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5D25E" w14:textId="77777777" w:rsidR="00443788" w:rsidRPr="00E05201" w:rsidRDefault="00443788" w:rsidP="00443788">
      <w:pPr>
        <w:snapToGrid/>
        <w:spacing w:before="120" w:after="120" w:line="360" w:lineRule="auto"/>
        <w:ind w:firstLine="0"/>
        <w:rPr>
          <w:rFonts w:eastAsia="Calibri" w:cs="Times New Roman"/>
          <w:iCs/>
          <w:noProof/>
          <w:szCs w:val="26"/>
          <w:lang w:val="en-US" w:eastAsia="ru-RU"/>
        </w:rPr>
      </w:pPr>
      <w:bookmarkStart w:id="0" w:name="_Toc357588063"/>
      <w:bookmarkStart w:id="1" w:name="_Toc357588553"/>
      <w:bookmarkStart w:id="2" w:name="_Toc357589256"/>
      <w:bookmarkStart w:id="3" w:name="_Toc357590563"/>
      <w:bookmarkStart w:id="4" w:name="_Toc357590719"/>
      <w:bookmarkStart w:id="5" w:name="_Toc357591391"/>
      <w:bookmarkStart w:id="6" w:name="_Toc357592207"/>
      <w:bookmarkStart w:id="7" w:name="_Toc357593351"/>
    </w:p>
    <w:p w14:paraId="18044980" w14:textId="77777777" w:rsidR="00443788" w:rsidRPr="00E77CC1" w:rsidRDefault="00443788" w:rsidP="00443788">
      <w:pPr>
        <w:spacing w:before="0" w:after="0"/>
        <w:ind w:firstLine="0"/>
        <w:jc w:val="center"/>
        <w:rPr>
          <w:rFonts w:eastAsia="Times New Roman" w:cs="Times New Roman"/>
          <w:b/>
        </w:rPr>
      </w:pPr>
      <w:r w:rsidRPr="00E77CC1">
        <w:rPr>
          <w:rFonts w:eastAsia="Times New Roman" w:cs="Times New Roman"/>
          <w:b/>
          <w:noProof/>
          <w:lang w:eastAsia="ru-RU"/>
        </w:rPr>
        <w:drawing>
          <wp:inline distT="0" distB="0" distL="0" distR="0" wp14:anchorId="47E8F6C7" wp14:editId="4F500C61">
            <wp:extent cx="2647950" cy="308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at_of_Arms_of_Kondinsky_rayon_(Khanty-Mansia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74" cy="30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75F5" w14:textId="77777777" w:rsidR="00443788" w:rsidRPr="00E77CC1" w:rsidRDefault="00443788" w:rsidP="00443788">
      <w:pPr>
        <w:spacing w:before="0" w:after="0"/>
        <w:ind w:firstLine="0"/>
        <w:jc w:val="center"/>
        <w:rPr>
          <w:rFonts w:eastAsia="Times New Roman" w:cs="Times New Roman"/>
          <w:b/>
        </w:rPr>
      </w:pPr>
    </w:p>
    <w:p w14:paraId="2FAE3CA1" w14:textId="77777777" w:rsidR="00443788" w:rsidRPr="00E77CC1" w:rsidRDefault="00443788" w:rsidP="00443788">
      <w:pPr>
        <w:numPr>
          <w:ilvl w:val="1"/>
          <w:numId w:val="0"/>
        </w:numPr>
        <w:spacing w:before="0" w:after="0"/>
        <w:ind w:firstLine="709"/>
        <w:jc w:val="center"/>
        <w:rPr>
          <w:rFonts w:eastAsia="Times New Roman" w:cs="Times New Roman"/>
          <w:b/>
          <w:caps/>
          <w:sz w:val="32"/>
          <w:szCs w:val="32"/>
        </w:rPr>
      </w:pPr>
    </w:p>
    <w:p w14:paraId="71D8E834" w14:textId="77777777" w:rsidR="00AA7425" w:rsidRPr="00E77CC1" w:rsidRDefault="00AA7425" w:rsidP="00443788">
      <w:pPr>
        <w:numPr>
          <w:ilvl w:val="1"/>
          <w:numId w:val="0"/>
        </w:numPr>
        <w:spacing w:before="0" w:after="0"/>
        <w:jc w:val="center"/>
        <w:rPr>
          <w:rFonts w:eastAsia="Times New Roman" w:cs="Times New Roman"/>
          <w:b/>
          <w:caps/>
          <w:sz w:val="32"/>
          <w:szCs w:val="32"/>
        </w:rPr>
      </w:pPr>
      <w:r w:rsidRPr="00E77CC1">
        <w:rPr>
          <w:rFonts w:eastAsia="Times New Roman" w:cs="Times New Roman"/>
          <w:b/>
          <w:caps/>
          <w:sz w:val="32"/>
          <w:szCs w:val="32"/>
        </w:rPr>
        <w:t xml:space="preserve">программа комплексного развития транспортной инфраструктуры </w:t>
      </w:r>
    </w:p>
    <w:p w14:paraId="271128FC" w14:textId="77777777" w:rsidR="00AA7425" w:rsidRPr="00E77CC1" w:rsidRDefault="00AA7425" w:rsidP="00443788">
      <w:pPr>
        <w:numPr>
          <w:ilvl w:val="1"/>
          <w:numId w:val="0"/>
        </w:numPr>
        <w:spacing w:before="0" w:after="0"/>
        <w:jc w:val="center"/>
        <w:rPr>
          <w:rFonts w:eastAsia="Times New Roman" w:cs="Times New Roman"/>
          <w:b/>
          <w:caps/>
          <w:sz w:val="32"/>
          <w:szCs w:val="32"/>
        </w:rPr>
      </w:pPr>
      <w:r w:rsidRPr="00E77CC1">
        <w:rPr>
          <w:rFonts w:eastAsia="Times New Roman" w:cs="Times New Roman"/>
          <w:b/>
          <w:caps/>
          <w:sz w:val="32"/>
          <w:szCs w:val="32"/>
        </w:rPr>
        <w:t xml:space="preserve">муниципального образования </w:t>
      </w:r>
    </w:p>
    <w:p w14:paraId="4A58B372" w14:textId="21C81EE2" w:rsidR="00443788" w:rsidRPr="00E77CC1" w:rsidRDefault="009B2BF1" w:rsidP="00443788">
      <w:pPr>
        <w:numPr>
          <w:ilvl w:val="1"/>
          <w:numId w:val="0"/>
        </w:numPr>
        <w:spacing w:before="0" w:after="0"/>
        <w:jc w:val="center"/>
        <w:rPr>
          <w:rFonts w:eastAsia="Times New Roman" w:cs="Times New Roman"/>
          <w:b/>
          <w:caps/>
          <w:sz w:val="32"/>
          <w:szCs w:val="32"/>
        </w:rPr>
      </w:pPr>
      <w:r w:rsidRPr="00E77CC1">
        <w:rPr>
          <w:rFonts w:eastAsia="Times New Roman" w:cs="Times New Roman"/>
          <w:b/>
          <w:caps/>
          <w:sz w:val="32"/>
          <w:szCs w:val="32"/>
        </w:rPr>
        <w:t>сельское</w:t>
      </w:r>
      <w:r w:rsidR="00AA7425" w:rsidRPr="00E77CC1">
        <w:rPr>
          <w:rFonts w:eastAsia="Times New Roman" w:cs="Times New Roman"/>
          <w:b/>
          <w:caps/>
          <w:sz w:val="32"/>
          <w:szCs w:val="32"/>
        </w:rPr>
        <w:t xml:space="preserve"> поселение </w:t>
      </w:r>
      <w:r w:rsidR="001145B9" w:rsidRPr="00E77CC1">
        <w:rPr>
          <w:rFonts w:eastAsia="Times New Roman" w:cs="Times New Roman"/>
          <w:b/>
          <w:caps/>
          <w:sz w:val="32"/>
          <w:szCs w:val="32"/>
        </w:rPr>
        <w:t>шугур</w:t>
      </w:r>
      <w:r w:rsidR="00443788" w:rsidRPr="00E77CC1">
        <w:rPr>
          <w:rFonts w:eastAsia="Times New Roman" w:cs="Times New Roman"/>
          <w:b/>
          <w:caps/>
          <w:sz w:val="32"/>
          <w:szCs w:val="32"/>
        </w:rPr>
        <w:t xml:space="preserve"> </w:t>
      </w:r>
      <w:r w:rsidR="00EB3A27" w:rsidRPr="00E77CC1">
        <w:rPr>
          <w:rFonts w:eastAsia="Times New Roman" w:cs="Times New Roman"/>
          <w:b/>
          <w:caps/>
          <w:sz w:val="32"/>
          <w:szCs w:val="32"/>
        </w:rPr>
        <w:br/>
      </w:r>
      <w:r w:rsidR="00443788" w:rsidRPr="00E77CC1">
        <w:rPr>
          <w:rFonts w:eastAsia="Times New Roman" w:cs="Times New Roman"/>
          <w:b/>
          <w:caps/>
          <w:sz w:val="32"/>
          <w:szCs w:val="32"/>
        </w:rPr>
        <w:t>Кондинского района</w:t>
      </w:r>
      <w:r w:rsidR="00AA7425" w:rsidRPr="00E77CC1">
        <w:rPr>
          <w:rFonts w:eastAsia="Times New Roman" w:cs="Times New Roman"/>
          <w:b/>
          <w:caps/>
          <w:sz w:val="32"/>
          <w:szCs w:val="32"/>
        </w:rPr>
        <w:t xml:space="preserve"> </w:t>
      </w:r>
    </w:p>
    <w:p w14:paraId="58E9752E" w14:textId="60B85258" w:rsidR="004159D9" w:rsidRPr="00E77CC1" w:rsidRDefault="004159D9" w:rsidP="00A22B60">
      <w:pPr>
        <w:pStyle w:val="af5"/>
        <w:jc w:val="both"/>
      </w:pPr>
    </w:p>
    <w:p w14:paraId="43474EB9" w14:textId="4A235CEE" w:rsidR="00C94F40" w:rsidRPr="00E77CC1" w:rsidRDefault="00C94F40" w:rsidP="00A22B60">
      <w:pPr>
        <w:pStyle w:val="af5"/>
        <w:spacing w:before="240"/>
        <w:jc w:val="both"/>
        <w:rPr>
          <w:sz w:val="24"/>
          <w:szCs w:val="26"/>
        </w:rPr>
      </w:pPr>
    </w:p>
    <w:p w14:paraId="39058305" w14:textId="77777777" w:rsidR="0027357A" w:rsidRPr="00E77CC1" w:rsidRDefault="0027357A" w:rsidP="00A22B60">
      <w:pPr>
        <w:pStyle w:val="af3"/>
        <w:sectPr w:rsidR="0027357A" w:rsidRPr="00E77CC1" w:rsidSect="00337426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851" w:right="1134" w:bottom="851" w:left="1134" w:header="567" w:footer="567" w:gutter="0"/>
          <w:cols w:space="708"/>
          <w:titlePg/>
          <w:docGrid w:linePitch="381"/>
        </w:sectPr>
      </w:pPr>
    </w:p>
    <w:p w14:paraId="2F41995A" w14:textId="77777777" w:rsidR="00C6661F" w:rsidRPr="00E77CC1" w:rsidRDefault="00C6661F" w:rsidP="00A22B60">
      <w:pPr>
        <w:pStyle w:val="af3"/>
      </w:pPr>
      <w:r w:rsidRPr="00E77CC1">
        <w:lastRenderedPageBreak/>
        <w:t>Министерство образования и науки Российской Федерации</w:t>
      </w:r>
    </w:p>
    <w:p w14:paraId="02A4EB3D" w14:textId="6A7ED55A" w:rsidR="00C6661F" w:rsidRPr="00E77CC1" w:rsidRDefault="00C6661F" w:rsidP="00A22B60">
      <w:pPr>
        <w:pStyle w:val="af3"/>
      </w:pPr>
      <w:r w:rsidRPr="00E77CC1">
        <w:t>Санкт-Петербургский политехнический университет</w:t>
      </w:r>
      <w:r w:rsidR="005A5CA7" w:rsidRPr="00E77CC1">
        <w:t xml:space="preserve"> Петра Великого</w:t>
      </w:r>
    </w:p>
    <w:p w14:paraId="0BE138F6" w14:textId="463D3D6E" w:rsidR="00C6661F" w:rsidRPr="00E77CC1" w:rsidRDefault="00C6661F" w:rsidP="00A22B60">
      <w:pPr>
        <w:pStyle w:val="af3"/>
      </w:pPr>
      <w:r w:rsidRPr="00E77CC1">
        <w:t>Институт энергетики и транспортных систем</w:t>
      </w:r>
    </w:p>
    <w:p w14:paraId="4146F3A0" w14:textId="77777777" w:rsidR="00DC6B00" w:rsidRPr="00E77CC1" w:rsidRDefault="00C6661F" w:rsidP="00A22B60">
      <w:pPr>
        <w:pStyle w:val="af3"/>
      </w:pPr>
      <w:r w:rsidRPr="00E77CC1">
        <w:t>Научн</w:t>
      </w:r>
      <w:r w:rsidR="00DC6B00" w:rsidRPr="00E77CC1">
        <w:t>о-исследовательская лаборатория</w:t>
      </w:r>
    </w:p>
    <w:p w14:paraId="16AB1AEF" w14:textId="65853731" w:rsidR="00524EFE" w:rsidRPr="00E77CC1" w:rsidRDefault="00C6661F" w:rsidP="00A22B60">
      <w:pPr>
        <w:pStyle w:val="af3"/>
      </w:pPr>
      <w:r w:rsidRPr="00E77CC1">
        <w:t>«Промышленная теплоэнергетика»</w:t>
      </w:r>
    </w:p>
    <w:p w14:paraId="42A32EAA" w14:textId="77777777" w:rsidR="009D5F12" w:rsidRPr="00E77CC1" w:rsidRDefault="009D5F12" w:rsidP="00A22B60">
      <w:pPr>
        <w:pStyle w:val="af3"/>
      </w:pPr>
    </w:p>
    <w:p w14:paraId="0941FDC3" w14:textId="28DBEBB6" w:rsidR="009D5F12" w:rsidRPr="00E77CC1" w:rsidRDefault="009D5F12" w:rsidP="00A22B60">
      <w:pPr>
        <w:pStyle w:val="af3"/>
      </w:pPr>
    </w:p>
    <w:p w14:paraId="43B0D8B0" w14:textId="77777777" w:rsidR="009D5F12" w:rsidRPr="00E77CC1" w:rsidRDefault="009D5F12" w:rsidP="00A22B60">
      <w:pPr>
        <w:pStyle w:val="af3"/>
      </w:pPr>
    </w:p>
    <w:p w14:paraId="7275B046" w14:textId="77777777" w:rsidR="009D5F12" w:rsidRPr="00E77CC1" w:rsidRDefault="009D5F12" w:rsidP="00A22B60">
      <w:pPr>
        <w:pStyle w:val="af3"/>
      </w:pPr>
    </w:p>
    <w:p w14:paraId="27F8738E" w14:textId="77777777" w:rsidR="009D5F12" w:rsidRPr="00E77CC1" w:rsidRDefault="009D5F12" w:rsidP="00A22B60">
      <w:pPr>
        <w:pStyle w:val="af3"/>
      </w:pPr>
    </w:p>
    <w:p w14:paraId="3F3684A0" w14:textId="77777777" w:rsidR="00AA7425" w:rsidRPr="00E77CC1" w:rsidRDefault="00AA7425" w:rsidP="00217E3F">
      <w:pPr>
        <w:pStyle w:val="af2"/>
        <w:ind w:firstLine="0"/>
      </w:pPr>
      <w:r w:rsidRPr="00E77CC1">
        <w:t xml:space="preserve">ПРОГРАММА КОМПЛЕКСНОГО РАЗВИТИЯ ТРАНСПОРТНОЙ ИНФРАСТРУКТУРЫ </w:t>
      </w:r>
    </w:p>
    <w:p w14:paraId="298AB396" w14:textId="77777777" w:rsidR="00AA7425" w:rsidRPr="00E77CC1" w:rsidRDefault="00AA7425" w:rsidP="00217E3F">
      <w:pPr>
        <w:pStyle w:val="af2"/>
        <w:ind w:firstLine="0"/>
      </w:pPr>
      <w:r w:rsidRPr="00E77CC1">
        <w:t xml:space="preserve">МУНИЦИПАЛЬНОГО ОБРАЗОВАНИЯ </w:t>
      </w:r>
    </w:p>
    <w:p w14:paraId="644F8AE3" w14:textId="0C9C8623" w:rsidR="00443788" w:rsidRPr="00E77CC1" w:rsidRDefault="009B2BF1" w:rsidP="00217E3F">
      <w:pPr>
        <w:pStyle w:val="af2"/>
        <w:ind w:firstLine="0"/>
      </w:pPr>
      <w:r w:rsidRPr="00E77CC1">
        <w:t>сельское</w:t>
      </w:r>
      <w:r w:rsidR="00AA7425" w:rsidRPr="00E77CC1">
        <w:t xml:space="preserve"> ПОСЕЛЕНИЕ </w:t>
      </w:r>
      <w:r w:rsidR="001145B9" w:rsidRPr="00E77CC1">
        <w:t>шугур</w:t>
      </w:r>
      <w:r w:rsidR="00AA7425" w:rsidRPr="00E77CC1">
        <w:t xml:space="preserve"> </w:t>
      </w:r>
      <w:r w:rsidR="00EB3A27" w:rsidRPr="00E77CC1">
        <w:br/>
      </w:r>
      <w:r w:rsidR="00AA7425" w:rsidRPr="00E77CC1">
        <w:t xml:space="preserve">КОНДИНСКОГО РАЙОНА </w:t>
      </w:r>
    </w:p>
    <w:p w14:paraId="5A9021F2" w14:textId="77777777" w:rsidR="00443788" w:rsidRPr="00E77CC1" w:rsidRDefault="00443788" w:rsidP="00443788">
      <w:pPr>
        <w:pStyle w:val="af5"/>
      </w:pPr>
    </w:p>
    <w:p w14:paraId="667327F0" w14:textId="77777777" w:rsidR="00443788" w:rsidRPr="00E77CC1" w:rsidRDefault="00443788" w:rsidP="00443788">
      <w:pPr>
        <w:pStyle w:val="af5"/>
      </w:pPr>
    </w:p>
    <w:p w14:paraId="6AD01905" w14:textId="77777777" w:rsidR="00443788" w:rsidRPr="00E77CC1" w:rsidRDefault="00443788" w:rsidP="00443788">
      <w:pPr>
        <w:pStyle w:val="af5"/>
      </w:pPr>
    </w:p>
    <w:p w14:paraId="4C5CD82A" w14:textId="77777777" w:rsidR="00443788" w:rsidRPr="00E77CC1" w:rsidRDefault="00443788" w:rsidP="00443788">
      <w:pPr>
        <w:pStyle w:val="af3"/>
      </w:pPr>
    </w:p>
    <w:p w14:paraId="20DDAD22" w14:textId="77777777" w:rsidR="00443788" w:rsidRPr="00E77CC1" w:rsidRDefault="00443788" w:rsidP="00443788">
      <w:pPr>
        <w:pStyle w:val="af3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5"/>
        <w:gridCol w:w="2448"/>
        <w:gridCol w:w="1835"/>
      </w:tblGrid>
      <w:tr w:rsidR="00443788" w:rsidRPr="00E77CC1" w14:paraId="1DA51905" w14:textId="77777777" w:rsidTr="00443788">
        <w:tc>
          <w:tcPr>
            <w:tcW w:w="2778" w:type="pct"/>
            <w:vAlign w:val="bottom"/>
          </w:tcPr>
          <w:p w14:paraId="7115A379" w14:textId="77777777" w:rsidR="00217E3F" w:rsidRPr="00217E3F" w:rsidRDefault="00217E3F" w:rsidP="00217E3F">
            <w:pPr>
              <w:spacing w:before="0" w:after="0"/>
              <w:ind w:firstLine="0"/>
              <w:jc w:val="left"/>
              <w:rPr>
                <w:rFonts w:eastAsia="MS Mincho" w:cs="Times New Roman"/>
              </w:rPr>
            </w:pPr>
            <w:r w:rsidRPr="00217E3F">
              <w:rPr>
                <w:rFonts w:eastAsia="MS Mincho" w:cs="Times New Roman"/>
              </w:rPr>
              <w:t>Заместитель заведующего</w:t>
            </w:r>
          </w:p>
          <w:p w14:paraId="2253DF1B" w14:textId="662D4F1E" w:rsidR="00443788" w:rsidRPr="00E77CC1" w:rsidRDefault="00217E3F" w:rsidP="00217E3F">
            <w:pPr>
              <w:pStyle w:val="af4"/>
            </w:pPr>
            <w:r w:rsidRPr="00217E3F">
              <w:rPr>
                <w:rFonts w:eastAsia="MS Mincho" w:cs="Times New Roman"/>
              </w:rPr>
              <w:t>научной лабораторией</w:t>
            </w:r>
          </w:p>
        </w:tc>
        <w:tc>
          <w:tcPr>
            <w:tcW w:w="1270" w:type="pct"/>
            <w:tcBorders>
              <w:bottom w:val="single" w:sz="4" w:space="0" w:color="auto"/>
            </w:tcBorders>
            <w:vAlign w:val="bottom"/>
          </w:tcPr>
          <w:p w14:paraId="06A2E08F" w14:textId="77777777" w:rsidR="00443788" w:rsidRPr="00E77CC1" w:rsidRDefault="00443788" w:rsidP="00443788">
            <w:pPr>
              <w:pStyle w:val="af4"/>
            </w:pPr>
          </w:p>
        </w:tc>
        <w:tc>
          <w:tcPr>
            <w:tcW w:w="952" w:type="pct"/>
            <w:vAlign w:val="bottom"/>
          </w:tcPr>
          <w:p w14:paraId="318D87F2" w14:textId="77777777" w:rsidR="00443788" w:rsidRPr="00E77CC1" w:rsidRDefault="00443788" w:rsidP="00443788">
            <w:pPr>
              <w:pStyle w:val="af4"/>
            </w:pPr>
            <w:r w:rsidRPr="00E77CC1">
              <w:t>А.К. Юдин</w:t>
            </w:r>
          </w:p>
        </w:tc>
      </w:tr>
      <w:tr w:rsidR="00443788" w:rsidRPr="00E77CC1" w14:paraId="683F8FC6" w14:textId="77777777" w:rsidTr="00443788">
        <w:tc>
          <w:tcPr>
            <w:tcW w:w="2778" w:type="pct"/>
            <w:vAlign w:val="bottom"/>
          </w:tcPr>
          <w:p w14:paraId="61BDA0F1" w14:textId="77777777" w:rsidR="00443788" w:rsidRPr="00E77CC1" w:rsidRDefault="00443788" w:rsidP="00443788">
            <w:pPr>
              <w:pStyle w:val="af4"/>
            </w:pPr>
          </w:p>
        </w:tc>
        <w:tc>
          <w:tcPr>
            <w:tcW w:w="1270" w:type="pct"/>
            <w:tcBorders>
              <w:top w:val="single" w:sz="4" w:space="0" w:color="auto"/>
            </w:tcBorders>
            <w:vAlign w:val="bottom"/>
          </w:tcPr>
          <w:p w14:paraId="42D42C5F" w14:textId="77777777" w:rsidR="00443788" w:rsidRPr="00E77CC1" w:rsidRDefault="00443788" w:rsidP="00443788">
            <w:pPr>
              <w:pStyle w:val="af4"/>
            </w:pPr>
          </w:p>
        </w:tc>
        <w:tc>
          <w:tcPr>
            <w:tcW w:w="952" w:type="pct"/>
            <w:vAlign w:val="bottom"/>
          </w:tcPr>
          <w:p w14:paraId="60B704C9" w14:textId="77777777" w:rsidR="00443788" w:rsidRPr="00E77CC1" w:rsidRDefault="00443788" w:rsidP="00443788">
            <w:pPr>
              <w:pStyle w:val="af4"/>
            </w:pPr>
          </w:p>
        </w:tc>
      </w:tr>
      <w:tr w:rsidR="00443788" w:rsidRPr="00E77CC1" w14:paraId="17B31728" w14:textId="77777777" w:rsidTr="00443788">
        <w:tc>
          <w:tcPr>
            <w:tcW w:w="2778" w:type="pct"/>
            <w:vAlign w:val="bottom"/>
          </w:tcPr>
          <w:p w14:paraId="697B8953" w14:textId="27BFDA21" w:rsidR="00443788" w:rsidRPr="00E77CC1" w:rsidRDefault="00443788" w:rsidP="00443788">
            <w:pPr>
              <w:pStyle w:val="af4"/>
            </w:pPr>
          </w:p>
          <w:p w14:paraId="435032A8" w14:textId="133CEC7E" w:rsidR="00443788" w:rsidRPr="00E77CC1" w:rsidRDefault="00217E3F" w:rsidP="00443788">
            <w:pPr>
              <w:pStyle w:val="af4"/>
            </w:pPr>
            <w:r w:rsidRPr="00E77CC1">
              <w:t>Специалист</w:t>
            </w:r>
          </w:p>
        </w:tc>
        <w:tc>
          <w:tcPr>
            <w:tcW w:w="1270" w:type="pct"/>
            <w:tcBorders>
              <w:bottom w:val="single" w:sz="4" w:space="0" w:color="auto"/>
            </w:tcBorders>
            <w:vAlign w:val="bottom"/>
          </w:tcPr>
          <w:p w14:paraId="76B43A62" w14:textId="77777777" w:rsidR="00443788" w:rsidRPr="00E77CC1" w:rsidRDefault="00443788" w:rsidP="00443788">
            <w:pPr>
              <w:pStyle w:val="af4"/>
            </w:pPr>
          </w:p>
        </w:tc>
        <w:tc>
          <w:tcPr>
            <w:tcW w:w="952" w:type="pct"/>
            <w:vAlign w:val="bottom"/>
          </w:tcPr>
          <w:p w14:paraId="7B30BC42" w14:textId="77777777" w:rsidR="00443788" w:rsidRPr="00E77CC1" w:rsidRDefault="00443788" w:rsidP="00443788">
            <w:pPr>
              <w:pStyle w:val="af4"/>
            </w:pPr>
            <w:r w:rsidRPr="00E77CC1">
              <w:t>М.Ю. Воронова</w:t>
            </w:r>
          </w:p>
        </w:tc>
      </w:tr>
      <w:tr w:rsidR="00443788" w:rsidRPr="00E77CC1" w14:paraId="641AE435" w14:textId="77777777" w:rsidTr="00443788">
        <w:tc>
          <w:tcPr>
            <w:tcW w:w="2778" w:type="pct"/>
            <w:vAlign w:val="bottom"/>
          </w:tcPr>
          <w:p w14:paraId="4C8C11A7" w14:textId="73DF8B3E" w:rsidR="00443788" w:rsidRPr="00E77CC1" w:rsidRDefault="00443788" w:rsidP="00443788">
            <w:pPr>
              <w:pStyle w:val="af4"/>
            </w:pPr>
          </w:p>
          <w:p w14:paraId="348E0F62" w14:textId="794CC2BB" w:rsidR="00443788" w:rsidRPr="00E77CC1" w:rsidRDefault="00217E3F" w:rsidP="00443788">
            <w:pPr>
              <w:pStyle w:val="af4"/>
            </w:pPr>
            <w:r w:rsidRPr="00E77CC1">
              <w:t>Специалист</w:t>
            </w:r>
          </w:p>
        </w:tc>
        <w:tc>
          <w:tcPr>
            <w:tcW w:w="1270" w:type="pct"/>
            <w:tcBorders>
              <w:bottom w:val="single" w:sz="4" w:space="0" w:color="auto"/>
            </w:tcBorders>
            <w:vAlign w:val="bottom"/>
          </w:tcPr>
          <w:p w14:paraId="48F0E2AA" w14:textId="77777777" w:rsidR="00443788" w:rsidRPr="00E77CC1" w:rsidRDefault="00443788" w:rsidP="00443788">
            <w:pPr>
              <w:pStyle w:val="af4"/>
            </w:pPr>
          </w:p>
        </w:tc>
        <w:tc>
          <w:tcPr>
            <w:tcW w:w="952" w:type="pct"/>
            <w:vAlign w:val="bottom"/>
          </w:tcPr>
          <w:p w14:paraId="5C347936" w14:textId="77777777" w:rsidR="00443788" w:rsidRPr="00E77CC1" w:rsidRDefault="00443788" w:rsidP="00443788">
            <w:pPr>
              <w:pStyle w:val="af4"/>
            </w:pPr>
            <w:r w:rsidRPr="00E77CC1">
              <w:t>М.П. Терлеева</w:t>
            </w:r>
          </w:p>
        </w:tc>
      </w:tr>
    </w:tbl>
    <w:p w14:paraId="76B1AC0D" w14:textId="77777777" w:rsidR="00443788" w:rsidRPr="00E77CC1" w:rsidRDefault="00443788" w:rsidP="00443788">
      <w:pPr>
        <w:pStyle w:val="af3"/>
        <w:jc w:val="both"/>
      </w:pPr>
    </w:p>
    <w:p w14:paraId="6FBA7F6C" w14:textId="77777777" w:rsidR="001D6EAC" w:rsidRPr="00E77CC1" w:rsidRDefault="001D6EAC" w:rsidP="00A22B60">
      <w:pPr>
        <w:pStyle w:val="af3"/>
        <w:jc w:val="both"/>
      </w:pPr>
    </w:p>
    <w:p w14:paraId="19227705" w14:textId="77777777" w:rsidR="00443788" w:rsidRPr="00E77CC1" w:rsidRDefault="00443788" w:rsidP="00A22B60">
      <w:pPr>
        <w:pStyle w:val="af3"/>
        <w:jc w:val="both"/>
        <w:sectPr w:rsidR="00443788" w:rsidRPr="00E77CC1" w:rsidSect="00337426">
          <w:pgSz w:w="11906" w:h="16838"/>
          <w:pgMar w:top="851" w:right="1134" w:bottom="851" w:left="1134" w:header="567" w:footer="567" w:gutter="0"/>
          <w:cols w:space="708"/>
          <w:titlePg/>
          <w:docGrid w:linePitch="381"/>
        </w:sectPr>
      </w:pPr>
    </w:p>
    <w:p w14:paraId="2B4E6449" w14:textId="2D3F7668" w:rsidR="002A2475" w:rsidRPr="00E77CC1" w:rsidRDefault="00513BCA" w:rsidP="00513BCA">
      <w:pPr>
        <w:pStyle w:val="ad"/>
        <w:tabs>
          <w:tab w:val="center" w:pos="5174"/>
        </w:tabs>
        <w:ind w:firstLine="0"/>
        <w:rPr>
          <w:lang w:val="en-US"/>
        </w:rPr>
      </w:pPr>
      <w:r w:rsidRPr="00E77CC1">
        <w:lastRenderedPageBreak/>
        <w:tab/>
      </w:r>
      <w:r w:rsidR="002A2475" w:rsidRPr="00E77CC1">
        <w:t>Оглавление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0FD99149" w14:textId="77777777" w:rsidR="007B7FDB" w:rsidRPr="00E77CC1" w:rsidRDefault="009E0A08" w:rsidP="00F242D9">
      <w:pPr>
        <w:pStyle w:val="af7"/>
      </w:pPr>
      <w:r w:rsidRPr="00E77CC1">
        <w:rPr>
          <w:szCs w:val="24"/>
        </w:rPr>
        <w:fldChar w:fldCharType="begin"/>
      </w:r>
      <w:r w:rsidRPr="00E77CC1">
        <w:rPr>
          <w:szCs w:val="24"/>
        </w:rPr>
        <w:instrText xml:space="preserve"> TOC \o "1-3" \h \z \u </w:instrText>
      </w:r>
      <w:r w:rsidRPr="00E77CC1">
        <w:rPr>
          <w:szCs w:val="24"/>
        </w:rPr>
        <w:fldChar w:fldCharType="separate"/>
      </w:r>
    </w:p>
    <w:sdt>
      <w:sdtPr>
        <w:id w:val="-1344005685"/>
        <w:docPartObj>
          <w:docPartGallery w:val="Table of Contents"/>
          <w:docPartUnique/>
        </w:docPartObj>
      </w:sdtPr>
      <w:sdtEndPr/>
      <w:sdtContent>
        <w:p w14:paraId="674B53A7" w14:textId="77777777" w:rsidR="009432BD" w:rsidRPr="00E77CC1" w:rsidRDefault="007B7FDB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r w:rsidRPr="00E77CC1">
            <w:fldChar w:fldCharType="begin"/>
          </w:r>
          <w:r w:rsidRPr="00E77CC1">
            <w:instrText xml:space="preserve"> TOC \o "1-3" \h \z \u </w:instrText>
          </w:r>
          <w:r w:rsidRPr="00E77CC1">
            <w:fldChar w:fldCharType="separate"/>
          </w:r>
          <w:hyperlink w:anchor="_Toc487129860" w:history="1">
            <w:r w:rsidR="009432BD" w:rsidRPr="00E77CC1">
              <w:rPr>
                <w:rStyle w:val="aff1"/>
              </w:rPr>
              <w:t>Введение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_Toc487129860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 w:rsidR="00540F5E">
              <w:rPr>
                <w:webHidden/>
              </w:rPr>
              <w:t>5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FD522C8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1" w:history="1">
            <w:r w:rsidR="009432BD" w:rsidRPr="00E77CC1">
              <w:rPr>
                <w:rStyle w:val="aff1"/>
              </w:rPr>
              <w:t>1.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Паспорт программы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_Toc487129861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3EA428D3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2" w:history="1">
            <w:r w:rsidR="009432BD" w:rsidRPr="00E77CC1">
              <w:rPr>
                <w:rStyle w:val="aff1"/>
              </w:rPr>
              <w:t>2.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Общие положения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_Toc487129862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3ABEFC25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3" w:history="1">
            <w:r w:rsidR="009432BD" w:rsidRPr="00E77CC1">
              <w:rPr>
                <w:rStyle w:val="aff1"/>
                <w:snapToGrid w:val="0"/>
                <w:w w:val="0"/>
              </w:rPr>
              <w:t>2.1.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Основные понятия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_Toc487129863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BDBFAF2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4" w:history="1">
            <w:r w:rsidR="009432BD" w:rsidRPr="00E77CC1">
              <w:rPr>
                <w:rStyle w:val="aff1"/>
                <w:snapToGrid w:val="0"/>
                <w:w w:val="0"/>
              </w:rPr>
              <w:t>2.2.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Современное состояние территории сельского поселения Шугур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_Toc487129864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5136F825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5" w:history="1">
            <w:r w:rsidR="009432BD" w:rsidRPr="00E77CC1">
              <w:rPr>
                <w:rStyle w:val="aff1"/>
              </w:rPr>
              <w:t>3.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существующего состояния транспортной инфраструктуры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_Toc487129865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4DA824D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6" w:history="1">
            <w:r w:rsidR="009432BD" w:rsidRPr="00E77CC1">
              <w:rPr>
                <w:rStyle w:val="aff1"/>
                <w:snapToGrid w:val="0"/>
                <w:w w:val="0"/>
              </w:rPr>
              <w:t>3.1.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Анализ положения Ханты-Мансийского автономного округа - Югра в структуре пространственной организации Российской Федерации, анализ положения сельского поселения Шугур в структуре пространственной организации Ханты-Мансийского автономного округа - Югра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_Toc487129866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0DC59C2B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7" w:history="1">
            <w:r w:rsidR="009432BD" w:rsidRPr="00E77CC1">
              <w:rPr>
                <w:rStyle w:val="aff1"/>
                <w:snapToGrid w:val="0"/>
                <w:w w:val="0"/>
              </w:rPr>
              <w:t>3.2.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_Toc487129867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7104C914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8" w:history="1">
            <w:r w:rsidR="009432BD" w:rsidRPr="00E77CC1">
              <w:rPr>
                <w:rStyle w:val="aff1"/>
                <w:snapToGrid w:val="0"/>
                <w:w w:val="0"/>
              </w:rPr>
              <w:t>3.3.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сети дорог сельского поселения Шугур, параметры дорожного движения, оценка качества содержания дорог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_Toc487129868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5FA2EB97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69" w:history="1">
            <w:r w:rsidR="009432BD" w:rsidRPr="00E77CC1">
              <w:rPr>
                <w:rStyle w:val="aff1"/>
                <w:snapToGrid w:val="0"/>
                <w:w w:val="0"/>
              </w:rPr>
              <w:t>3.4.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Анализ состава парка транспортных средств и уровня автомобилизации в сельском поселении, обеспеченность парковками (парковочными местами)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_Toc487129869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0834EC48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0" w:history="1">
            <w:r w:rsidR="009432BD" w:rsidRPr="00E77CC1">
              <w:rPr>
                <w:rStyle w:val="aff1"/>
                <w:snapToGrid w:val="0"/>
                <w:w w:val="0"/>
              </w:rPr>
              <w:t>3.5.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работы транспортных средств общего пользования, анализ пассажиропотока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_Toc487129870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71593343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1" w:history="1">
            <w:r w:rsidR="009432BD" w:rsidRPr="00E77CC1">
              <w:rPr>
                <w:rStyle w:val="aff1"/>
                <w:snapToGrid w:val="0"/>
                <w:w w:val="0"/>
              </w:rPr>
              <w:t>3.6.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условий пешеходного и велосипедного передвижения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_Toc487129871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06107885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2" w:history="1">
            <w:r w:rsidR="009432BD" w:rsidRPr="00E77CC1">
              <w:rPr>
                <w:rStyle w:val="aff1"/>
                <w:snapToGrid w:val="0"/>
                <w:w w:val="0"/>
              </w:rPr>
              <w:t>3.7.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Характеристика движения грузовых транспортных средств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_Toc487129872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0EC3E70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3" w:history="1">
            <w:r w:rsidR="009432BD" w:rsidRPr="00E77CC1">
              <w:rPr>
                <w:rStyle w:val="aff1"/>
                <w:snapToGrid w:val="0"/>
                <w:w w:val="0"/>
              </w:rPr>
              <w:t>3.8.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Анализ уровня безопасности дорожного движения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_Toc487129873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2242A66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4" w:history="1">
            <w:r w:rsidR="009432BD" w:rsidRPr="00E77CC1">
              <w:rPr>
                <w:rStyle w:val="aff1"/>
              </w:rPr>
              <w:t>4.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Прогноз транспортного спроса, изменения объемов и характера передвижения населения и перевозок грузов на территории сельского поселения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_Toc487129874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007B717C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5" w:history="1">
            <w:r w:rsidR="009432BD" w:rsidRPr="00E77CC1">
              <w:rPr>
                <w:rStyle w:val="aff1"/>
                <w:snapToGrid w:val="0"/>
                <w:w w:val="0"/>
              </w:rPr>
              <w:t>4.1.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Рост численности населения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_Toc487129875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1ABD6124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6" w:history="1">
            <w:r w:rsidR="009432BD" w:rsidRPr="00E77CC1">
              <w:rPr>
                <w:rStyle w:val="aff1"/>
                <w:snapToGrid w:val="0"/>
                <w:w w:val="0"/>
              </w:rPr>
              <w:t>4.2.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Развитие жилищного фонда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_Toc487129876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6E44534E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7" w:history="1">
            <w:r w:rsidR="009432BD" w:rsidRPr="00E77CC1">
              <w:rPr>
                <w:rStyle w:val="aff1"/>
                <w:snapToGrid w:val="0"/>
                <w:w w:val="0"/>
              </w:rPr>
              <w:t>4.3.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Направления экономического развития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_Toc487129877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E3CC9A3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8" w:history="1">
            <w:r w:rsidR="009432BD" w:rsidRPr="00E77CC1">
              <w:rPr>
                <w:rStyle w:val="aff1"/>
                <w:snapToGrid w:val="0"/>
                <w:w w:val="0"/>
              </w:rPr>
              <w:t>4.4.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Развитие транспортной инфраструктуры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_Toc487129878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0D1062D6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79" w:history="1">
            <w:r w:rsidR="009432BD" w:rsidRPr="00E77CC1">
              <w:rPr>
                <w:rStyle w:val="aff1"/>
                <w:snapToGrid w:val="0"/>
                <w:w w:val="0"/>
              </w:rPr>
              <w:t>4.5.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Снижение негативного воздействия транспортной инфраструктуры на окружающую среду и здоровье населения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_Toc487129879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48AC5F71" w14:textId="78398238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80" w:history="1">
            <w:r w:rsidR="009432BD" w:rsidRPr="00E77CC1">
              <w:rPr>
                <w:rStyle w:val="aff1"/>
              </w:rPr>
              <w:t>5.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 xml:space="preserve">Принципиальные варианты развития транспортной инфраструктуры </w:t>
            </w:r>
            <w:r w:rsidR="009432BD" w:rsidRPr="00E77CC1">
              <w:rPr>
                <w:rStyle w:val="aff1"/>
              </w:rPr>
              <w:br/>
              <w:t>поселения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_Toc487129880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17D658A1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81" w:history="1">
            <w:r w:rsidR="009432BD" w:rsidRPr="00E77CC1">
              <w:rPr>
                <w:rStyle w:val="aff1"/>
              </w:rPr>
              <w:t>6.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Перечень мероприятий (инвестиционных проектов) по проектированию, строительству и реконструкции объектов транспортной инфраструктуры сельского поселения, и целевые показатели программы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_Toc487129881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1512E584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82" w:history="1">
            <w:r w:rsidR="009432BD" w:rsidRPr="00E77CC1">
              <w:rPr>
                <w:rStyle w:val="aff1"/>
              </w:rPr>
              <w:t>7.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сельского поселения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_Toc487129882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10FBC84E" w14:textId="7777777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83" w:history="1">
            <w:r w:rsidR="009432BD" w:rsidRPr="00E77CC1">
              <w:rPr>
                <w:rStyle w:val="aff1"/>
              </w:rPr>
              <w:t>8.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Оценка эффективности мероприятий (инвестиционных проектов), по проектированию, строительству, реконструкции объектов транспортной инфраструктуры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_Toc487129883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5CF6842C" w14:textId="77777777" w:rsidR="009432BD" w:rsidRPr="00E77CC1" w:rsidRDefault="009432BD">
          <w:pPr>
            <w:snapToGrid/>
            <w:spacing w:before="0" w:after="160" w:line="259" w:lineRule="auto"/>
            <w:ind w:firstLine="0"/>
            <w:contextualSpacing w:val="0"/>
            <w:jc w:val="left"/>
            <w:rPr>
              <w:rStyle w:val="aff1"/>
              <w:rFonts w:eastAsiaTheme="minorHAnsi" w:cs="Times New Roman"/>
              <w:noProof/>
            </w:rPr>
          </w:pPr>
          <w:r w:rsidRPr="00E77CC1">
            <w:rPr>
              <w:rStyle w:val="aff1"/>
              <w:noProof/>
            </w:rPr>
            <w:br w:type="page"/>
          </w:r>
        </w:p>
        <w:p w14:paraId="26401987" w14:textId="1853ABE7" w:rsidR="009432BD" w:rsidRPr="00E77CC1" w:rsidRDefault="00540F5E" w:rsidP="009432BD">
          <w:pPr>
            <w:pStyle w:val="af7"/>
            <w:rPr>
              <w:rFonts w:asciiTheme="minorHAnsi" w:hAnsiTheme="minorHAnsi"/>
              <w:sz w:val="22"/>
              <w:lang w:eastAsia="ru-RU"/>
            </w:rPr>
          </w:pPr>
          <w:hyperlink w:anchor="_Toc487129884" w:history="1">
            <w:r w:rsidR="009432BD" w:rsidRPr="00E77CC1">
              <w:rPr>
                <w:rStyle w:val="aff1"/>
                <w:lang w:eastAsia="ru-RU"/>
              </w:rPr>
              <w:t>9.</w:t>
            </w:r>
            <w:r w:rsidR="009432BD" w:rsidRPr="00E77CC1">
              <w:rPr>
                <w:rFonts w:asciiTheme="minorHAnsi" w:hAnsiTheme="minorHAnsi"/>
                <w:sz w:val="22"/>
                <w:lang w:eastAsia="ru-RU"/>
              </w:rPr>
              <w:tab/>
            </w:r>
            <w:r w:rsidR="009432BD" w:rsidRPr="00E77CC1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сельского поселения</w:t>
            </w:r>
            <w:r w:rsidR="009432BD" w:rsidRPr="00E77CC1">
              <w:rPr>
                <w:webHidden/>
              </w:rPr>
              <w:tab/>
            </w:r>
            <w:r w:rsidR="009432BD" w:rsidRPr="00E77CC1">
              <w:rPr>
                <w:webHidden/>
              </w:rPr>
              <w:fldChar w:fldCharType="begin"/>
            </w:r>
            <w:r w:rsidR="009432BD" w:rsidRPr="00E77CC1">
              <w:rPr>
                <w:webHidden/>
              </w:rPr>
              <w:instrText xml:space="preserve"> PAGEREF _Toc487129884 \h </w:instrText>
            </w:r>
            <w:r w:rsidR="009432BD" w:rsidRPr="00E77CC1">
              <w:rPr>
                <w:webHidden/>
              </w:rPr>
            </w:r>
            <w:r w:rsidR="009432BD" w:rsidRPr="00E77CC1"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 w:rsidR="009432BD" w:rsidRPr="00E77CC1">
              <w:rPr>
                <w:webHidden/>
              </w:rPr>
              <w:fldChar w:fldCharType="end"/>
            </w:r>
          </w:hyperlink>
        </w:p>
        <w:p w14:paraId="360076A1" w14:textId="379A5B2C" w:rsidR="007B7FDB" w:rsidRPr="00E77CC1" w:rsidRDefault="007B7FDB" w:rsidP="009432BD">
          <w:pPr>
            <w:pStyle w:val="af7"/>
          </w:pPr>
          <w:r w:rsidRPr="00E77CC1">
            <w:fldChar w:fldCharType="end"/>
          </w:r>
        </w:p>
      </w:sdtContent>
    </w:sdt>
    <w:p w14:paraId="7A343643" w14:textId="2195EE09" w:rsidR="007B7FDB" w:rsidRPr="00E77CC1" w:rsidRDefault="007B7FDB" w:rsidP="007B7FDB">
      <w:pPr>
        <w:pStyle w:val="af7"/>
      </w:pPr>
    </w:p>
    <w:p w14:paraId="70320043" w14:textId="2CCC60C8" w:rsidR="007165E7" w:rsidRPr="00E77CC1" w:rsidRDefault="009E0A08" w:rsidP="00991232">
      <w:pPr>
        <w:pStyle w:val="af7"/>
        <w:ind w:right="1276"/>
      </w:pPr>
      <w:r w:rsidRPr="00E77CC1">
        <w:rPr>
          <w:szCs w:val="24"/>
        </w:rPr>
        <w:fldChar w:fldCharType="end"/>
      </w:r>
    </w:p>
    <w:p w14:paraId="2425F6DD" w14:textId="77777777" w:rsidR="009646B9" w:rsidRPr="00E77CC1" w:rsidRDefault="009646B9" w:rsidP="006A7425">
      <w:pPr>
        <w:pStyle w:val="af7"/>
        <w:spacing w:line="276" w:lineRule="auto"/>
        <w:sectPr w:rsidR="009646B9" w:rsidRPr="00E77CC1" w:rsidSect="00337426">
          <w:headerReference w:type="default" r:id="rId12"/>
          <w:footerReference w:type="default" r:id="rId13"/>
          <w:headerReference w:type="first" r:id="rId14"/>
          <w:pgSz w:w="11906" w:h="16838"/>
          <w:pgMar w:top="851" w:right="707" w:bottom="851" w:left="851" w:header="284" w:footer="567" w:gutter="0"/>
          <w:cols w:space="708"/>
          <w:docGrid w:linePitch="381"/>
        </w:sectPr>
      </w:pPr>
    </w:p>
    <w:p w14:paraId="5B50C317" w14:textId="34B09AA3" w:rsidR="00436C82" w:rsidRPr="00E77CC1" w:rsidRDefault="000803AB" w:rsidP="000803AB">
      <w:pPr>
        <w:pStyle w:val="10"/>
        <w:numPr>
          <w:ilvl w:val="0"/>
          <w:numId w:val="0"/>
        </w:numPr>
        <w:ind w:left="930" w:hanging="363"/>
      </w:pPr>
      <w:bookmarkStart w:id="8" w:name="_Toc484168193"/>
      <w:bookmarkStart w:id="9" w:name="_Toc487129860"/>
      <w:r w:rsidRPr="00E77CC1">
        <w:lastRenderedPageBreak/>
        <w:t>Введение</w:t>
      </w:r>
      <w:bookmarkEnd w:id="8"/>
      <w:bookmarkEnd w:id="9"/>
    </w:p>
    <w:p w14:paraId="2A7F8B89" w14:textId="4101A41D" w:rsidR="00513BCA" w:rsidRPr="00E77CC1" w:rsidRDefault="00513BCA" w:rsidP="007441EE">
      <w:pPr>
        <w:pStyle w:val="a5"/>
      </w:pPr>
      <w:r w:rsidRPr="00E77CC1">
        <w:t xml:space="preserve"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</w:t>
      </w:r>
      <w:r w:rsidR="001B1539" w:rsidRPr="00E77CC1">
        <w:t>сельского</w:t>
      </w:r>
      <w:r w:rsidRPr="00E77CC1">
        <w:t xml:space="preserve"> поселения </w:t>
      </w:r>
      <w:r w:rsidR="001145B9" w:rsidRPr="00E77CC1">
        <w:t>Шугур</w:t>
      </w:r>
      <w:r w:rsidRPr="00E77CC1">
        <w:t>.</w:t>
      </w:r>
      <w:r w:rsidR="009E2618" w:rsidRPr="00E77CC1">
        <w:t xml:space="preserve"> </w:t>
      </w:r>
    </w:p>
    <w:p w14:paraId="7A18C3C2" w14:textId="77777777" w:rsidR="00513BCA" w:rsidRPr="00E77CC1" w:rsidRDefault="00513BCA" w:rsidP="007441EE">
      <w:pPr>
        <w:pStyle w:val="a5"/>
      </w:pPr>
      <w:r w:rsidRPr="00E77CC1"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14:paraId="231AE423" w14:textId="78EC89CF" w:rsidR="00513BCA" w:rsidRPr="00E77CC1" w:rsidRDefault="00513BCA" w:rsidP="007441EE">
      <w:pPr>
        <w:pStyle w:val="a"/>
      </w:pPr>
      <w:r w:rsidRPr="00E77CC1">
        <w:t>демографическое развитие;</w:t>
      </w:r>
    </w:p>
    <w:p w14:paraId="59AED387" w14:textId="256FD186" w:rsidR="00513BCA" w:rsidRPr="00E77CC1" w:rsidRDefault="00513BCA" w:rsidP="007441EE">
      <w:pPr>
        <w:pStyle w:val="a"/>
      </w:pPr>
      <w:r w:rsidRPr="00E77CC1">
        <w:t>перспективное строительство;</w:t>
      </w:r>
    </w:p>
    <w:p w14:paraId="22F5C074" w14:textId="4DC5B6F4" w:rsidR="00513BCA" w:rsidRPr="00E77CC1" w:rsidRDefault="00513BCA" w:rsidP="007441EE">
      <w:pPr>
        <w:pStyle w:val="a"/>
      </w:pPr>
      <w:r w:rsidRPr="00E77CC1">
        <w:t>состояние транспортной инфраструктуры.</w:t>
      </w:r>
    </w:p>
    <w:p w14:paraId="48E4F6E2" w14:textId="77777777" w:rsidR="00513BCA" w:rsidRPr="00E77CC1" w:rsidRDefault="00513BCA" w:rsidP="007441EE">
      <w:pPr>
        <w:pStyle w:val="a5"/>
      </w:pPr>
      <w:r w:rsidRPr="00E77CC1">
        <w:t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</w:t>
      </w:r>
    </w:p>
    <w:p w14:paraId="12E026A7" w14:textId="77777777" w:rsidR="00513BCA" w:rsidRPr="00E77CC1" w:rsidRDefault="00513BCA" w:rsidP="007441EE">
      <w:pPr>
        <w:pStyle w:val="a5"/>
        <w:rPr>
          <w:lang w:val="en-US"/>
        </w:rPr>
      </w:pPr>
      <w:r w:rsidRPr="00E77CC1">
        <w:t>Основными целями программы являются:</w:t>
      </w:r>
    </w:p>
    <w:p w14:paraId="3C379362" w14:textId="35088E1A" w:rsidR="00513BCA" w:rsidRPr="00E77CC1" w:rsidRDefault="00513BCA" w:rsidP="007441EE">
      <w:pPr>
        <w:pStyle w:val="a"/>
      </w:pPr>
      <w:r w:rsidRPr="00E77CC1"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 на территории муниципального образования;</w:t>
      </w:r>
    </w:p>
    <w:p w14:paraId="3B1DF1B7" w14:textId="24403EA8" w:rsidR="00513BCA" w:rsidRPr="00E77CC1" w:rsidRDefault="00513BCA" w:rsidP="007441EE">
      <w:pPr>
        <w:pStyle w:val="a"/>
      </w:pPr>
      <w:r w:rsidRPr="00E77CC1"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14:paraId="06CECE87" w14:textId="4FB08A3F" w:rsidR="00513BCA" w:rsidRPr="00E77CC1" w:rsidRDefault="00513BCA" w:rsidP="007441EE">
      <w:pPr>
        <w:pStyle w:val="a"/>
      </w:pPr>
      <w:r w:rsidRPr="00E77CC1"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</w:t>
      </w:r>
    </w:p>
    <w:p w14:paraId="46D5CABD" w14:textId="42B47D36" w:rsidR="00513BCA" w:rsidRPr="00E77CC1" w:rsidRDefault="00513BCA" w:rsidP="007441EE">
      <w:pPr>
        <w:pStyle w:val="a"/>
      </w:pPr>
      <w:r w:rsidRPr="00E77CC1">
        <w:t>развитие транспортной инфраструктуры, сбалансированное с градостроительной деятельностью в муниципальном образовании;</w:t>
      </w:r>
    </w:p>
    <w:p w14:paraId="12CF8942" w14:textId="213450CB" w:rsidR="00513BCA" w:rsidRPr="00E77CC1" w:rsidRDefault="00513BCA" w:rsidP="007441EE">
      <w:pPr>
        <w:pStyle w:val="a"/>
      </w:pPr>
      <w:r w:rsidRPr="00E77CC1">
        <w:t>обеспечение условий для управления транспортным спросом;</w:t>
      </w:r>
    </w:p>
    <w:p w14:paraId="3ED15F3A" w14:textId="6F0C3CDB" w:rsidR="00513BCA" w:rsidRPr="00E77CC1" w:rsidRDefault="00513BCA" w:rsidP="007441EE">
      <w:pPr>
        <w:pStyle w:val="a"/>
      </w:pPr>
      <w:r w:rsidRPr="00E77CC1">
        <w:lastRenderedPageBreak/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14:paraId="013EFB08" w14:textId="438797D7" w:rsidR="00513BCA" w:rsidRPr="00E77CC1" w:rsidRDefault="00513BCA" w:rsidP="007441EE">
      <w:pPr>
        <w:pStyle w:val="a"/>
      </w:pPr>
      <w:r w:rsidRPr="00E77CC1"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14:paraId="683115E8" w14:textId="43D8FDBB" w:rsidR="00513BCA" w:rsidRPr="00E77CC1" w:rsidRDefault="00513BCA" w:rsidP="007441EE">
      <w:pPr>
        <w:pStyle w:val="a"/>
      </w:pPr>
      <w:r w:rsidRPr="00E77CC1">
        <w:t>условия для пешеходного и велосипедного передвижения населения;</w:t>
      </w:r>
    </w:p>
    <w:p w14:paraId="3E22415F" w14:textId="768AB49D" w:rsidR="00513BCA" w:rsidRPr="00E77CC1" w:rsidRDefault="00513BCA" w:rsidP="007441EE">
      <w:pPr>
        <w:pStyle w:val="a"/>
      </w:pPr>
      <w:r w:rsidRPr="00E77CC1">
        <w:t>эффективность функционирования действующей транспортной инфраструктуры.</w:t>
      </w:r>
    </w:p>
    <w:p w14:paraId="4332A185" w14:textId="77777777" w:rsidR="00513BCA" w:rsidRPr="00E77CC1" w:rsidRDefault="00513BCA" w:rsidP="007441EE">
      <w:pPr>
        <w:pStyle w:val="a5"/>
      </w:pPr>
      <w:r w:rsidRPr="00E77CC1"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а также для строительства новых объектов. Таким образом, Программа является прогнозно-плановым документом, во-первых, формулирующим и увязывающим по срокам, финансовым, трудовым, материальным и прочим ресурсам реализацию стратегических приоритетов в сфере развития транспортной инфраструктуры муниципального образования, во-вторых, формирующим плановую основу взаимодействия членов местного сообщества, обеспечивающего и реализацию стратегических приоритетов, и текущее сбалансированное функционирование экономического и социального секторов муниципального образования.</w:t>
      </w:r>
    </w:p>
    <w:p w14:paraId="4664F7B4" w14:textId="77777777" w:rsidR="00513BCA" w:rsidRPr="00E77CC1" w:rsidRDefault="00513BCA" w:rsidP="00513BCA"/>
    <w:p w14:paraId="49F94DC3" w14:textId="36A28D23" w:rsidR="000803AB" w:rsidRPr="00E77CC1" w:rsidRDefault="00443788" w:rsidP="000803AB">
      <w:pPr>
        <w:pStyle w:val="10"/>
      </w:pPr>
      <w:bookmarkStart w:id="10" w:name="_Toc484168194"/>
      <w:bookmarkStart w:id="11" w:name="_Toc487129861"/>
      <w:r w:rsidRPr="00E77CC1">
        <w:t>Паспорт программы</w:t>
      </w:r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60"/>
      </w:tblGrid>
      <w:tr w:rsidR="00443788" w:rsidRPr="00E77CC1" w14:paraId="1486F6C6" w14:textId="77777777" w:rsidTr="007441EE">
        <w:tc>
          <w:tcPr>
            <w:tcW w:w="3085" w:type="dxa"/>
          </w:tcPr>
          <w:p w14:paraId="0BEDA7AB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260" w:type="dxa"/>
          </w:tcPr>
          <w:p w14:paraId="374606FD" w14:textId="0A96F0EE" w:rsidR="00443788" w:rsidRPr="00E77CC1" w:rsidRDefault="00443788" w:rsidP="008439A4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1B1539" w:rsidRPr="00E77CC1">
              <w:rPr>
                <w:rFonts w:cs="Times New Roman"/>
                <w:sz w:val="24"/>
                <w:szCs w:val="24"/>
              </w:rPr>
              <w:t>сельского</w:t>
            </w:r>
            <w:r w:rsidRPr="00E77CC1">
              <w:rPr>
                <w:rFonts w:cs="Times New Roman"/>
                <w:sz w:val="24"/>
                <w:szCs w:val="24"/>
              </w:rPr>
              <w:t xml:space="preserve"> поселения </w:t>
            </w:r>
            <w:r w:rsidR="008439A4" w:rsidRPr="00E77CC1">
              <w:rPr>
                <w:rFonts w:cs="Times New Roman"/>
                <w:sz w:val="24"/>
                <w:szCs w:val="24"/>
              </w:rPr>
              <w:t>Шугур</w:t>
            </w:r>
            <w:r w:rsidRPr="00E77CC1">
              <w:rPr>
                <w:rFonts w:cs="Times New Roman"/>
                <w:sz w:val="24"/>
                <w:szCs w:val="24"/>
              </w:rPr>
              <w:t xml:space="preserve"> </w:t>
            </w:r>
            <w:r w:rsidR="00C03806" w:rsidRPr="00E77CC1">
              <w:rPr>
                <w:rFonts w:cs="Times New Roman"/>
                <w:sz w:val="24"/>
                <w:szCs w:val="24"/>
              </w:rPr>
              <w:t>Кондинского</w:t>
            </w:r>
            <w:r w:rsidRPr="00E77CC1">
              <w:rPr>
                <w:rFonts w:cs="Times New Roman"/>
                <w:sz w:val="24"/>
                <w:szCs w:val="24"/>
              </w:rPr>
              <w:t xml:space="preserve"> района Ханты-Мансийского автономного округа - Югры на период 2017-20</w:t>
            </w:r>
            <w:r w:rsidR="00C03806" w:rsidRPr="00E77CC1">
              <w:rPr>
                <w:rFonts w:cs="Times New Roman"/>
                <w:sz w:val="24"/>
                <w:szCs w:val="24"/>
              </w:rPr>
              <w:t>2</w:t>
            </w:r>
            <w:r w:rsidR="008439A4" w:rsidRPr="00E77CC1">
              <w:rPr>
                <w:rFonts w:cs="Times New Roman"/>
                <w:sz w:val="24"/>
                <w:szCs w:val="24"/>
              </w:rPr>
              <w:t>8</w:t>
            </w:r>
            <w:r w:rsidR="0059107E" w:rsidRPr="00E77CC1">
              <w:rPr>
                <w:rFonts w:cs="Times New Roman"/>
                <w:sz w:val="24"/>
                <w:szCs w:val="24"/>
              </w:rPr>
              <w:t xml:space="preserve"> г</w:t>
            </w:r>
            <w:r w:rsidR="008439A4" w:rsidRPr="00E77CC1">
              <w:rPr>
                <w:rFonts w:cs="Times New Roman"/>
                <w:sz w:val="24"/>
                <w:szCs w:val="24"/>
              </w:rPr>
              <w:t>г</w:t>
            </w:r>
          </w:p>
        </w:tc>
      </w:tr>
      <w:tr w:rsidR="00443788" w:rsidRPr="00E77CC1" w14:paraId="209AEE59" w14:textId="77777777" w:rsidTr="007441EE">
        <w:tc>
          <w:tcPr>
            <w:tcW w:w="3085" w:type="dxa"/>
          </w:tcPr>
          <w:p w14:paraId="18B5BBC2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260" w:type="dxa"/>
          </w:tcPr>
          <w:p w14:paraId="0EF0D34D" w14:textId="77777777" w:rsidR="00443788" w:rsidRPr="00E77CC1" w:rsidRDefault="00443788" w:rsidP="00443788">
            <w:pPr>
              <w:ind w:left="34"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Градостроительный кодекс Российской Федерации;</w:t>
            </w:r>
          </w:p>
          <w:p w14:paraId="47E6F1EF" w14:textId="77777777" w:rsidR="00443788" w:rsidRPr="00E77CC1" w:rsidRDefault="00443788" w:rsidP="00443788">
            <w:pPr>
              <w:ind w:left="34"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01DC4A2D" w14:textId="77777777" w:rsidR="00443788" w:rsidRPr="00E77CC1" w:rsidRDefault="00443788" w:rsidP="00443788">
            <w:pPr>
              <w:ind w:left="34"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Постановление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14:paraId="7B16467C" w14:textId="3FB47FC8" w:rsidR="00657A5C" w:rsidRPr="00E77CC1" w:rsidRDefault="00443788" w:rsidP="008439A4">
            <w:pPr>
              <w:ind w:left="34"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 xml:space="preserve">- Генеральный план </w:t>
            </w:r>
            <w:r w:rsidR="00C03806" w:rsidRPr="00E77CC1">
              <w:rPr>
                <w:rFonts w:cs="Times New Roman"/>
                <w:sz w:val="24"/>
                <w:szCs w:val="24"/>
              </w:rPr>
              <w:t xml:space="preserve">муниципального образования </w:t>
            </w:r>
            <w:r w:rsidR="00CF1A2E" w:rsidRPr="00E77CC1">
              <w:rPr>
                <w:rFonts w:cs="Times New Roman"/>
                <w:sz w:val="24"/>
                <w:szCs w:val="24"/>
              </w:rPr>
              <w:t>сельское</w:t>
            </w:r>
            <w:r w:rsidRPr="00E77CC1">
              <w:rPr>
                <w:rFonts w:cs="Times New Roman"/>
                <w:sz w:val="24"/>
                <w:szCs w:val="24"/>
              </w:rPr>
              <w:t xml:space="preserve"> поселени</w:t>
            </w:r>
            <w:r w:rsidR="00C03806" w:rsidRPr="00E77CC1">
              <w:rPr>
                <w:rFonts w:cs="Times New Roman"/>
                <w:sz w:val="24"/>
                <w:szCs w:val="24"/>
              </w:rPr>
              <w:t>е</w:t>
            </w:r>
            <w:r w:rsidRPr="00E77CC1">
              <w:rPr>
                <w:rFonts w:cs="Times New Roman"/>
                <w:sz w:val="24"/>
                <w:szCs w:val="24"/>
              </w:rPr>
              <w:t xml:space="preserve"> </w:t>
            </w:r>
            <w:r w:rsidR="008439A4" w:rsidRPr="00E77CC1">
              <w:rPr>
                <w:rFonts w:cs="Times New Roman"/>
                <w:sz w:val="24"/>
                <w:szCs w:val="24"/>
              </w:rPr>
              <w:t>Шугур</w:t>
            </w:r>
            <w:r w:rsidRPr="00E77CC1">
              <w:rPr>
                <w:rFonts w:cs="Times New Roman"/>
                <w:sz w:val="24"/>
                <w:szCs w:val="24"/>
              </w:rPr>
              <w:t xml:space="preserve"> </w:t>
            </w:r>
            <w:r w:rsidR="00C03806" w:rsidRPr="00E77CC1">
              <w:rPr>
                <w:rFonts w:cs="Times New Roman"/>
                <w:sz w:val="24"/>
                <w:szCs w:val="24"/>
              </w:rPr>
              <w:t>Кондинского</w:t>
            </w:r>
            <w:r w:rsidRPr="00E77CC1">
              <w:rPr>
                <w:rFonts w:cs="Times New Roman"/>
                <w:sz w:val="24"/>
                <w:szCs w:val="24"/>
              </w:rPr>
              <w:t xml:space="preserve"> района Ханты-Мансийского автономного округа - Югры.</w:t>
            </w:r>
          </w:p>
        </w:tc>
      </w:tr>
      <w:tr w:rsidR="00443788" w:rsidRPr="00E77CC1" w14:paraId="63BC3C31" w14:textId="77777777" w:rsidTr="007441EE">
        <w:tc>
          <w:tcPr>
            <w:tcW w:w="3085" w:type="dxa"/>
          </w:tcPr>
          <w:p w14:paraId="72B69B14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6260" w:type="dxa"/>
          </w:tcPr>
          <w:p w14:paraId="560A49C0" w14:textId="1C318A99" w:rsidR="00443788" w:rsidRPr="00E77CC1" w:rsidRDefault="00443788" w:rsidP="003803D4">
            <w:pPr>
              <w:ind w:firstLine="34"/>
              <w:rPr>
                <w:rFonts w:cs="Times New Roman"/>
                <w:sz w:val="24"/>
                <w:szCs w:val="24"/>
              </w:rPr>
            </w:pPr>
            <w:bookmarkStart w:id="12" w:name="OLE_LINK54"/>
            <w:bookmarkStart w:id="13" w:name="OLE_LINK55"/>
            <w:r w:rsidRPr="00E77CC1">
              <w:rPr>
                <w:rFonts w:cs="Times New Roman"/>
                <w:sz w:val="24"/>
                <w:szCs w:val="24"/>
              </w:rPr>
              <w:t xml:space="preserve">Администрация </w:t>
            </w:r>
            <w:bookmarkEnd w:id="12"/>
            <w:bookmarkEnd w:id="13"/>
            <w:r w:rsidR="00C03806" w:rsidRPr="00E77CC1">
              <w:rPr>
                <w:rFonts w:cs="Times New Roman"/>
                <w:sz w:val="24"/>
                <w:szCs w:val="24"/>
              </w:rPr>
              <w:t>Кондинского района</w:t>
            </w:r>
            <w:r w:rsidRPr="00E77CC1">
              <w:rPr>
                <w:rFonts w:cs="Times New Roman"/>
                <w:sz w:val="24"/>
                <w:szCs w:val="24"/>
              </w:rPr>
              <w:t>, 628</w:t>
            </w:r>
            <w:r w:rsidR="00C03806" w:rsidRPr="00E77CC1">
              <w:rPr>
                <w:rFonts w:cs="Times New Roman"/>
                <w:sz w:val="24"/>
                <w:szCs w:val="24"/>
              </w:rPr>
              <w:t>200</w:t>
            </w:r>
            <w:r w:rsidRPr="00E77CC1">
              <w:rPr>
                <w:rFonts w:cs="Times New Roman"/>
                <w:sz w:val="24"/>
                <w:szCs w:val="24"/>
              </w:rPr>
              <w:t xml:space="preserve">, Тюменская область, Ханты-Мансийский автономный округ – Югра, </w:t>
            </w:r>
            <w:r w:rsidR="00C03806" w:rsidRPr="00E77CC1">
              <w:rPr>
                <w:rFonts w:cs="Times New Roman"/>
                <w:sz w:val="24"/>
                <w:szCs w:val="24"/>
              </w:rPr>
              <w:t>Кондинский</w:t>
            </w:r>
            <w:r w:rsidRPr="00E77CC1">
              <w:rPr>
                <w:rFonts w:cs="Times New Roman"/>
                <w:sz w:val="24"/>
                <w:szCs w:val="24"/>
              </w:rPr>
              <w:t xml:space="preserve"> район, пгт. </w:t>
            </w:r>
            <w:r w:rsidR="00C03806" w:rsidRPr="00E77CC1">
              <w:rPr>
                <w:rFonts w:cs="Times New Roman"/>
                <w:sz w:val="24"/>
                <w:szCs w:val="24"/>
              </w:rPr>
              <w:t>Междуреченский</w:t>
            </w:r>
            <w:r w:rsidRPr="00E77CC1">
              <w:rPr>
                <w:rFonts w:cs="Times New Roman"/>
                <w:sz w:val="24"/>
                <w:szCs w:val="24"/>
              </w:rPr>
              <w:t xml:space="preserve">, </w:t>
            </w:r>
            <w:r w:rsidR="00C03806" w:rsidRPr="00E77CC1">
              <w:rPr>
                <w:rFonts w:cs="Times New Roman"/>
                <w:sz w:val="24"/>
                <w:szCs w:val="24"/>
              </w:rPr>
              <w:br/>
            </w:r>
            <w:r w:rsidRPr="00E77CC1">
              <w:rPr>
                <w:rFonts w:cs="Times New Roman"/>
                <w:sz w:val="24"/>
                <w:szCs w:val="24"/>
              </w:rPr>
              <w:t xml:space="preserve">ул. </w:t>
            </w:r>
            <w:r w:rsidR="00C03806" w:rsidRPr="00E77CC1">
              <w:rPr>
                <w:rFonts w:cs="Times New Roman"/>
                <w:sz w:val="24"/>
                <w:szCs w:val="24"/>
              </w:rPr>
              <w:t>Титова</w:t>
            </w:r>
            <w:r w:rsidRPr="00E77CC1">
              <w:rPr>
                <w:rFonts w:cs="Times New Roman"/>
                <w:sz w:val="24"/>
                <w:szCs w:val="24"/>
              </w:rPr>
              <w:t>, д.</w:t>
            </w:r>
            <w:r w:rsidR="003803D4" w:rsidRPr="00E77CC1">
              <w:rPr>
                <w:rFonts w:cs="Times New Roman"/>
                <w:sz w:val="24"/>
                <w:szCs w:val="24"/>
              </w:rPr>
              <w:t>21</w:t>
            </w:r>
          </w:p>
        </w:tc>
      </w:tr>
      <w:tr w:rsidR="00443788" w:rsidRPr="00E77CC1" w14:paraId="10CB9A6D" w14:textId="77777777" w:rsidTr="007441EE">
        <w:tc>
          <w:tcPr>
            <w:tcW w:w="3085" w:type="dxa"/>
          </w:tcPr>
          <w:p w14:paraId="475DFDCA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260" w:type="dxa"/>
          </w:tcPr>
          <w:p w14:paraId="7BDE0DFD" w14:textId="3B7F13F7" w:rsidR="00443788" w:rsidRPr="00E77CC1" w:rsidRDefault="003803D4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Федеральное государственное автономное образовательное учреждение высшего образования «Санкт-Петербургский политехнический университет Петра Великого»</w:t>
            </w:r>
          </w:p>
        </w:tc>
      </w:tr>
      <w:tr w:rsidR="00443788" w:rsidRPr="00E77CC1" w14:paraId="27EC174A" w14:textId="77777777" w:rsidTr="007441EE">
        <w:tc>
          <w:tcPr>
            <w:tcW w:w="3085" w:type="dxa"/>
          </w:tcPr>
          <w:p w14:paraId="6DEFF048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260" w:type="dxa"/>
          </w:tcPr>
          <w:p w14:paraId="28E1EC33" w14:textId="77777777" w:rsidR="00443788" w:rsidRPr="00E77CC1" w:rsidRDefault="00443788" w:rsidP="00443788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      </w:r>
          </w:p>
          <w:p w14:paraId="7E2F25AF" w14:textId="77777777" w:rsidR="00443788" w:rsidRPr="00E77CC1" w:rsidRDefault="00443788" w:rsidP="00443788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повышение доступности услуг транспортного комплекса для населения;</w:t>
            </w:r>
          </w:p>
          <w:p w14:paraId="71C59D83" w14:textId="77777777" w:rsidR="00443788" w:rsidRPr="00E77CC1" w:rsidRDefault="00443788" w:rsidP="00443788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повышение комплексной безопасности и устойчивости транспортной системы;</w:t>
            </w:r>
          </w:p>
          <w:p w14:paraId="45389D01" w14:textId="77777777" w:rsidR="00443788" w:rsidRPr="00E77CC1" w:rsidRDefault="00443788" w:rsidP="00443788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создание условий для управления транспортным спросом.</w:t>
            </w:r>
          </w:p>
        </w:tc>
      </w:tr>
      <w:tr w:rsidR="00443788" w:rsidRPr="00E77CC1" w14:paraId="17D98066" w14:textId="77777777" w:rsidTr="007441EE">
        <w:tc>
          <w:tcPr>
            <w:tcW w:w="3085" w:type="dxa"/>
          </w:tcPr>
          <w:p w14:paraId="27464940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260" w:type="dxa"/>
          </w:tcPr>
          <w:p w14:paraId="4E74EE25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увеличение протяженности автомобильных дорог местного значения, соответствующих нормативным требованиям;</w:t>
            </w:r>
          </w:p>
          <w:p w14:paraId="76E0EFBC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повышение надежности и безопасности движения по автомобильным дорогам местного значения;</w:t>
            </w:r>
          </w:p>
          <w:p w14:paraId="2E59E786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обеспечение устойчивого функционирования автомобильных дорог местного значения;</w:t>
            </w:r>
          </w:p>
          <w:p w14:paraId="4A13CCA1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увеличение количества стоянок для автотранспорта, создание условий для парковок автомобилей в установленных местах, освобождение придомовых территорий, пешеходных зон от автомобилей;</w:t>
            </w:r>
          </w:p>
          <w:p w14:paraId="749E2B3B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14:paraId="72ED621A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создание условий для пешеходного и велосипедного передвижения населения.</w:t>
            </w:r>
          </w:p>
        </w:tc>
      </w:tr>
      <w:tr w:rsidR="00443788" w:rsidRPr="00E77CC1" w14:paraId="319279F7" w14:textId="77777777" w:rsidTr="007441EE">
        <w:tc>
          <w:tcPr>
            <w:tcW w:w="3085" w:type="dxa"/>
          </w:tcPr>
          <w:p w14:paraId="0E1F93C3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Целевые показатели (индикаторы) развития транспортной инфраструктуры</w:t>
            </w:r>
          </w:p>
        </w:tc>
        <w:tc>
          <w:tcPr>
            <w:tcW w:w="6260" w:type="dxa"/>
          </w:tcPr>
          <w:p w14:paraId="6C7456FC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показателям;</w:t>
            </w:r>
          </w:p>
          <w:p w14:paraId="4639F5C3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</w:t>
            </w:r>
          </w:p>
          <w:p w14:paraId="6EEB5DFC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обеспеченность постоянной круглогодичной связи с сетью автомобильных дорог общего пользования по дорогам с твердым покрытием;</w:t>
            </w:r>
          </w:p>
          <w:p w14:paraId="56818DCC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</w:t>
            </w:r>
          </w:p>
          <w:p w14:paraId="4329B1B0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- обеспеченность транспортного обслуживания населения.</w:t>
            </w:r>
          </w:p>
        </w:tc>
      </w:tr>
      <w:tr w:rsidR="00443788" w:rsidRPr="00E77CC1" w14:paraId="7D60C2CF" w14:textId="77777777" w:rsidTr="007441EE">
        <w:tc>
          <w:tcPr>
            <w:tcW w:w="3085" w:type="dxa"/>
          </w:tcPr>
          <w:p w14:paraId="5B5DC814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260" w:type="dxa"/>
          </w:tcPr>
          <w:p w14:paraId="37D18ED1" w14:textId="7793D541" w:rsidR="00443788" w:rsidRPr="00E77CC1" w:rsidRDefault="00443788" w:rsidP="008439A4">
            <w:pPr>
              <w:ind w:firstLine="317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Мероприятия Программы охватывают период 2017 – 2021 годы и на перспективу до 20</w:t>
            </w:r>
            <w:r w:rsidR="00C45A8B" w:rsidRPr="00E77CC1">
              <w:rPr>
                <w:rFonts w:cs="Times New Roman"/>
                <w:sz w:val="24"/>
                <w:szCs w:val="24"/>
              </w:rPr>
              <w:t>2</w:t>
            </w:r>
            <w:r w:rsidR="008439A4" w:rsidRPr="00E77CC1">
              <w:rPr>
                <w:rFonts w:cs="Times New Roman"/>
                <w:sz w:val="24"/>
                <w:szCs w:val="24"/>
              </w:rPr>
              <w:t>8</w:t>
            </w:r>
            <w:r w:rsidRPr="00E77CC1">
              <w:rPr>
                <w:rFonts w:cs="Times New Roman"/>
                <w:sz w:val="24"/>
                <w:szCs w:val="24"/>
              </w:rPr>
              <w:t xml:space="preserve"> года.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      </w:r>
          </w:p>
        </w:tc>
      </w:tr>
      <w:tr w:rsidR="00443788" w:rsidRPr="00E77CC1" w14:paraId="6B0AF038" w14:textId="77777777" w:rsidTr="007441EE">
        <w:tc>
          <w:tcPr>
            <w:tcW w:w="3085" w:type="dxa"/>
          </w:tcPr>
          <w:p w14:paraId="041E8C12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Объемы и источники финансового обеспечения Программы</w:t>
            </w:r>
          </w:p>
        </w:tc>
        <w:tc>
          <w:tcPr>
            <w:tcW w:w="6260" w:type="dxa"/>
          </w:tcPr>
          <w:p w14:paraId="22F02E3C" w14:textId="65616C47" w:rsidR="00443788" w:rsidRPr="00E77CC1" w:rsidRDefault="00443788" w:rsidP="00443788">
            <w:pPr>
              <w:ind w:firstLine="317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Общий объем финансирования Программы составляет в 2017-20</w:t>
            </w:r>
            <w:r w:rsidR="00C45A8B" w:rsidRPr="00E77CC1">
              <w:rPr>
                <w:rFonts w:cs="Times New Roman"/>
                <w:sz w:val="24"/>
                <w:szCs w:val="24"/>
              </w:rPr>
              <w:t>2</w:t>
            </w:r>
            <w:r w:rsidR="008439A4" w:rsidRPr="00E77CC1">
              <w:rPr>
                <w:rFonts w:cs="Times New Roman"/>
                <w:sz w:val="24"/>
                <w:szCs w:val="24"/>
              </w:rPr>
              <w:t>8</w:t>
            </w:r>
            <w:r w:rsidRPr="00E77CC1">
              <w:rPr>
                <w:rFonts w:cs="Times New Roman"/>
                <w:sz w:val="24"/>
                <w:szCs w:val="24"/>
              </w:rPr>
              <w:t xml:space="preserve"> годах – </w:t>
            </w:r>
            <w:r w:rsidR="00CD36ED" w:rsidRPr="00E77CC1">
              <w:rPr>
                <w:rFonts w:cs="Times New Roman"/>
              </w:rPr>
              <w:t>1 205 596,23</w:t>
            </w:r>
            <w:r w:rsidRPr="00E77CC1">
              <w:rPr>
                <w:rFonts w:cs="Times New Roman"/>
              </w:rPr>
              <w:t xml:space="preserve"> </w:t>
            </w:r>
            <w:r w:rsidRPr="00E77CC1">
              <w:rPr>
                <w:rFonts w:cs="Times New Roman"/>
                <w:sz w:val="24"/>
                <w:szCs w:val="24"/>
              </w:rPr>
              <w:t>тыс. рублей за счет бюджетных средств разных уровней и привлечения внебюджетных источников.</w:t>
            </w:r>
          </w:p>
          <w:p w14:paraId="732A8744" w14:textId="31F3FCF7" w:rsidR="00443788" w:rsidRPr="00E77CC1" w:rsidRDefault="00443788" w:rsidP="00443788">
            <w:pPr>
              <w:ind w:firstLine="317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Бюджетные ассигнования, предусмотренные в плановом периоде 2017- 20</w:t>
            </w:r>
            <w:r w:rsidR="00C45A8B" w:rsidRPr="00E77CC1">
              <w:rPr>
                <w:rFonts w:cs="Times New Roman"/>
                <w:sz w:val="24"/>
                <w:szCs w:val="24"/>
              </w:rPr>
              <w:t>2</w:t>
            </w:r>
            <w:r w:rsidR="008439A4" w:rsidRPr="00E77CC1">
              <w:rPr>
                <w:rFonts w:cs="Times New Roman"/>
                <w:sz w:val="24"/>
                <w:szCs w:val="24"/>
              </w:rPr>
              <w:t>8</w:t>
            </w:r>
            <w:r w:rsidRPr="00E77CC1">
              <w:rPr>
                <w:rFonts w:cs="Times New Roman"/>
                <w:sz w:val="24"/>
                <w:szCs w:val="24"/>
              </w:rPr>
              <w:t xml:space="preserve"> годов, могут быть уточнены при формировании проекта местного бюджета.</w:t>
            </w:r>
          </w:p>
          <w:p w14:paraId="419422E1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Объемы и источники финансирования ежегодно уточняются при формировании бюджета муниципального образования на соответствующий год. Все суммы показаны в ценах соответствующего периода.</w:t>
            </w:r>
          </w:p>
        </w:tc>
      </w:tr>
      <w:tr w:rsidR="00443788" w:rsidRPr="00E77CC1" w14:paraId="2FA173F8" w14:textId="77777777" w:rsidTr="007441EE">
        <w:tc>
          <w:tcPr>
            <w:tcW w:w="3085" w:type="dxa"/>
          </w:tcPr>
          <w:p w14:paraId="1DAE966C" w14:textId="77777777" w:rsidR="00443788" w:rsidRPr="00E77CC1" w:rsidRDefault="00443788" w:rsidP="00443788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Запланированные мероприятия программы</w:t>
            </w:r>
          </w:p>
        </w:tc>
        <w:tc>
          <w:tcPr>
            <w:tcW w:w="6260" w:type="dxa"/>
          </w:tcPr>
          <w:p w14:paraId="4DCD6D4C" w14:textId="77777777" w:rsidR="00443788" w:rsidRPr="00E77CC1" w:rsidRDefault="00443788" w:rsidP="00443788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14:paraId="5CE6E210" w14:textId="77777777" w:rsidR="00443788" w:rsidRPr="00E77CC1" w:rsidRDefault="00443788" w:rsidP="00443788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14:paraId="207B5768" w14:textId="77777777" w:rsidR="00443788" w:rsidRPr="00E77CC1" w:rsidRDefault="00443788" w:rsidP="00443788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2. Мероприятия по ремонту автомобильных дорог общего пользования местного значения и искусственных сооружений на них. 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14:paraId="36D4F138" w14:textId="77777777" w:rsidR="00443788" w:rsidRPr="00E77CC1" w:rsidRDefault="00443788" w:rsidP="00443788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4. Мероприятия по строительству и реконструкции автомобильных дорог общего пользования местного значения и искусственных сооружений на них. 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нормативному.</w:t>
            </w:r>
          </w:p>
          <w:p w14:paraId="2236D347" w14:textId="77777777" w:rsidR="00443788" w:rsidRPr="00E77CC1" w:rsidRDefault="00443788" w:rsidP="00443788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5. Мероприятия по организации дорожного движения. Реализация мероприятий позволит повысить уровень качества и безопасности транспортного обслуживания населения.</w:t>
            </w:r>
          </w:p>
          <w:p w14:paraId="2C540DC8" w14:textId="69B253C3" w:rsidR="00443788" w:rsidRPr="00E77CC1" w:rsidRDefault="00443788" w:rsidP="00A93D9E">
            <w:pPr>
              <w:rPr>
                <w:rFonts w:cs="Times New Roman"/>
                <w:sz w:val="24"/>
                <w:szCs w:val="24"/>
              </w:rPr>
            </w:pPr>
            <w:r w:rsidRPr="00E77CC1">
              <w:rPr>
                <w:rFonts w:cs="Times New Roman"/>
                <w:sz w:val="24"/>
                <w:szCs w:val="24"/>
              </w:rPr>
              <w:t>6. Мероприятия по строительству пешеходных дорожек. Реализация мероприятий позволит повысить качество пешеходного передвижения населения.</w:t>
            </w:r>
          </w:p>
        </w:tc>
      </w:tr>
    </w:tbl>
    <w:p w14:paraId="638C03F2" w14:textId="77777777" w:rsidR="00443788" w:rsidRPr="00E77CC1" w:rsidRDefault="00443788" w:rsidP="00443788"/>
    <w:p w14:paraId="4294A00D" w14:textId="77777777" w:rsidR="00D76F07" w:rsidRPr="00E77CC1" w:rsidRDefault="00D76F07" w:rsidP="00D76F07">
      <w:pPr>
        <w:pStyle w:val="a5"/>
      </w:pPr>
    </w:p>
    <w:p w14:paraId="5CBE06F0" w14:textId="43EF0C69" w:rsidR="00D76F07" w:rsidRPr="00E77CC1" w:rsidRDefault="00540F5E" w:rsidP="00D76F07">
      <w:pPr>
        <w:pStyle w:val="10"/>
      </w:pPr>
      <w:hyperlink w:anchor="_Toc437885565" w:history="1">
        <w:bookmarkStart w:id="14" w:name="_Toc484168195"/>
        <w:bookmarkStart w:id="15" w:name="_Toc487129862"/>
        <w:r w:rsidR="00443788" w:rsidRPr="00E77CC1">
          <w:t>Общие</w:t>
        </w:r>
      </w:hyperlink>
      <w:r w:rsidR="00443788" w:rsidRPr="00E77CC1">
        <w:t xml:space="preserve"> положения</w:t>
      </w:r>
      <w:bookmarkEnd w:id="14"/>
      <w:bookmarkEnd w:id="15"/>
    </w:p>
    <w:p w14:paraId="694615C4" w14:textId="1A7285E5" w:rsidR="00443788" w:rsidRPr="00E77CC1" w:rsidRDefault="00443788" w:rsidP="007441EE">
      <w:pPr>
        <w:pStyle w:val="a5"/>
      </w:pPr>
      <w:r w:rsidRPr="00E77CC1">
        <w:t xml:space="preserve">Программа комплексного развития транспортной инфраструктуры </w:t>
      </w:r>
      <w:r w:rsidR="00C45A8B" w:rsidRPr="00E77CC1">
        <w:t>муниципального образования</w:t>
      </w:r>
      <w:r w:rsidRPr="00E77CC1">
        <w:t xml:space="preserve">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C45A8B" w:rsidRPr="00E77CC1">
        <w:t>муниципального образования</w:t>
      </w:r>
      <w:r w:rsidRPr="00E77CC1">
        <w:t>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14:paraId="40BDFBE9" w14:textId="7F604612" w:rsidR="00443788" w:rsidRPr="00E77CC1" w:rsidRDefault="00443788" w:rsidP="007441EE">
      <w:pPr>
        <w:pStyle w:val="a5"/>
      </w:pPr>
      <w:r w:rsidRPr="00E77CC1">
        <w:t xml:space="preserve">Программа комплексного развития транспортной инфраструктуры </w:t>
      </w:r>
      <w:r w:rsidR="00C45A8B" w:rsidRPr="00E77CC1">
        <w:t xml:space="preserve">муниципального образования </w:t>
      </w:r>
      <w:r w:rsidRPr="00E77CC1">
        <w:t xml:space="preserve">разрабатывается и утверждается органами местного самоуправления </w:t>
      </w:r>
      <w:r w:rsidR="00C45A8B" w:rsidRPr="00E77CC1">
        <w:t>муниципального образования</w:t>
      </w:r>
      <w:r w:rsidRPr="00E77CC1">
        <w:t xml:space="preserve"> на основании утвержденного в порядке, установленном Градостроительным Кодексом РФ, генерального плана </w:t>
      </w:r>
      <w:r w:rsidR="00C45A8B" w:rsidRPr="00E77CC1">
        <w:t>муниципального образования.</w:t>
      </w:r>
      <w:r w:rsidRPr="00E77CC1">
        <w:t xml:space="preserve"> Реализация программы должна обеспечивать сбалансированное, перспективное развитие транспортной инфраструктуры </w:t>
      </w:r>
      <w:r w:rsidR="00C45A8B" w:rsidRPr="00E77CC1">
        <w:t>муниципального образования</w:t>
      </w:r>
      <w:r w:rsidRPr="00E77CC1">
        <w:t xml:space="preserve"> в соответствии с потребностями в строительстве, реконструкции объектов транспортной инфраструктуры местного значения.</w:t>
      </w:r>
    </w:p>
    <w:p w14:paraId="5375EF36" w14:textId="19990FB1" w:rsidR="00443788" w:rsidRPr="00E77CC1" w:rsidRDefault="00443788" w:rsidP="007441EE">
      <w:pPr>
        <w:pStyle w:val="a5"/>
      </w:pPr>
      <w:r w:rsidRPr="00E77CC1">
        <w:t xml:space="preserve">Обеспечение надежного и устойчивого обслуживания жителей </w:t>
      </w:r>
      <w:r w:rsidR="00A43613" w:rsidRPr="00E77CC1">
        <w:t>сельского</w:t>
      </w:r>
      <w:r w:rsidRPr="00E77CC1">
        <w:t xml:space="preserve"> поселения </w:t>
      </w:r>
      <w:r w:rsidR="008439A4" w:rsidRPr="00E77CC1">
        <w:t>Шугур</w:t>
      </w:r>
      <w:r w:rsidRPr="00E77CC1">
        <w:t xml:space="preserve"> (в дальнейшем - </w:t>
      </w:r>
      <w:r w:rsidR="00C45A8B" w:rsidRPr="00E77CC1">
        <w:t>п</w:t>
      </w:r>
      <w:r w:rsidRPr="00E77CC1">
        <w:t>оселение)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поселения.</w:t>
      </w:r>
    </w:p>
    <w:p w14:paraId="44BBE2FF" w14:textId="6E66D516" w:rsidR="00443788" w:rsidRPr="00E77CC1" w:rsidRDefault="00443788" w:rsidP="007441EE">
      <w:pPr>
        <w:pStyle w:val="a5"/>
      </w:pPr>
      <w:r w:rsidRPr="00E77CC1"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14:paraId="011D071F" w14:textId="1BE36902" w:rsidR="00D76F07" w:rsidRPr="00E77CC1" w:rsidRDefault="00540F5E" w:rsidP="00D76F07">
      <w:pPr>
        <w:pStyle w:val="11"/>
      </w:pPr>
      <w:hyperlink w:anchor="_Toc437885566" w:history="1">
        <w:bookmarkStart w:id="16" w:name="_Toc484168196"/>
        <w:bookmarkStart w:id="17" w:name="_Toc487129863"/>
        <w:r w:rsidR="00D76F07" w:rsidRPr="00E77CC1">
          <w:t xml:space="preserve">Основные </w:t>
        </w:r>
        <w:r w:rsidR="00443788" w:rsidRPr="00E77CC1">
          <w:t>понятия</w:t>
        </w:r>
        <w:bookmarkEnd w:id="16"/>
        <w:bookmarkEnd w:id="17"/>
      </w:hyperlink>
    </w:p>
    <w:p w14:paraId="0C85D99F" w14:textId="77777777" w:rsidR="00443788" w:rsidRPr="00E77CC1" w:rsidRDefault="00443788" w:rsidP="007441EE">
      <w:pPr>
        <w:pStyle w:val="a5"/>
      </w:pPr>
      <w:r w:rsidRPr="00E77CC1">
        <w:rPr>
          <w:b/>
        </w:rPr>
        <w:t>Автомобильная дорога</w:t>
      </w:r>
      <w:r w:rsidRPr="00E77CC1">
        <w:t xml:space="preserve"> – 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 и дорожные сооружения, являющиеся её технологической частью, - защитные дорожные сооружения, искусственные дорожные сооружения, производственные объекты, элементы обустройства автомобильных дорог.</w:t>
      </w:r>
    </w:p>
    <w:p w14:paraId="05FA67A1" w14:textId="77777777" w:rsidR="00443788" w:rsidRPr="00E77CC1" w:rsidRDefault="00443788" w:rsidP="007441EE">
      <w:pPr>
        <w:pStyle w:val="a5"/>
      </w:pPr>
      <w:r w:rsidRPr="00E77CC1">
        <w:rPr>
          <w:b/>
        </w:rPr>
        <w:t>Дорожная деятельность</w:t>
      </w:r>
      <w:r w:rsidRPr="00E77CC1">
        <w:t xml:space="preserve"> - деятельность по проектированию, строительству, реконструкции, капитальному ремонту, ремонту и содержанию автомобильных дорог.</w:t>
      </w:r>
    </w:p>
    <w:p w14:paraId="72664E2C" w14:textId="77777777" w:rsidR="00443788" w:rsidRPr="00E77CC1" w:rsidRDefault="00443788" w:rsidP="007441EE">
      <w:pPr>
        <w:pStyle w:val="a5"/>
      </w:pPr>
      <w:r w:rsidRPr="00E77CC1">
        <w:rPr>
          <w:b/>
        </w:rPr>
        <w:t>Защитные дорожные сооружения</w:t>
      </w:r>
      <w:r w:rsidRPr="00E77CC1">
        <w:t xml:space="preserve"> - сооружения, к которым относятся элементы озеленения, имеющие защитное значение; заборы; устройства, предназначенные для защиты автомобильных дорог от снежных лавин; шумозащитные и ветрозащитные устройства; подобные сооружения; - искусственные дорожные сооружения - сооружения, предназначенные для движения транспортных средств, пешеходов и прогона животных в местах пересечения автомобильных дорог иными автомобильными дорогами, водотоками, оврагами, в местах, которые являются препятствиями для такого движения, прогона (зимники, мосты, переправы по льду, путепроводы, трубопроводы, тоннели, эстакады, подобные сооружения).</w:t>
      </w:r>
    </w:p>
    <w:p w14:paraId="59D1E126" w14:textId="77777777" w:rsidR="00443788" w:rsidRPr="00E77CC1" w:rsidRDefault="00443788" w:rsidP="007441EE">
      <w:pPr>
        <w:pStyle w:val="a5"/>
      </w:pPr>
      <w:r w:rsidRPr="00E77CC1">
        <w:rPr>
          <w:b/>
        </w:rPr>
        <w:t xml:space="preserve">Капитальный ремонт автомобильной дороги </w:t>
      </w:r>
      <w:r w:rsidRPr="00E77CC1">
        <w:t>- комплекс работ по замене и (или) восстановлению конструктивных элементов автомобильной дороги, дорожных сооружений и (или)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дороги.</w:t>
      </w:r>
    </w:p>
    <w:p w14:paraId="63B74FAF" w14:textId="77777777" w:rsidR="00443788" w:rsidRPr="00E77CC1" w:rsidRDefault="00443788" w:rsidP="007441EE">
      <w:pPr>
        <w:pStyle w:val="a5"/>
      </w:pPr>
      <w:r w:rsidRPr="00E77CC1">
        <w:rPr>
          <w:b/>
        </w:rPr>
        <w:t>Производственные объекты</w:t>
      </w:r>
      <w:r w:rsidRPr="00E77CC1">
        <w:t xml:space="preserve"> - сооружения, используемые при капитальном ремонте, ремонте, содержании автомобильных дорог.</w:t>
      </w:r>
    </w:p>
    <w:p w14:paraId="0A78E776" w14:textId="77777777" w:rsidR="00443788" w:rsidRPr="00E77CC1" w:rsidRDefault="00443788" w:rsidP="007441EE">
      <w:pPr>
        <w:pStyle w:val="a5"/>
      </w:pPr>
      <w:r w:rsidRPr="00E77CC1">
        <w:rPr>
          <w:b/>
        </w:rPr>
        <w:t>Пользователи автомобильными дорогами</w:t>
      </w:r>
      <w:r w:rsidRPr="00E77CC1">
        <w:t xml:space="preserve"> - физические и юридические лица, использующие автомобильные дороги в качестве участников дорожного движения.</w:t>
      </w:r>
    </w:p>
    <w:p w14:paraId="5B544925" w14:textId="77777777" w:rsidR="00443788" w:rsidRPr="00E77CC1" w:rsidRDefault="00443788" w:rsidP="007441EE">
      <w:pPr>
        <w:pStyle w:val="a5"/>
      </w:pPr>
      <w:r w:rsidRPr="00E77CC1">
        <w:rPr>
          <w:b/>
        </w:rPr>
        <w:t>Реконструкция автомобильной дороги</w:t>
      </w:r>
      <w:r w:rsidRPr="00E77CC1">
        <w:t xml:space="preserve"> - комплекс работ, при выполнении которых осуществляется изменение параметров автомобильной дороги, её участков, ведущее к изменению класса и (или) категории автомобильной дороги либо влекущее за собой изменение границы полосы отвода автомобильной дороги.</w:t>
      </w:r>
    </w:p>
    <w:p w14:paraId="4B8701E2" w14:textId="77777777" w:rsidR="00443788" w:rsidRPr="00E77CC1" w:rsidRDefault="00443788" w:rsidP="007441EE">
      <w:pPr>
        <w:pStyle w:val="a5"/>
      </w:pPr>
      <w:r w:rsidRPr="00E77CC1">
        <w:rPr>
          <w:b/>
        </w:rPr>
        <w:t>Ремонт автомобильной дороги</w:t>
      </w:r>
      <w:r w:rsidRPr="00E77CC1">
        <w:t xml:space="preserve"> - комплекс работ по восстановлению транспортно-эксплуатационных характеристик автомобильной дороги, при выполнении которых не затрагиваются конструктивные и иные характеристики надежности и безопасности автомобильной дороги.</w:t>
      </w:r>
    </w:p>
    <w:p w14:paraId="53118590" w14:textId="77777777" w:rsidR="008D63D0" w:rsidRPr="00E77CC1" w:rsidRDefault="00443788" w:rsidP="008D63D0">
      <w:pPr>
        <w:pStyle w:val="a5"/>
      </w:pPr>
      <w:r w:rsidRPr="00E77CC1">
        <w:rPr>
          <w:b/>
        </w:rPr>
        <w:t>Элементы обустройства автомобильных дорог</w:t>
      </w:r>
      <w:r w:rsidRPr="00E77CC1">
        <w:t xml:space="preserve"> - сооружения, к которым относятся дорожные знаки, дорожные ограждения, светофоры и другие устройства для регулирования дорожного движения, места отдыха, остановочные пункты, объекты, предназначенные для освещения автомобильных дорог, пешеходные дорожки, пункты весового и габаритного контроля транспортных средств, пункты взимания платы, стоянки (парковки) транспортных средств, сооружения, предназначенные для охраны автомобильных дорог и искусственных дорожных сооружений, тротуары, другие предназначенные для обеспечения дорожного движения, в том числе его безопасности, сооружения, за исключением объектов дорожного сервиса.</w:t>
      </w:r>
      <w:r w:rsidR="008D63D0" w:rsidRPr="00E77CC1">
        <w:t xml:space="preserve"> </w:t>
      </w:r>
    </w:p>
    <w:p w14:paraId="7E403070" w14:textId="743D1F76" w:rsidR="00443788" w:rsidRPr="00E77CC1" w:rsidRDefault="008D63D0" w:rsidP="007441EE">
      <w:pPr>
        <w:pStyle w:val="a5"/>
      </w:pPr>
      <w:r w:rsidRPr="00E77CC1">
        <w:t>Иные понятия и термины использованы в настоящей Программе в значениях, определенных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14:paraId="51A6F33F" w14:textId="4B757A60" w:rsidR="00D76F07" w:rsidRPr="00E77CC1" w:rsidRDefault="00540F5E" w:rsidP="00970035">
      <w:pPr>
        <w:pStyle w:val="11"/>
      </w:pPr>
      <w:hyperlink w:anchor="_Toc437885567" w:history="1">
        <w:bookmarkStart w:id="18" w:name="_Toc484168197"/>
        <w:bookmarkStart w:id="19" w:name="_Toc487129864"/>
        <w:r w:rsidR="00443788" w:rsidRPr="00E77CC1">
          <w:t>Современное</w:t>
        </w:r>
      </w:hyperlink>
      <w:r w:rsidR="00443788" w:rsidRPr="00E77CC1">
        <w:t xml:space="preserve"> состояние территории </w:t>
      </w:r>
      <w:r w:rsidR="00A43613" w:rsidRPr="00E77CC1">
        <w:t>сельского</w:t>
      </w:r>
      <w:r w:rsidR="00443788" w:rsidRPr="00E77CC1">
        <w:t xml:space="preserve"> поселения </w:t>
      </w:r>
      <w:bookmarkEnd w:id="18"/>
      <w:r w:rsidR="00FB1531" w:rsidRPr="00E77CC1">
        <w:t>Шугур</w:t>
      </w:r>
      <w:bookmarkEnd w:id="19"/>
    </w:p>
    <w:p w14:paraId="2E854B09" w14:textId="292D7041" w:rsidR="008123A4" w:rsidRPr="00E77CC1" w:rsidRDefault="00FB1531" w:rsidP="00F13570">
      <w:pPr>
        <w:pStyle w:val="a5"/>
      </w:pPr>
      <w:r w:rsidRPr="00E77CC1">
        <w:t>Сельское поселение Шугур в соответствии с Законом Ханты-Мансийского автономного округа – Югры от 25 ноября 2004 года № 63-оз «О статусе и границах муниципальных образований Ханты-Мансийского автономного округа – Югры» является муниципальным образованием Ханты-Мансийского автономного округа – Югры наделенным статусом сельского поселения.</w:t>
      </w:r>
    </w:p>
    <w:p w14:paraId="4A9C6B4A" w14:textId="5D3AA2F3" w:rsidR="008123A4" w:rsidRPr="00E77CC1" w:rsidRDefault="00FB1531" w:rsidP="00FB1531">
      <w:pPr>
        <w:pStyle w:val="a5"/>
      </w:pPr>
      <w:r w:rsidRPr="00E77CC1">
        <w:t>Официальное наименование муниципального образования – сельское поселение Шугур.</w:t>
      </w:r>
    </w:p>
    <w:p w14:paraId="113DF5B5" w14:textId="084249BB" w:rsidR="00774BBD" w:rsidRPr="00E77CC1" w:rsidRDefault="00FB1531" w:rsidP="00FB1531">
      <w:pPr>
        <w:pStyle w:val="a5"/>
      </w:pPr>
      <w:r w:rsidRPr="00E77CC1">
        <w:t>Границы сельского поселения Шугур установлены Законом Ханты-Мансийского автономного округа – Югры от 25 ноября 2004 года № 63-оз «О статусе и границах муниципальных образований Ханты-Мансийского автономного округа – Югры». В границах сельского поселения Шугур находятся населенные пункты: село Карым, деревня Шугур.</w:t>
      </w:r>
    </w:p>
    <w:p w14:paraId="7AE5F1F7" w14:textId="33C5834E" w:rsidR="008123A4" w:rsidRPr="00E77CC1" w:rsidRDefault="00F13570" w:rsidP="00FB1531">
      <w:pPr>
        <w:pStyle w:val="a5"/>
      </w:pPr>
      <w:r w:rsidRPr="00E77CC1">
        <w:t xml:space="preserve">Территория сельского поселения </w:t>
      </w:r>
      <w:r w:rsidR="00FB1531" w:rsidRPr="00E77CC1">
        <w:t>Шугур</w:t>
      </w:r>
      <w:r w:rsidRPr="00E77CC1">
        <w:t xml:space="preserve"> входит в состав территории Кондинского района.</w:t>
      </w:r>
    </w:p>
    <w:p w14:paraId="569299C9" w14:textId="77777777" w:rsidR="00FB1531" w:rsidRPr="00E77CC1" w:rsidRDefault="00FB1531" w:rsidP="00FB1531">
      <w:pPr>
        <w:pStyle w:val="a5"/>
      </w:pPr>
      <w:r w:rsidRPr="00E77CC1">
        <w:t>Сельское поселение Шугур расположено на берегу реки Юконда, левого притока реки Конда. Имеются бессточные и заболоченные участки. По территории поселения протекают реки Лантья, Тантулья, Колтысья, Карым, также на территории сельского поселения Шугур расположено озера Лянктур и Шурурское.</w:t>
      </w:r>
    </w:p>
    <w:p w14:paraId="55752B60" w14:textId="5122A696" w:rsidR="00FB1531" w:rsidRPr="00E77CC1" w:rsidRDefault="00FB1531" w:rsidP="00FB1531">
      <w:pPr>
        <w:pStyle w:val="a5"/>
      </w:pPr>
      <w:r w:rsidRPr="00E77CC1">
        <w:t>Лесная речка Юконда несудоходная. При выходе ее из реки Конды образуются лесные косы мелководья от одного до 2,5 км в разное время года. В паводок весь лес с откосов скатывается в маленькую речку, образуя заторы в местах перекатов.</w:t>
      </w:r>
    </w:p>
    <w:p w14:paraId="740F1F55" w14:textId="03307AB6" w:rsidR="008123A4" w:rsidRPr="00E77CC1" w:rsidRDefault="0033317F" w:rsidP="008123A4">
      <w:pPr>
        <w:pStyle w:val="a5"/>
      </w:pPr>
      <w:r w:rsidRPr="00E77CC1">
        <w:t>Климат района – резко континентальный. Зима холодная, продолжительная с ветрами. Лето короткое, теплое. Короткие переходные сезоны – осень и зима характеризуются поздними весенними и ранними осенними заморозкам</w:t>
      </w:r>
      <w:r w:rsidR="00A42056" w:rsidRPr="00E77CC1">
        <w:t>и. Средняя температура января -</w:t>
      </w:r>
      <w:r w:rsidRPr="00E77CC1">
        <w:t xml:space="preserve">22°С, абсолютный минимум </w:t>
      </w:r>
      <w:r w:rsidR="00A42056" w:rsidRPr="00E77CC1">
        <w:t>-</w:t>
      </w:r>
      <w:r w:rsidRPr="00E77CC1">
        <w:t>55°С, средняя температура июля +17°С, максимум +36°С. Период с отрицательной температурой воздуха продолжается 7 месяцев, с октября по апрель. Глубина промерзания грунта составляет 2,0 м, средняя продолжительность безморозного периода составляет 159 дней. Направление господствующих ветров северо-восточного румба,</w:t>
      </w:r>
      <w:r w:rsidR="00A42056" w:rsidRPr="00E77CC1">
        <w:t xml:space="preserve"> среднегодовая скорость ветра - 5 м/сек., сильные - </w:t>
      </w:r>
      <w:r w:rsidRPr="00E77CC1">
        <w:t xml:space="preserve">15 м/сек. и редко выше. Среднегодовое количество осадков колеблется в разные годы от 400 до 500 мм. Средняя высота снежного покрова </w:t>
      </w:r>
      <w:r w:rsidR="00A42056" w:rsidRPr="00E77CC1">
        <w:t xml:space="preserve">составляет </w:t>
      </w:r>
      <w:r w:rsidRPr="00E77CC1">
        <w:t>45 см.</w:t>
      </w:r>
      <w:r w:rsidR="008123A4" w:rsidRPr="00E77CC1">
        <w:t xml:space="preserve"> </w:t>
      </w:r>
    </w:p>
    <w:p w14:paraId="285BF22A" w14:textId="2A84F92A" w:rsidR="00FB1531" w:rsidRPr="00E77CC1" w:rsidRDefault="00FB1531" w:rsidP="00FB1531">
      <w:pPr>
        <w:pStyle w:val="a5"/>
      </w:pPr>
      <w:r w:rsidRPr="00E77CC1">
        <w:t xml:space="preserve">Наиболее крупный изолированный населенный пункт – деревня Шугур, являющаяся центром сельского поселения Шугур. В </w:t>
      </w:r>
      <w:r w:rsidR="005D6212" w:rsidRPr="00E77CC1">
        <w:t>30</w:t>
      </w:r>
      <w:r w:rsidRPr="00E77CC1">
        <w:t xml:space="preserve"> км от него </w:t>
      </w:r>
      <w:r w:rsidR="005D6212" w:rsidRPr="00E77CC1">
        <w:t>ниже</w:t>
      </w:r>
      <w:r w:rsidRPr="00E77CC1">
        <w:t xml:space="preserve"> по течению реки Юконда находится село Карым, административно подчиненное Шугуру. Д. Шугур и с. Карым являются центрами мансийской культуры Ханты-Мансийского автономного округа - Югра. Здесь сохранен кондинский диалект манси.</w:t>
      </w:r>
    </w:p>
    <w:p w14:paraId="6A65EE47" w14:textId="77777777" w:rsidR="00FB1531" w:rsidRPr="00E77CC1" w:rsidRDefault="00FB1531" w:rsidP="00FB1531">
      <w:pPr>
        <w:pStyle w:val="a5"/>
      </w:pPr>
      <w:r w:rsidRPr="00E77CC1">
        <w:t>Основным промышленным предприятием является Государственное унитарное предприятие «Звероводческий совхоз «Карымский». Здесь максимально развито продовольственное самообеспечение национальных домохозяйств на местных ресурсах.</w:t>
      </w:r>
    </w:p>
    <w:p w14:paraId="6372FC66" w14:textId="77777777" w:rsidR="00FB1531" w:rsidRPr="00E77CC1" w:rsidRDefault="00FB1531" w:rsidP="00FB1531">
      <w:pPr>
        <w:pStyle w:val="a5"/>
      </w:pPr>
      <w:r w:rsidRPr="00E77CC1">
        <w:t>Экономика сельского поселения Шугур представлена родовой общиной «Карым».</w:t>
      </w:r>
    </w:p>
    <w:p w14:paraId="1F00D647" w14:textId="288FD84E" w:rsidR="00FB1531" w:rsidRPr="00E77CC1" w:rsidRDefault="00FB1531" w:rsidP="00FB1531">
      <w:pPr>
        <w:pStyle w:val="a5"/>
      </w:pPr>
      <w:r w:rsidRPr="00E77CC1">
        <w:t xml:space="preserve">Предприятия специализируются на вылове рыбы и ее переработке, оказании коммунальных услуг, ремонте объектов ЖКХ. </w:t>
      </w:r>
    </w:p>
    <w:p w14:paraId="67D45848" w14:textId="77777777" w:rsidR="005D6212" w:rsidRPr="00E77CC1" w:rsidRDefault="005D6212" w:rsidP="00FB1531">
      <w:pPr>
        <w:pStyle w:val="a5"/>
      </w:pPr>
      <w:r w:rsidRPr="00E77CC1">
        <w:t>Численность населения в поселении по состоянию на 01.01.2017 составляет 700 чел., из них:</w:t>
      </w:r>
    </w:p>
    <w:p w14:paraId="497D6416" w14:textId="7810D680" w:rsidR="005D6212" w:rsidRPr="00E77CC1" w:rsidRDefault="005D6212" w:rsidP="005D6212">
      <w:pPr>
        <w:pStyle w:val="a"/>
      </w:pPr>
      <w:r w:rsidRPr="00E77CC1">
        <w:t>д. Шугур – 690 чел.;</w:t>
      </w:r>
    </w:p>
    <w:p w14:paraId="16D09CB8" w14:textId="3901E477" w:rsidR="00DE2DBD" w:rsidRPr="00E77CC1" w:rsidRDefault="005D6212" w:rsidP="005D6212">
      <w:pPr>
        <w:pStyle w:val="a"/>
      </w:pPr>
      <w:r w:rsidRPr="00E77CC1">
        <w:t>с. Карым – 10 чел.</w:t>
      </w:r>
    </w:p>
    <w:p w14:paraId="18A66C4B" w14:textId="5026013F" w:rsidR="005D6212" w:rsidRPr="00E77CC1" w:rsidRDefault="005D6212" w:rsidP="005D6212">
      <w:pPr>
        <w:pStyle w:val="a5"/>
      </w:pPr>
      <w:r w:rsidRPr="00E77CC1">
        <w:t>Доля коренных малочисленных народов севера от общей численности населения составляет 69%.</w:t>
      </w:r>
    </w:p>
    <w:p w14:paraId="0CCEA091" w14:textId="3629A41A" w:rsidR="00D76F07" w:rsidRPr="00E77CC1" w:rsidRDefault="00540F5E" w:rsidP="00D76F07">
      <w:pPr>
        <w:pStyle w:val="10"/>
      </w:pPr>
      <w:hyperlink w:anchor="_Toc437885568" w:history="1">
        <w:bookmarkStart w:id="20" w:name="_Toc484168198"/>
        <w:bookmarkStart w:id="21" w:name="_Toc487129865"/>
        <w:r w:rsidR="00443788" w:rsidRPr="00E77CC1">
          <w:t>Характеристика</w:t>
        </w:r>
      </w:hyperlink>
      <w:r w:rsidR="00443788" w:rsidRPr="00E77CC1">
        <w:t xml:space="preserve"> существующего состояния транспортной инфраструктуры</w:t>
      </w:r>
      <w:bookmarkEnd w:id="20"/>
      <w:bookmarkEnd w:id="21"/>
    </w:p>
    <w:p w14:paraId="6DF29019" w14:textId="6713AC53" w:rsidR="00D76F07" w:rsidRPr="00E77CC1" w:rsidRDefault="00443788" w:rsidP="004218FB">
      <w:pPr>
        <w:pStyle w:val="11"/>
      </w:pPr>
      <w:bookmarkStart w:id="22" w:name="_Toc462323909"/>
      <w:bookmarkStart w:id="23" w:name="_Toc473296503"/>
      <w:bookmarkStart w:id="24" w:name="_Toc484168199"/>
      <w:bookmarkStart w:id="25" w:name="_Toc487129866"/>
      <w:r w:rsidRPr="00E77CC1">
        <w:t xml:space="preserve">Анализ положения Ханты-Мансийского автономного округа - Югра в структуре пространственной организации Российской Федерации, анализ положения </w:t>
      </w:r>
      <w:r w:rsidR="00AA369F" w:rsidRPr="00E77CC1">
        <w:t>сельского</w:t>
      </w:r>
      <w:r w:rsidRPr="00E77CC1">
        <w:t xml:space="preserve"> поселения </w:t>
      </w:r>
      <w:r w:rsidR="00266718" w:rsidRPr="00E77CC1">
        <w:t>Шугур</w:t>
      </w:r>
      <w:r w:rsidRPr="00E77CC1">
        <w:t xml:space="preserve"> в структуре пространственной организации </w:t>
      </w:r>
      <w:bookmarkEnd w:id="22"/>
      <w:r w:rsidRPr="00E77CC1">
        <w:t>Ханты-Мансийского автономного округа - Югра</w:t>
      </w:r>
      <w:bookmarkEnd w:id="23"/>
      <w:bookmarkEnd w:id="24"/>
      <w:bookmarkEnd w:id="25"/>
    </w:p>
    <w:p w14:paraId="1E27149F" w14:textId="77777777" w:rsidR="00443788" w:rsidRPr="00E77CC1" w:rsidRDefault="00443788" w:rsidP="003F40C2">
      <w:pPr>
        <w:pStyle w:val="a5"/>
      </w:pPr>
      <w:r w:rsidRPr="00E77CC1">
        <w:t>Территория Ханты-Мансийского автономного округа-Югры (далее ХМАО-Югры) располагается в срединной части Евразийского материка и России.</w:t>
      </w:r>
    </w:p>
    <w:p w14:paraId="5C4EE576" w14:textId="77777777" w:rsidR="00443788" w:rsidRPr="00E77CC1" w:rsidRDefault="00443788" w:rsidP="003F40C2">
      <w:pPr>
        <w:pStyle w:val="a5"/>
      </w:pPr>
      <w:r w:rsidRPr="00E77CC1">
        <w:t>Территория округа занимает глубинное материковое положение, на тысячи километров удалена от экономически развитых регионов страны, от западных и восточных границ России и не имеет прямого выхода к океану.</w:t>
      </w:r>
    </w:p>
    <w:p w14:paraId="59C5C791" w14:textId="77777777" w:rsidR="00443788" w:rsidRPr="00E77CC1" w:rsidRDefault="00443788" w:rsidP="003F40C2">
      <w:pPr>
        <w:pStyle w:val="a5"/>
      </w:pPr>
      <w:r w:rsidRPr="00E77CC1">
        <w:t>С запада на восток территория региона простирается на 1 400 км от восточных склонов Северного Урала почти до берегов Енисея; с севера на юг - на 900 км от Сибирских Увалов до Кондинской тайги. Крайняя северная точка расположена у истоков р. Хулга в Берёзовском районе, крайняя южная - вблизи поселка городского типа Куминский, крайняя западная - в горах Северного Урала у истоков р. Северная Сосьва, крайняя восточная - у истоков р. Вах.</w:t>
      </w:r>
    </w:p>
    <w:p w14:paraId="1385EE81" w14:textId="77777777" w:rsidR="00443788" w:rsidRPr="00E77CC1" w:rsidRDefault="00443788" w:rsidP="003F40C2">
      <w:pPr>
        <w:pStyle w:val="a5"/>
      </w:pPr>
      <w:r w:rsidRPr="00E77CC1">
        <w:t>Ханты-Мансийский автономный округ - Югра граничит одновременно с шестью субъектами Российской Федерации. На севере граничит с Ямало-Ненецким автономный округом, на северо-западе - с Республикой Коми, на юго-западе - со Свердловской областью, на юге - с Тобольским и Уватским районами Тюменской областью, на юго-востоке и востоке - с Томской областью и Красноярским краем. Вся территория Ханты-Мансийского автономного округа-Югры относится к районам Крайнего Севера.</w:t>
      </w:r>
    </w:p>
    <w:p w14:paraId="141B82C3" w14:textId="4AFA46FC" w:rsidR="00443788" w:rsidRPr="00E77CC1" w:rsidRDefault="00443788" w:rsidP="003F40C2">
      <w:pPr>
        <w:pStyle w:val="a5"/>
      </w:pPr>
      <w:r w:rsidRPr="00E77CC1">
        <w:t>Географическое положение ХМАО-Югры определяет место округа в транспортной системе России. Транспортная система ХМАО-Югры является связующим</w:t>
      </w:r>
      <w:r w:rsidR="00540F5E">
        <w:t xml:space="preserve"> звеном между северными западно</w:t>
      </w:r>
      <w:r w:rsidRPr="00E77CC1">
        <w:t>сибирскими регионами и регионами Среднего и Южного Урала, южными частями Западной и Восточной Сибири.</w:t>
      </w:r>
    </w:p>
    <w:p w14:paraId="7E7439A5" w14:textId="77777777" w:rsidR="00443788" w:rsidRPr="00E77CC1" w:rsidRDefault="00443788" w:rsidP="003F40C2">
      <w:pPr>
        <w:pStyle w:val="a5"/>
      </w:pPr>
      <w:r w:rsidRPr="00E77CC1">
        <w:t>Транспортная система автономного округа, обеспечивающая его связь с другими регионами, сформирована автомобильным, воздушным, железнодорожным, водным транспортом.</w:t>
      </w:r>
    </w:p>
    <w:p w14:paraId="4BD461BB" w14:textId="77777777" w:rsidR="00443788" w:rsidRPr="00E77CC1" w:rsidRDefault="00443788" w:rsidP="003F40C2">
      <w:pPr>
        <w:pStyle w:val="a5"/>
      </w:pPr>
      <w:r w:rsidRPr="00E77CC1">
        <w:t>В транспортных связях округа с другими регионами России важную роль играет процесс формирования основной меридиональной транспортной оси «Север – Юг», который характеризуется наличием железной дороги, речного транспорта по рекам Обь и Иртыш, формирующегося автодорожного маршрута: «Тюмень – Сургут – Новый Уренгой – Надым – Салехард». Определяющим развитие транспортного каркаса так же является формирующийся широтный транспортный коридор «Северо-Запад – Сибирь»: Санкт-Петербург – Котлас – Сыктывкар – Пермь – Ханты-Мансийск – Нефтеюганск – Сургут – Нижневартовск – Томск.</w:t>
      </w:r>
    </w:p>
    <w:p w14:paraId="2DB62744" w14:textId="77777777" w:rsidR="00443788" w:rsidRPr="00E77CC1" w:rsidRDefault="00443788" w:rsidP="003F40C2">
      <w:pPr>
        <w:pStyle w:val="a5"/>
      </w:pPr>
      <w:r w:rsidRPr="00E77CC1">
        <w:t>Развитию межрегиональных транспортных связей в автономном округе способствует реализация комплексного инвестиционного проекта «Урал Промышленный - Урал Полярный», в рамках которого планируется создание транспортного коридора меридионального направления, представленного железной дорогой Полуночное - Обская – Салехард по восточному склону Уральских гор и автомобильной дорогой Агириш - Салехард.</w:t>
      </w:r>
    </w:p>
    <w:p w14:paraId="400D177F" w14:textId="77777777" w:rsidR="00443788" w:rsidRPr="00E77CC1" w:rsidRDefault="00443788" w:rsidP="003F40C2">
      <w:pPr>
        <w:pStyle w:val="a5"/>
      </w:pPr>
      <w:r w:rsidRPr="00E77CC1">
        <w:t>Система железнодорожного транспорта ХМАО-Югры сформирована севернее основных железнодорожных направлений, связывающих западную и восточную части России. Связь железнодорожной сети округа с Транссибирской магистралью осуществляется через города Тюмень и Екатеринбург.</w:t>
      </w:r>
    </w:p>
    <w:p w14:paraId="514B3B07" w14:textId="77777777" w:rsidR="00443788" w:rsidRPr="00E77CC1" w:rsidRDefault="00443788" w:rsidP="003F40C2">
      <w:pPr>
        <w:pStyle w:val="a5"/>
      </w:pPr>
      <w:r w:rsidRPr="00E77CC1">
        <w:t>Немаловажное значение в транспортной системе округа, обеспечивающей его связь с северными и южными регионами Сибири, играют речные магистрали – реки Обь и Иртыш.</w:t>
      </w:r>
    </w:p>
    <w:p w14:paraId="634B3E01" w14:textId="61FFD17A" w:rsidR="00443788" w:rsidRPr="00E77CC1" w:rsidRDefault="00443788" w:rsidP="003F40C2">
      <w:pPr>
        <w:pStyle w:val="a5"/>
      </w:pPr>
      <w:r w:rsidRPr="00E77CC1">
        <w:t>Протяженность судоходных водных путей составляет 5 608 км, из которых 736 км - боковые и малые реки. Главные судоходные водные пути – реки Обь и Иртыш, обеспечивающие связь округа с северными и южными регионами Сибири. Реки связывают населенные пункты округа с крупными сибирскими городами: Тобольском, Салехардом, Томском, Новосибирском и имеют выход на морские магистрали.</w:t>
      </w:r>
    </w:p>
    <w:p w14:paraId="58969736" w14:textId="77777777" w:rsidR="00443788" w:rsidRPr="00E77CC1" w:rsidRDefault="00443788" w:rsidP="003F40C2">
      <w:pPr>
        <w:pStyle w:val="a5"/>
      </w:pPr>
      <w:r w:rsidRPr="00E77CC1">
        <w:t>Воздушный транспорт играет важную социально-экономическую роль в развитии Ханты-Мансийского автономного округа - Югры. Посредством воздушного транспорта осуществляются не только межрегиональные связи, но и международное транспортное сообщение. На территории Ханты-Мансийского автономного округа – Югры расположено 10 аэропортов, которые осуществляют прием и отправку пассажиров и грузов по магистральным маршрутам. Три аэропорта имеют статус международных: Сургут, Нижневартовск, Ханты-Мансийск.</w:t>
      </w:r>
    </w:p>
    <w:p w14:paraId="2433CD35" w14:textId="77777777" w:rsidR="00443788" w:rsidRPr="00E77CC1" w:rsidRDefault="00443788" w:rsidP="003F40C2">
      <w:pPr>
        <w:pStyle w:val="a5"/>
      </w:pPr>
      <w:r w:rsidRPr="00E77CC1">
        <w:t>Важность воздушного транспорта для обеспечения связей внутри автономного округа усиливает тот факт, что значительная часть его территории – это труднодоступные районы, не имеющие наземных путей сообщения.</w:t>
      </w:r>
    </w:p>
    <w:p w14:paraId="7AC851D5" w14:textId="77777777" w:rsidR="006C266E" w:rsidRPr="00E77CC1" w:rsidRDefault="006C266E" w:rsidP="006C266E">
      <w:pPr>
        <w:pStyle w:val="a5"/>
      </w:pPr>
      <w:r w:rsidRPr="00E77CC1">
        <w:t xml:space="preserve">Транспорт обеспечивает как внутренние, так и межрегиональные связи, стимулирует хозяйственную деятельность, выступает основой социокультурного обмена. Наличие современного эффективного транспортного комплекса особенно актуально для районов Крайнего Севера. </w:t>
      </w:r>
    </w:p>
    <w:p w14:paraId="725434E1" w14:textId="045E0D69" w:rsidR="00443788" w:rsidRPr="00E77CC1" w:rsidRDefault="000228CC" w:rsidP="003F40C2">
      <w:pPr>
        <w:pStyle w:val="a5"/>
      </w:pPr>
      <w:r w:rsidRPr="00E77CC1">
        <w:t>Кондинский район находится на юге округа и относится к группе лесопромышленных муниципальных образований, характеризуется низкой транспортно-инфраструктурной освоенностью, недостаточной изученностью природных ресурсов, проблемной экономикой и самым низким в округе уровнем жизни.</w:t>
      </w:r>
    </w:p>
    <w:p w14:paraId="237D98A5" w14:textId="2689DFB4" w:rsidR="00443788" w:rsidRPr="00E77CC1" w:rsidRDefault="00443788" w:rsidP="003F40C2">
      <w:pPr>
        <w:pStyle w:val="a5"/>
      </w:pPr>
      <w:r w:rsidRPr="00E77CC1">
        <w:t xml:space="preserve"> </w:t>
      </w:r>
      <w:r w:rsidR="00254050" w:rsidRPr="00E77CC1">
        <w:rPr>
          <w:noProof/>
          <w:lang w:eastAsia="ru-RU"/>
        </w:rPr>
        <w:drawing>
          <wp:inline distT="0" distB="0" distL="0" distR="0" wp14:anchorId="1257C872" wp14:editId="505E3451">
            <wp:extent cx="5907036" cy="4343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a_hma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43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C3FD" w14:textId="2E33C797" w:rsidR="00443788" w:rsidRPr="00E77CC1" w:rsidRDefault="00443788" w:rsidP="003F40C2">
      <w:pPr>
        <w:pStyle w:val="a0"/>
      </w:pPr>
      <w:r w:rsidRPr="00E77CC1">
        <w:t xml:space="preserve">Положение </w:t>
      </w:r>
      <w:r w:rsidR="00254050" w:rsidRPr="00E77CC1">
        <w:t>Кондинского</w:t>
      </w:r>
      <w:r w:rsidRPr="00E77CC1">
        <w:t xml:space="preserve"> района в структуре Ханты-Мансийского автономного округа – Югры</w:t>
      </w:r>
    </w:p>
    <w:p w14:paraId="094C96C8" w14:textId="77777777" w:rsidR="00443788" w:rsidRPr="00E77CC1" w:rsidRDefault="00443788" w:rsidP="003F40C2">
      <w:pPr>
        <w:pStyle w:val="a5"/>
      </w:pPr>
    </w:p>
    <w:p w14:paraId="033531BA" w14:textId="08832C4D" w:rsidR="007C30C7" w:rsidRPr="00E77CC1" w:rsidRDefault="000F6CBF" w:rsidP="007C30C7">
      <w:pPr>
        <w:pStyle w:val="a5"/>
      </w:pPr>
      <w:r w:rsidRPr="00E77CC1">
        <w:t xml:space="preserve">Преимущество района - </w:t>
      </w:r>
      <w:r w:rsidR="007C30C7" w:rsidRPr="00E77CC1">
        <w:t xml:space="preserve">сочетание на территории всех возможных в округе видов транспорта. Река Конда связывает его с Советским районом и </w:t>
      </w:r>
      <w:r w:rsidR="006C266E" w:rsidRPr="00E77CC1">
        <w:t xml:space="preserve">г. </w:t>
      </w:r>
      <w:r w:rsidR="007C30C7" w:rsidRPr="00E77CC1">
        <w:t xml:space="preserve">Ханты-Мансийском (12 часов пути), железная дорога – с </w:t>
      </w:r>
      <w:r w:rsidR="006C266E" w:rsidRPr="00E77CC1">
        <w:t xml:space="preserve">г. </w:t>
      </w:r>
      <w:r w:rsidR="007C30C7" w:rsidRPr="00E77CC1">
        <w:t xml:space="preserve">Екатеринбургом (14 часов пути), автомобильная дорога с </w:t>
      </w:r>
      <w:r w:rsidR="006C266E" w:rsidRPr="00E77CC1">
        <w:t xml:space="preserve">г. </w:t>
      </w:r>
      <w:r w:rsidR="007C30C7" w:rsidRPr="00E77CC1">
        <w:t xml:space="preserve">Ханты-Мансийском (6 часов пути), местный аэропорт – с поселениями района и с окружным центром (2 часа пути). До аэропорта в г. Урае, регулярно принимающем рейсы из Москвы, </w:t>
      </w:r>
      <w:smartTag w:uri="urn:schemas-microsoft-com:office:smarttags" w:element="metricconverter">
        <w:smartTagPr>
          <w:attr w:name="ProductID" w:val="120 км"/>
        </w:smartTagPr>
        <w:r w:rsidR="007C30C7" w:rsidRPr="00E77CC1">
          <w:t>120 км</w:t>
        </w:r>
      </w:smartTag>
      <w:r w:rsidR="007C30C7" w:rsidRPr="00E77CC1">
        <w:t xml:space="preserve"> по автомобильной дороге. Подобное разнообразие транспортных возможностей есть только в Советском районе.</w:t>
      </w:r>
    </w:p>
    <w:p w14:paraId="04C3A1F3" w14:textId="77777777" w:rsidR="009E1E5F" w:rsidRPr="00E77CC1" w:rsidRDefault="009E1E5F" w:rsidP="007C30C7">
      <w:pPr>
        <w:pStyle w:val="a5"/>
      </w:pPr>
    </w:p>
    <w:p w14:paraId="6BF7C5A3" w14:textId="77777777" w:rsidR="009E1E5F" w:rsidRPr="00E77CC1" w:rsidRDefault="009E1E5F" w:rsidP="009E1E5F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На сегодняшний день по территории Кондинского района проходит ряд автомобильных дорог регионального значения:</w:t>
      </w:r>
    </w:p>
    <w:p w14:paraId="1B65FD4C" w14:textId="77777777" w:rsidR="009E1E5F" w:rsidRPr="00E77CC1" w:rsidRDefault="009E1E5F" w:rsidP="009E1E5F">
      <w:pPr>
        <w:pStyle w:val="a"/>
      </w:pPr>
      <w:r w:rsidRPr="00E77CC1">
        <w:t>Тюмень - Нижняя Тавда - Междуреченский - Урай - Нягань - Приобье (III категория);</w:t>
      </w:r>
    </w:p>
    <w:p w14:paraId="32B3027C" w14:textId="77777777" w:rsidR="009E1E5F" w:rsidRPr="00E77CC1" w:rsidRDefault="009E1E5F" w:rsidP="009E1E5F">
      <w:pPr>
        <w:pStyle w:val="a"/>
      </w:pPr>
      <w:r w:rsidRPr="00E77CC1">
        <w:t>подъезд к пгт. Мортка (IV категория);</w:t>
      </w:r>
    </w:p>
    <w:p w14:paraId="18731987" w14:textId="77777777" w:rsidR="009E1E5F" w:rsidRPr="00E77CC1" w:rsidRDefault="009E1E5F" w:rsidP="009E1E5F">
      <w:pPr>
        <w:pStyle w:val="a"/>
      </w:pPr>
      <w:r w:rsidRPr="00E77CC1">
        <w:t>пгт. Междуреченский - пгт. Мортка (III категория);</w:t>
      </w:r>
    </w:p>
    <w:p w14:paraId="12A718A7" w14:textId="77777777" w:rsidR="009E1E5F" w:rsidRPr="00E77CC1" w:rsidRDefault="009E1E5F" w:rsidP="009E1E5F">
      <w:pPr>
        <w:pStyle w:val="a"/>
      </w:pPr>
      <w:r w:rsidRPr="00E77CC1">
        <w:t>подъезд к п. Ягодный (IV категория);</w:t>
      </w:r>
    </w:p>
    <w:p w14:paraId="2F697285" w14:textId="77777777" w:rsidR="009E1E5F" w:rsidRPr="00E77CC1" w:rsidRDefault="009E1E5F" w:rsidP="009E1E5F">
      <w:pPr>
        <w:pStyle w:val="a"/>
      </w:pPr>
      <w:r w:rsidRPr="00E77CC1">
        <w:t>подъезд к п. Дальний от автомобильной дороги ст.Устье-Аха - г.Урай (IV категория);</w:t>
      </w:r>
    </w:p>
    <w:p w14:paraId="7B5B2677" w14:textId="77777777" w:rsidR="009E1E5F" w:rsidRPr="00E77CC1" w:rsidRDefault="009E1E5F" w:rsidP="009E1E5F">
      <w:pPr>
        <w:pStyle w:val="a"/>
      </w:pPr>
      <w:r w:rsidRPr="00E77CC1">
        <w:t>ст. Устье-Аха - г. Урай (III категория);</w:t>
      </w:r>
    </w:p>
    <w:p w14:paraId="72DF8E60" w14:textId="77777777" w:rsidR="009E1E5F" w:rsidRPr="00E77CC1" w:rsidRDefault="009E1E5F" w:rsidP="009E1E5F">
      <w:pPr>
        <w:pStyle w:val="a"/>
      </w:pPr>
      <w:r w:rsidRPr="00E77CC1">
        <w:t>г. Урай - п. Половинка (IV категория);</w:t>
      </w:r>
    </w:p>
    <w:p w14:paraId="0565EF7E" w14:textId="77777777" w:rsidR="009E1E5F" w:rsidRPr="00E77CC1" w:rsidRDefault="009E1E5F" w:rsidP="009E1E5F">
      <w:pPr>
        <w:pStyle w:val="a"/>
      </w:pPr>
      <w:r w:rsidRPr="00E77CC1">
        <w:t>г. Урай - г. Советский (III категория);</w:t>
      </w:r>
    </w:p>
    <w:p w14:paraId="32A15691" w14:textId="77777777" w:rsidR="009E1E5F" w:rsidRPr="00E77CC1" w:rsidRDefault="009E1E5F" w:rsidP="009E1E5F">
      <w:pPr>
        <w:pStyle w:val="a"/>
      </w:pPr>
      <w:r w:rsidRPr="00E77CC1">
        <w:t>г. Урай - с. Шаим (V категория);</w:t>
      </w:r>
    </w:p>
    <w:p w14:paraId="7282CF71" w14:textId="77777777" w:rsidR="009E1E5F" w:rsidRPr="00E77CC1" w:rsidRDefault="009E1E5F" w:rsidP="009E1E5F">
      <w:pPr>
        <w:pStyle w:val="a"/>
      </w:pPr>
      <w:r w:rsidRPr="00E77CC1">
        <w:t>подъезд к д. Ушья от автомобильной дороги г. Урай - с. Шаим (IV категория).</w:t>
      </w:r>
    </w:p>
    <w:p w14:paraId="1F5D08EE" w14:textId="77777777" w:rsidR="009E1E5F" w:rsidRPr="00E77CC1" w:rsidRDefault="009E1E5F" w:rsidP="009E1E5F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Кроме автомобильных дорог с твердым покрытием на территории Кондинского района действует сеть зимних автомобильных дорог, утвержденная постановлением Правительства Ханты-Мансийского автономного округа - Югры от 18 мая 2007 года № 123-п «О зимних автомобильных дорогах и ледовых переправах в Ханты-Мансийском автономном округе - Югре»:</w:t>
      </w:r>
    </w:p>
    <w:p w14:paraId="40AB29DE" w14:textId="3479CF93" w:rsidR="00F46196" w:rsidRPr="00E77CC1" w:rsidRDefault="00F46196" w:rsidP="00F46196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1.</w:t>
      </w:r>
      <w:r w:rsidRPr="00E77CC1">
        <w:rPr>
          <w:rFonts w:eastAsia="Calibri" w:cs="Times New Roman"/>
          <w:iCs/>
          <w:szCs w:val="26"/>
        </w:rPr>
        <w:tab/>
        <w:t>«пгт. Междуреченский - с. Карым - д. Шугур, в т.ч. подъезд к с. Карым» (протяженностью 111,963 км), в том числе ледовые переправы через:</w:t>
      </w:r>
    </w:p>
    <w:p w14:paraId="0171F568" w14:textId="77777777" w:rsidR="00F46196" w:rsidRPr="00E77CC1" w:rsidRDefault="00F46196" w:rsidP="00F46196">
      <w:pPr>
        <w:pStyle w:val="a"/>
      </w:pPr>
      <w:r w:rsidRPr="00E77CC1">
        <w:t>р. Конда (п. Луговой) – 0,180 км;</w:t>
      </w:r>
    </w:p>
    <w:p w14:paraId="10D9343A" w14:textId="0BE03C66" w:rsidR="009E1E5F" w:rsidRPr="00E77CC1" w:rsidRDefault="00F46196" w:rsidP="00F46196">
      <w:pPr>
        <w:pStyle w:val="a"/>
      </w:pPr>
      <w:r w:rsidRPr="00E77CC1">
        <w:rPr>
          <w:rFonts w:eastAsia="Times New Roman"/>
          <w:iCs w:val="0"/>
          <w:szCs w:val="22"/>
        </w:rPr>
        <w:t>р. Ю-Конда – 0,026 км.</w:t>
      </w:r>
    </w:p>
    <w:p w14:paraId="77B56251" w14:textId="13620ECA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2.</w:t>
      </w:r>
      <w:r w:rsidRPr="00E77CC1">
        <w:rPr>
          <w:rFonts w:eastAsia="Calibri" w:cs="Times New Roman"/>
          <w:iCs/>
          <w:szCs w:val="26"/>
        </w:rPr>
        <w:tab/>
        <w:t>«пгт. Междуреченский - пгт. Кондинский» (протяженностью 112,240), в том числе ледовые переправы через:</w:t>
      </w:r>
    </w:p>
    <w:p w14:paraId="0489C80C" w14:textId="77777777" w:rsidR="009E1E5F" w:rsidRPr="00E77CC1" w:rsidRDefault="009E1E5F" w:rsidP="009E1E5F">
      <w:pPr>
        <w:pStyle w:val="a"/>
      </w:pPr>
      <w:r w:rsidRPr="00E77CC1">
        <w:t>р. Конда (с. Ямки) – 0,130 км;</w:t>
      </w:r>
    </w:p>
    <w:p w14:paraId="34CC2956" w14:textId="77777777" w:rsidR="009E1E5F" w:rsidRPr="00E77CC1" w:rsidRDefault="009E1E5F" w:rsidP="009E1E5F">
      <w:pPr>
        <w:pStyle w:val="a"/>
      </w:pPr>
      <w:r w:rsidRPr="00E77CC1">
        <w:t>р. Конда (д. Юмас) – 0,130 км;</w:t>
      </w:r>
    </w:p>
    <w:p w14:paraId="175A8BD5" w14:textId="77777777" w:rsidR="009E1E5F" w:rsidRPr="00E77CC1" w:rsidRDefault="009E1E5F" w:rsidP="009E1E5F">
      <w:pPr>
        <w:pStyle w:val="a"/>
      </w:pPr>
      <w:r w:rsidRPr="00E77CC1">
        <w:t>р. Конда (85 км) – 0,130 км.</w:t>
      </w:r>
    </w:p>
    <w:p w14:paraId="07B317B7" w14:textId="33DE0BCA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3.</w:t>
      </w:r>
      <w:r w:rsidRPr="00E77CC1">
        <w:rPr>
          <w:rFonts w:eastAsia="Calibri" w:cs="Times New Roman"/>
          <w:iCs/>
          <w:szCs w:val="26"/>
        </w:rPr>
        <w:tab/>
        <w:t>«пгт. Кондинский - с. Болчары» (протяженностью 133,143 км), в том числе ледовая переправа через:</w:t>
      </w:r>
    </w:p>
    <w:p w14:paraId="7CA176D5" w14:textId="77777777" w:rsidR="009E1E5F" w:rsidRPr="00E77CC1" w:rsidRDefault="009E1E5F" w:rsidP="00F46196">
      <w:pPr>
        <w:pStyle w:val="a"/>
      </w:pPr>
      <w:r w:rsidRPr="00E77CC1">
        <w:t>р. Конда (с. Болчары) – 0,200 км.</w:t>
      </w:r>
    </w:p>
    <w:p w14:paraId="5958C1CA" w14:textId="687704E5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4.</w:t>
      </w:r>
      <w:r w:rsidRPr="00E77CC1">
        <w:rPr>
          <w:rFonts w:eastAsia="Calibri" w:cs="Times New Roman"/>
          <w:iCs/>
          <w:szCs w:val="26"/>
        </w:rPr>
        <w:tab/>
        <w:t>«пгт. Кондинское - д. Никулкина» (протяженностью 23,960 км).</w:t>
      </w:r>
    </w:p>
    <w:p w14:paraId="3D0F3853" w14:textId="5D3A8D95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5.</w:t>
      </w:r>
      <w:r w:rsidRPr="00E77CC1">
        <w:rPr>
          <w:rFonts w:eastAsia="Calibri" w:cs="Times New Roman"/>
          <w:iCs/>
          <w:szCs w:val="26"/>
        </w:rPr>
        <w:tab/>
        <w:t>«с. Болчары - с. Алтай - д. Кама» (протяженностью 94,566 км), в том числе ледовые переправы через:</w:t>
      </w:r>
    </w:p>
    <w:p w14:paraId="0BF0AF1B" w14:textId="77777777" w:rsidR="009E1E5F" w:rsidRPr="00E77CC1" w:rsidRDefault="009E1E5F" w:rsidP="00F46196">
      <w:pPr>
        <w:pStyle w:val="a"/>
      </w:pPr>
      <w:r w:rsidRPr="00E77CC1">
        <w:t>р. Конда (п. Алтай) – 0,290 км;</w:t>
      </w:r>
    </w:p>
    <w:p w14:paraId="2B7A6851" w14:textId="77777777" w:rsidR="009E1E5F" w:rsidRPr="00E77CC1" w:rsidRDefault="009E1E5F" w:rsidP="00F46196">
      <w:pPr>
        <w:pStyle w:val="a"/>
      </w:pPr>
      <w:r w:rsidRPr="00E77CC1">
        <w:t>р. Конда (д. Кама) – 0,237 км.</w:t>
      </w:r>
    </w:p>
    <w:p w14:paraId="1200A62C" w14:textId="2A56762E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6.</w:t>
      </w:r>
      <w:r w:rsidRPr="00E77CC1">
        <w:rPr>
          <w:rFonts w:eastAsia="Calibri" w:cs="Times New Roman"/>
          <w:iCs/>
          <w:szCs w:val="26"/>
        </w:rPr>
        <w:tab/>
        <w:t>«с. Болчары - с. Демьянское» (протяженностью 49,460 км), в том числе ледовая переправа через:</w:t>
      </w:r>
    </w:p>
    <w:p w14:paraId="3DF3A90C" w14:textId="401D1A6C" w:rsidR="009E1E5F" w:rsidRPr="00E77CC1" w:rsidRDefault="009E1E5F" w:rsidP="00F46196">
      <w:pPr>
        <w:pStyle w:val="a"/>
      </w:pPr>
      <w:r w:rsidRPr="00E77CC1">
        <w:t>р. Иртыш (с. Демьянское) – 0,470 км</w:t>
      </w:r>
      <w:r w:rsidR="00F46196" w:rsidRPr="00E77CC1">
        <w:t>.</w:t>
      </w:r>
    </w:p>
    <w:p w14:paraId="47A8FAA4" w14:textId="52008F83" w:rsidR="009E1E5F" w:rsidRPr="00E77CC1" w:rsidRDefault="009E1E5F" w:rsidP="009E1E5F">
      <w:pPr>
        <w:tabs>
          <w:tab w:val="left" w:pos="284"/>
        </w:tabs>
        <w:snapToGrid/>
        <w:spacing w:before="120" w:after="120" w:line="240" w:lineRule="auto"/>
        <w:ind w:left="720" w:hanging="360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7.</w:t>
      </w:r>
      <w:r w:rsidRPr="00E77CC1">
        <w:rPr>
          <w:rFonts w:eastAsia="Calibri" w:cs="Times New Roman"/>
          <w:iCs/>
          <w:szCs w:val="26"/>
        </w:rPr>
        <w:tab/>
        <w:t>«пгт. Мортка - п. Нижняя Тавда» (протяженностью 82,349 км).</w:t>
      </w:r>
    </w:p>
    <w:p w14:paraId="63DB6B86" w14:textId="7E81FF52" w:rsidR="007C30C7" w:rsidRPr="00E77CC1" w:rsidRDefault="007C30C7" w:rsidP="007C30C7">
      <w:pPr>
        <w:pStyle w:val="a5"/>
      </w:pPr>
      <w:r w:rsidRPr="00E77CC1">
        <w:t xml:space="preserve">Транспортная сеть района в последние годы получила существенное развитие. В 2006 году построены автодороги «Междуреченский – Урай» и «Мортка-Междуреченский», связавшие эти два крупных населенных пункта между собой, а также с </w:t>
      </w:r>
      <w:r w:rsidR="006C266E" w:rsidRPr="00E77CC1">
        <w:t xml:space="preserve">г. </w:t>
      </w:r>
      <w:r w:rsidRPr="00E77CC1">
        <w:t>Ханты-Ма</w:t>
      </w:r>
      <w:r w:rsidR="006C266E" w:rsidRPr="00E77CC1">
        <w:t xml:space="preserve">нсийском и соседними районами. </w:t>
      </w:r>
      <w:r w:rsidRPr="00E77CC1">
        <w:t xml:space="preserve">Большое экономическое значение для Кондинского района имеет строительство автодороги «Мортка – Нижняя Тавда», открывающая муниципалитету и соседним районам (Советскому) выход на Тюмень. </w:t>
      </w:r>
      <w:r w:rsidR="00E17F10" w:rsidRPr="00E77CC1">
        <w:t>С</w:t>
      </w:r>
      <w:r w:rsidRPr="00E77CC1">
        <w:t>троительство автодороги Надым – Белоярский – Нягань – Советский – Урай – Меж</w:t>
      </w:r>
      <w:r w:rsidR="00540F5E">
        <w:t>д</w:t>
      </w:r>
      <w:bookmarkStart w:id="26" w:name="_GoBack"/>
      <w:bookmarkEnd w:id="26"/>
      <w:r w:rsidRPr="00E77CC1">
        <w:t>уреченский – Мортка - Тюмень многократно усилит транзитное положение Кондинского района и создаст предпосылки формирования здесь транспортно-логистическ</w:t>
      </w:r>
      <w:r w:rsidR="008426A7" w:rsidRPr="00E77CC1">
        <w:t xml:space="preserve">ого центра (в Междуреченском). </w:t>
      </w:r>
    </w:p>
    <w:p w14:paraId="6FA69A3E" w14:textId="150189DC" w:rsidR="008123A4" w:rsidRPr="00E77CC1" w:rsidRDefault="007C30C7" w:rsidP="007C30C7">
      <w:pPr>
        <w:pStyle w:val="a5"/>
      </w:pPr>
      <w:r w:rsidRPr="00E77CC1">
        <w:t>Развитие сети автодорог круглогодичного сообщения решит проблему социального обслуживания, обеспечит предприятиям островных поселений доступ к рынкам сбыта, откроет возможности туристического развития территории, создаст предпосылки развития лесозаготовительных предприятий. Еще одним возможным перспективным положительным эффектом станет появление условий для создания транспортно-логистического центра в районе Междуреченского и диверсификация специализации района.</w:t>
      </w:r>
    </w:p>
    <w:p w14:paraId="1151442F" w14:textId="3E5F54E5" w:rsidR="00AC06B5" w:rsidRPr="00E77CC1" w:rsidRDefault="00AC06B5" w:rsidP="00AC06B5">
      <w:pPr>
        <w:pStyle w:val="a5"/>
      </w:pPr>
      <w:r w:rsidRPr="00E77CC1">
        <w:t xml:space="preserve">По мере развития транспортной сети, которая связывает район с соседними территориями Югры и Уральского федерального округа, интенсивность его внешних и внутриокружных экономических, социальных, политических контактов будет постоянно возрастать. </w:t>
      </w:r>
    </w:p>
    <w:p w14:paraId="2F6FA408" w14:textId="4DE2D3A8" w:rsidR="00BD02EC" w:rsidRPr="00E77CC1" w:rsidRDefault="00FB1531" w:rsidP="00BD02EC">
      <w:pPr>
        <w:pStyle w:val="a5"/>
      </w:pPr>
      <w:r w:rsidRPr="00E77CC1">
        <w:t>Площадь сельско</w:t>
      </w:r>
      <w:r w:rsidR="00BD02EC" w:rsidRPr="00E77CC1">
        <w:t>го</w:t>
      </w:r>
      <w:r w:rsidRPr="00E77CC1">
        <w:t xml:space="preserve"> поселени</w:t>
      </w:r>
      <w:r w:rsidR="00BD02EC" w:rsidRPr="00E77CC1">
        <w:t>я</w:t>
      </w:r>
      <w:r w:rsidRPr="00E77CC1">
        <w:t xml:space="preserve"> Шугур</w:t>
      </w:r>
      <w:r w:rsidR="00BD02EC" w:rsidRPr="00E77CC1">
        <w:t xml:space="preserve"> составляет</w:t>
      </w:r>
      <w:r w:rsidRPr="00E77CC1">
        <w:t xml:space="preserve"> 7</w:t>
      </w:r>
      <w:r w:rsidR="00BD02EC" w:rsidRPr="00E77CC1">
        <w:t xml:space="preserve"> </w:t>
      </w:r>
      <w:r w:rsidRPr="00E77CC1">
        <w:t>793,45 га.</w:t>
      </w:r>
      <w:r w:rsidR="00BD02EC" w:rsidRPr="00E77CC1">
        <w:rPr>
          <w:rFonts w:eastAsia="Times New Roman"/>
          <w:sz w:val="24"/>
          <w:szCs w:val="24"/>
          <w:lang w:eastAsia="ru-RU"/>
        </w:rPr>
        <w:t xml:space="preserve"> </w:t>
      </w:r>
      <w:r w:rsidR="00BD02EC" w:rsidRPr="00E77CC1">
        <w:t xml:space="preserve">Площадь населенного пункта д. Шугур - </w:t>
      </w:r>
      <w:smartTag w:uri="urn:schemas-microsoft-com:office:smarttags" w:element="metricconverter">
        <w:smartTagPr>
          <w:attr w:name="ProductID" w:val="168,5 га"/>
        </w:smartTagPr>
        <w:r w:rsidR="00BD02EC" w:rsidRPr="00E77CC1">
          <w:t>168,5 га</w:t>
        </w:r>
      </w:smartTag>
      <w:r w:rsidR="00BD02EC" w:rsidRPr="00E77CC1">
        <w:t xml:space="preserve">. </w:t>
      </w:r>
    </w:p>
    <w:p w14:paraId="68F49EF2" w14:textId="0153522A" w:rsidR="00BD02EC" w:rsidRPr="00E77CC1" w:rsidRDefault="00BD02EC" w:rsidP="00BD02EC">
      <w:pPr>
        <w:pStyle w:val="a5"/>
      </w:pPr>
      <w:r w:rsidRPr="00E77CC1">
        <w:t>Связь с районным центром пгт. Междуреченский осуществляется воздушным и автомобильным (по зимнику) путем.</w:t>
      </w:r>
    </w:p>
    <w:p w14:paraId="371E56E4" w14:textId="77777777" w:rsidR="00FB1531" w:rsidRPr="00E77CC1" w:rsidRDefault="00FB1531" w:rsidP="00266718">
      <w:pPr>
        <w:pStyle w:val="a5"/>
      </w:pPr>
      <w:r w:rsidRPr="00E77CC1">
        <w:t>С западной и южной сторон территорию деревни Шугур омывает река Юконда с её старицами, с северной стороны к деревне примыкает обширная заболоченная пойма реки Лянтья; с запада - хвойные массивы. В северо-восточной части к деревне примыкает взлетно-посадочная площадка для вертолёта типа МИ-8.</w:t>
      </w:r>
    </w:p>
    <w:p w14:paraId="2AEC14D4" w14:textId="77777777" w:rsidR="00BD02EC" w:rsidRPr="00E77CC1" w:rsidRDefault="00FB1531" w:rsidP="00266718">
      <w:pPr>
        <w:pStyle w:val="a5"/>
      </w:pPr>
      <w:r w:rsidRPr="00E77CC1">
        <w:t>Расстояние до районного центра пгт.</w:t>
      </w:r>
      <w:r w:rsidR="00BD02EC" w:rsidRPr="00E77CC1">
        <w:t xml:space="preserve"> </w:t>
      </w:r>
      <w:r w:rsidRPr="00E77CC1">
        <w:t xml:space="preserve">Междуреченский составляет: </w:t>
      </w:r>
    </w:p>
    <w:p w14:paraId="03D83761" w14:textId="7AFDCC32" w:rsidR="00BD02EC" w:rsidRPr="00E77CC1" w:rsidRDefault="00FB1531" w:rsidP="00BD02EC">
      <w:pPr>
        <w:pStyle w:val="a"/>
        <w:rPr>
          <w:rStyle w:val="afc"/>
        </w:rPr>
      </w:pPr>
      <w:r w:rsidRPr="00E77CC1">
        <w:rPr>
          <w:rStyle w:val="afc"/>
        </w:rPr>
        <w:t>воздушным транспортом</w:t>
      </w:r>
      <w:r w:rsidR="00BD02EC" w:rsidRPr="00E77CC1">
        <w:rPr>
          <w:rStyle w:val="afc"/>
        </w:rPr>
        <w:t xml:space="preserve"> </w:t>
      </w:r>
      <w:r w:rsidRPr="00E77CC1">
        <w:rPr>
          <w:rStyle w:val="afc"/>
        </w:rPr>
        <w:t>-</w:t>
      </w:r>
      <w:r w:rsidR="00BD02EC" w:rsidRPr="00E77CC1">
        <w:rPr>
          <w:rStyle w:val="afc"/>
        </w:rPr>
        <w:t xml:space="preserve"> 80 км;</w:t>
      </w:r>
      <w:r w:rsidRPr="00E77CC1">
        <w:rPr>
          <w:rStyle w:val="afc"/>
        </w:rPr>
        <w:t xml:space="preserve"> </w:t>
      </w:r>
    </w:p>
    <w:p w14:paraId="03D43EC9" w14:textId="27BF9C31" w:rsidR="00BD02EC" w:rsidRPr="00E77CC1" w:rsidRDefault="00FB1531" w:rsidP="00BD02EC">
      <w:pPr>
        <w:pStyle w:val="a"/>
        <w:rPr>
          <w:rStyle w:val="afc"/>
        </w:rPr>
      </w:pPr>
      <w:r w:rsidRPr="00E77CC1">
        <w:rPr>
          <w:rStyle w:val="afc"/>
        </w:rPr>
        <w:t xml:space="preserve">водным путем </w:t>
      </w:r>
      <w:r w:rsidR="00BD02EC" w:rsidRPr="00E77CC1">
        <w:rPr>
          <w:rStyle w:val="afc"/>
        </w:rPr>
        <w:t>(через пгт. Кондинское) - 393</w:t>
      </w:r>
      <w:r w:rsidRPr="00E77CC1">
        <w:rPr>
          <w:rStyle w:val="afc"/>
        </w:rPr>
        <w:t xml:space="preserve"> км</w:t>
      </w:r>
      <w:r w:rsidR="00BD02EC" w:rsidRPr="00E77CC1">
        <w:rPr>
          <w:rStyle w:val="afc"/>
        </w:rPr>
        <w:t>;</w:t>
      </w:r>
      <w:r w:rsidRPr="00E77CC1">
        <w:rPr>
          <w:rStyle w:val="afc"/>
        </w:rPr>
        <w:t xml:space="preserve"> </w:t>
      </w:r>
    </w:p>
    <w:p w14:paraId="21F835A2" w14:textId="1173DFA5" w:rsidR="00FB1531" w:rsidRPr="00E77CC1" w:rsidRDefault="00FB1531" w:rsidP="00BD02EC">
      <w:pPr>
        <w:pStyle w:val="a"/>
        <w:rPr>
          <w:rStyle w:val="afc"/>
        </w:rPr>
      </w:pPr>
      <w:r w:rsidRPr="00E77CC1">
        <w:rPr>
          <w:rStyle w:val="afc"/>
        </w:rPr>
        <w:t xml:space="preserve">в зимний период возможна связь по </w:t>
      </w:r>
      <w:r w:rsidR="00BD02EC" w:rsidRPr="00E77CC1">
        <w:rPr>
          <w:rStyle w:val="afc"/>
        </w:rPr>
        <w:t>авто</w:t>
      </w:r>
      <w:r w:rsidRPr="00E77CC1">
        <w:rPr>
          <w:rStyle w:val="afc"/>
        </w:rPr>
        <w:t>зимнику</w:t>
      </w:r>
      <w:r w:rsidR="00BD02EC" w:rsidRPr="00E77CC1">
        <w:rPr>
          <w:rStyle w:val="afc"/>
        </w:rPr>
        <w:t xml:space="preserve"> </w:t>
      </w:r>
      <w:r w:rsidRPr="00E77CC1">
        <w:rPr>
          <w:rStyle w:val="afc"/>
        </w:rPr>
        <w:t>-</w:t>
      </w:r>
      <w:r w:rsidR="00BD02EC" w:rsidRPr="00E77CC1">
        <w:rPr>
          <w:rStyle w:val="afc"/>
        </w:rPr>
        <w:t xml:space="preserve"> </w:t>
      </w:r>
      <w:r w:rsidRPr="00E77CC1">
        <w:rPr>
          <w:rStyle w:val="afc"/>
        </w:rPr>
        <w:t>1</w:t>
      </w:r>
      <w:r w:rsidR="00BD02EC" w:rsidRPr="00E77CC1">
        <w:rPr>
          <w:rStyle w:val="afc"/>
        </w:rPr>
        <w:t>10</w:t>
      </w:r>
      <w:r w:rsidRPr="00E77CC1">
        <w:rPr>
          <w:rStyle w:val="afc"/>
        </w:rPr>
        <w:t xml:space="preserve"> км. </w:t>
      </w:r>
    </w:p>
    <w:p w14:paraId="4A2E424C" w14:textId="2F8B43A4" w:rsidR="00FB1531" w:rsidRPr="00E77CC1" w:rsidRDefault="00FB1531" w:rsidP="00266718">
      <w:pPr>
        <w:pStyle w:val="a5"/>
      </w:pPr>
      <w:r w:rsidRPr="00E77CC1">
        <w:t xml:space="preserve">Муниципальное образование сельское поселение Шугур является национальным, так как в нем проживает </w:t>
      </w:r>
      <w:r w:rsidR="00BD02EC" w:rsidRPr="00E77CC1">
        <w:t xml:space="preserve">69 </w:t>
      </w:r>
      <w:r w:rsidRPr="00E77CC1">
        <w:t>% малочисленных народностей Севера.</w:t>
      </w:r>
    </w:p>
    <w:p w14:paraId="6513C979" w14:textId="54938DAD" w:rsidR="00DE2DBD" w:rsidRPr="00E77CC1" w:rsidRDefault="00FB1531" w:rsidP="00266718">
      <w:pPr>
        <w:pStyle w:val="a5"/>
      </w:pPr>
      <w:r w:rsidRPr="00E77CC1">
        <w:t xml:space="preserve">Национальные село Карым и деревня </w:t>
      </w:r>
      <w:r w:rsidR="00BD02EC" w:rsidRPr="00E77CC1">
        <w:t>Шугур</w:t>
      </w:r>
      <w:r w:rsidRPr="00E77CC1">
        <w:t xml:space="preserve"> не имеют постоянного доступа к наземной транспортной сети и формируют подгруппу поселений с характерным для нее отсутствием предприятий рыночного сектора, как в услугах, так и в промышленности. Здесь максимально развито продовольственное самообеспечение национальных домохозяйств на местных ресурсах.</w:t>
      </w:r>
    </w:p>
    <w:p w14:paraId="0D8EFC7B" w14:textId="68519655" w:rsidR="00D76F07" w:rsidRPr="00E77CC1" w:rsidRDefault="00443788" w:rsidP="004218FB">
      <w:pPr>
        <w:pStyle w:val="11"/>
      </w:pPr>
      <w:bookmarkStart w:id="27" w:name="_Toc462323911"/>
      <w:bookmarkStart w:id="28" w:name="_Toc473296504"/>
      <w:bookmarkStart w:id="29" w:name="_Toc484168200"/>
      <w:bookmarkStart w:id="30" w:name="_Toc487129867"/>
      <w:r w:rsidRPr="00E77CC1">
        <w:t>Характеристика функционирования и показатели работы транспортной инфраструктуры по видам транспорта</w:t>
      </w:r>
      <w:bookmarkEnd w:id="27"/>
      <w:bookmarkEnd w:id="28"/>
      <w:bookmarkEnd w:id="29"/>
      <w:bookmarkEnd w:id="30"/>
    </w:p>
    <w:p w14:paraId="2E5B00FD" w14:textId="49B804CA" w:rsidR="00015346" w:rsidRPr="00E77CC1" w:rsidRDefault="00015346" w:rsidP="003F40C2">
      <w:pPr>
        <w:pStyle w:val="a5"/>
      </w:pPr>
      <w:r w:rsidRPr="00E77CC1">
        <w:t xml:space="preserve">На территории </w:t>
      </w:r>
      <w:r w:rsidR="0056288B" w:rsidRPr="00E77CC1">
        <w:t>сельского</w:t>
      </w:r>
      <w:r w:rsidRPr="00E77CC1">
        <w:t xml:space="preserve"> поселения </w:t>
      </w:r>
      <w:r w:rsidR="007B07BC" w:rsidRPr="00E77CC1">
        <w:t>Шугур</w:t>
      </w:r>
      <w:r w:rsidRPr="00E77CC1">
        <w:t xml:space="preserve"> транспортное обслуживание о</w:t>
      </w:r>
      <w:r w:rsidR="008123A4" w:rsidRPr="00E77CC1">
        <w:t xml:space="preserve">существляется </w:t>
      </w:r>
      <w:r w:rsidRPr="00E77CC1">
        <w:t>автомобильным</w:t>
      </w:r>
      <w:r w:rsidR="007B07BC" w:rsidRPr="00E77CC1">
        <w:t xml:space="preserve"> (по автозимнику) и воздушным</w:t>
      </w:r>
      <w:r w:rsidR="008123A4" w:rsidRPr="00E77CC1">
        <w:t xml:space="preserve"> </w:t>
      </w:r>
      <w:r w:rsidRPr="00E77CC1">
        <w:t xml:space="preserve">транспортом. </w:t>
      </w:r>
    </w:p>
    <w:p w14:paraId="6C164547" w14:textId="77777777" w:rsidR="00E77CC1" w:rsidRPr="00E77CC1" w:rsidRDefault="00E77CC1">
      <w:pPr>
        <w:snapToGrid/>
        <w:spacing w:before="0" w:after="160" w:line="259" w:lineRule="auto"/>
        <w:ind w:firstLine="0"/>
        <w:contextualSpacing w:val="0"/>
        <w:jc w:val="left"/>
        <w:rPr>
          <w:rFonts w:eastAsiaTheme="minorHAnsi" w:cs="Times New Roman"/>
          <w:iCs/>
          <w:szCs w:val="26"/>
        </w:rPr>
      </w:pPr>
      <w:r w:rsidRPr="00E77CC1">
        <w:br w:type="page"/>
      </w:r>
    </w:p>
    <w:p w14:paraId="14661DDC" w14:textId="0340E823" w:rsidR="00F72917" w:rsidRPr="00E77CC1" w:rsidRDefault="00F72917" w:rsidP="00F72917">
      <w:pPr>
        <w:pStyle w:val="1110"/>
      </w:pPr>
      <w:r w:rsidRPr="00E77CC1">
        <w:t>Основные показатели работы транспорта на территории Кондинского района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5"/>
        <w:gridCol w:w="3998"/>
        <w:gridCol w:w="1391"/>
        <w:gridCol w:w="1217"/>
        <w:gridCol w:w="1043"/>
        <w:gridCol w:w="1071"/>
      </w:tblGrid>
      <w:tr w:rsidR="00F72917" w:rsidRPr="00E77CC1" w14:paraId="4D3AEA96" w14:textId="77777777" w:rsidTr="00C040B7">
        <w:trPr>
          <w:trHeight w:val="20"/>
          <w:tblHeader/>
        </w:trPr>
        <w:tc>
          <w:tcPr>
            <w:tcW w:w="335" w:type="pct"/>
            <w:vAlign w:val="center"/>
          </w:tcPr>
          <w:p w14:paraId="2F440B48" w14:textId="77777777" w:rsidR="00F72917" w:rsidRPr="00E77CC1" w:rsidRDefault="00F72917" w:rsidP="00F72917">
            <w:pPr>
              <w:pStyle w:val="a9"/>
            </w:pPr>
            <w:r w:rsidRPr="00E77CC1">
              <w:t>№ п/п</w:t>
            </w:r>
          </w:p>
        </w:tc>
        <w:tc>
          <w:tcPr>
            <w:tcW w:w="2139" w:type="pct"/>
            <w:vAlign w:val="center"/>
          </w:tcPr>
          <w:p w14:paraId="60719E33" w14:textId="77777777" w:rsidR="00F72917" w:rsidRPr="00E77CC1" w:rsidRDefault="00F72917" w:rsidP="00F72917">
            <w:pPr>
              <w:pStyle w:val="a9"/>
            </w:pPr>
            <w:r w:rsidRPr="00E77CC1">
              <w:t>Наименование</w:t>
            </w:r>
          </w:p>
        </w:tc>
        <w:tc>
          <w:tcPr>
            <w:tcW w:w="744" w:type="pct"/>
            <w:vAlign w:val="center"/>
          </w:tcPr>
          <w:p w14:paraId="01CEEA97" w14:textId="77777777" w:rsidR="00F72917" w:rsidRPr="00E77CC1" w:rsidRDefault="00F72917" w:rsidP="00F72917">
            <w:pPr>
              <w:pStyle w:val="a9"/>
            </w:pPr>
            <w:r w:rsidRPr="00E77CC1">
              <w:t>Ед.</w:t>
            </w:r>
          </w:p>
          <w:p w14:paraId="7A0A5115" w14:textId="77777777" w:rsidR="00F72917" w:rsidRPr="00E77CC1" w:rsidRDefault="00F72917" w:rsidP="00F72917">
            <w:pPr>
              <w:pStyle w:val="a9"/>
            </w:pPr>
            <w:r w:rsidRPr="00E77CC1">
              <w:t>измерения</w:t>
            </w:r>
          </w:p>
        </w:tc>
        <w:tc>
          <w:tcPr>
            <w:tcW w:w="651" w:type="pct"/>
            <w:vAlign w:val="center"/>
          </w:tcPr>
          <w:p w14:paraId="78D5959A" w14:textId="77777777" w:rsidR="00F72917" w:rsidRPr="00E77CC1" w:rsidRDefault="00F72917" w:rsidP="00F72917">
            <w:pPr>
              <w:pStyle w:val="a9"/>
            </w:pPr>
            <w:r w:rsidRPr="00E77CC1">
              <w:t>Существ.</w:t>
            </w:r>
          </w:p>
          <w:p w14:paraId="34D93958" w14:textId="77777777" w:rsidR="00F72917" w:rsidRPr="00E77CC1" w:rsidRDefault="00F72917" w:rsidP="00F72917">
            <w:pPr>
              <w:pStyle w:val="a9"/>
            </w:pPr>
            <w:r w:rsidRPr="00E77CC1">
              <w:t>отчет</w:t>
            </w:r>
          </w:p>
        </w:tc>
        <w:tc>
          <w:tcPr>
            <w:tcW w:w="558" w:type="pct"/>
            <w:vAlign w:val="center"/>
          </w:tcPr>
          <w:p w14:paraId="0C79BD50" w14:textId="77777777" w:rsidR="00F72917" w:rsidRPr="00E77CC1" w:rsidRDefault="00F72917" w:rsidP="00F72917">
            <w:pPr>
              <w:pStyle w:val="a9"/>
            </w:pPr>
            <w:r w:rsidRPr="00E77CC1">
              <w:t>План на +5 лет</w:t>
            </w:r>
          </w:p>
        </w:tc>
        <w:tc>
          <w:tcPr>
            <w:tcW w:w="573" w:type="pct"/>
            <w:vAlign w:val="center"/>
          </w:tcPr>
          <w:p w14:paraId="35605F75" w14:textId="77777777" w:rsidR="00F72917" w:rsidRPr="00E77CC1" w:rsidRDefault="00F72917" w:rsidP="00F72917">
            <w:pPr>
              <w:pStyle w:val="a9"/>
            </w:pPr>
            <w:r w:rsidRPr="00E77CC1">
              <w:t>План на +10 лет</w:t>
            </w:r>
          </w:p>
        </w:tc>
      </w:tr>
      <w:tr w:rsidR="00F72917" w:rsidRPr="00E77CC1" w14:paraId="2D6D0EA6" w14:textId="77777777" w:rsidTr="00C040B7">
        <w:trPr>
          <w:trHeight w:val="20"/>
          <w:tblHeader/>
        </w:trPr>
        <w:tc>
          <w:tcPr>
            <w:tcW w:w="335" w:type="pct"/>
            <w:vAlign w:val="center"/>
          </w:tcPr>
          <w:p w14:paraId="68466996" w14:textId="77777777" w:rsidR="00F72917" w:rsidRPr="00E77CC1" w:rsidRDefault="00F72917" w:rsidP="00F72917">
            <w:pPr>
              <w:pStyle w:val="a9"/>
            </w:pPr>
            <w:r w:rsidRPr="00E77CC1">
              <w:t>1</w:t>
            </w:r>
          </w:p>
        </w:tc>
        <w:tc>
          <w:tcPr>
            <w:tcW w:w="2139" w:type="pct"/>
            <w:vAlign w:val="center"/>
          </w:tcPr>
          <w:p w14:paraId="704D8B50" w14:textId="77777777" w:rsidR="00F72917" w:rsidRPr="00E77CC1" w:rsidRDefault="00F72917" w:rsidP="00F72917">
            <w:pPr>
              <w:pStyle w:val="a9"/>
            </w:pPr>
            <w:r w:rsidRPr="00E77CC1">
              <w:t>2</w:t>
            </w:r>
          </w:p>
        </w:tc>
        <w:tc>
          <w:tcPr>
            <w:tcW w:w="744" w:type="pct"/>
            <w:vAlign w:val="center"/>
          </w:tcPr>
          <w:p w14:paraId="69E66483" w14:textId="77777777" w:rsidR="00F72917" w:rsidRPr="00E77CC1" w:rsidRDefault="00F72917" w:rsidP="00F72917">
            <w:pPr>
              <w:pStyle w:val="a9"/>
            </w:pPr>
            <w:r w:rsidRPr="00E77CC1">
              <w:t>3</w:t>
            </w:r>
          </w:p>
        </w:tc>
        <w:tc>
          <w:tcPr>
            <w:tcW w:w="651" w:type="pct"/>
            <w:vAlign w:val="center"/>
          </w:tcPr>
          <w:p w14:paraId="46AAD785" w14:textId="77777777" w:rsidR="00F72917" w:rsidRPr="00E77CC1" w:rsidRDefault="00F72917" w:rsidP="00F72917">
            <w:pPr>
              <w:pStyle w:val="a9"/>
            </w:pPr>
            <w:r w:rsidRPr="00E77CC1">
              <w:t>4</w:t>
            </w:r>
          </w:p>
        </w:tc>
        <w:tc>
          <w:tcPr>
            <w:tcW w:w="558" w:type="pct"/>
            <w:vAlign w:val="center"/>
          </w:tcPr>
          <w:p w14:paraId="231AF2AB" w14:textId="77777777" w:rsidR="00F72917" w:rsidRPr="00E77CC1" w:rsidRDefault="00F72917" w:rsidP="00F72917">
            <w:pPr>
              <w:pStyle w:val="a9"/>
            </w:pPr>
            <w:r w:rsidRPr="00E77CC1">
              <w:t>5</w:t>
            </w:r>
          </w:p>
        </w:tc>
        <w:tc>
          <w:tcPr>
            <w:tcW w:w="573" w:type="pct"/>
            <w:vAlign w:val="center"/>
          </w:tcPr>
          <w:p w14:paraId="5BDC4C6E" w14:textId="77777777" w:rsidR="00F72917" w:rsidRPr="00E77CC1" w:rsidRDefault="00F72917" w:rsidP="00F72917">
            <w:pPr>
              <w:pStyle w:val="a9"/>
            </w:pPr>
            <w:r w:rsidRPr="00E77CC1">
              <w:t>6</w:t>
            </w:r>
          </w:p>
        </w:tc>
      </w:tr>
      <w:tr w:rsidR="00F72917" w:rsidRPr="00E77CC1" w14:paraId="5091559E" w14:textId="77777777" w:rsidTr="00F72917">
        <w:trPr>
          <w:trHeight w:val="333"/>
        </w:trPr>
        <w:tc>
          <w:tcPr>
            <w:tcW w:w="335" w:type="pct"/>
            <w:vAlign w:val="center"/>
          </w:tcPr>
          <w:p w14:paraId="4BD7C55B" w14:textId="77777777" w:rsidR="00F72917" w:rsidRPr="00E77CC1" w:rsidRDefault="00F72917" w:rsidP="00F72917">
            <w:pPr>
              <w:pStyle w:val="a9"/>
            </w:pPr>
            <w:r w:rsidRPr="00E77CC1">
              <w:t>1</w:t>
            </w:r>
          </w:p>
        </w:tc>
        <w:tc>
          <w:tcPr>
            <w:tcW w:w="2139" w:type="pct"/>
            <w:vAlign w:val="center"/>
          </w:tcPr>
          <w:p w14:paraId="2FBAFFBD" w14:textId="77777777" w:rsidR="00F72917" w:rsidRPr="00E77CC1" w:rsidRDefault="00F72917" w:rsidP="00F72917">
            <w:pPr>
              <w:pStyle w:val="a9"/>
            </w:pPr>
            <w:r w:rsidRPr="00E77CC1">
              <w:t>Численность населения</w:t>
            </w:r>
          </w:p>
        </w:tc>
        <w:tc>
          <w:tcPr>
            <w:tcW w:w="744" w:type="pct"/>
            <w:vAlign w:val="center"/>
          </w:tcPr>
          <w:p w14:paraId="33F1BAAC" w14:textId="77777777" w:rsidR="00F72917" w:rsidRPr="00E77CC1" w:rsidRDefault="00F72917" w:rsidP="00F72917">
            <w:pPr>
              <w:pStyle w:val="a9"/>
            </w:pPr>
            <w:r w:rsidRPr="00E77CC1">
              <w:t>тыс.чел</w:t>
            </w:r>
          </w:p>
        </w:tc>
        <w:tc>
          <w:tcPr>
            <w:tcW w:w="651" w:type="pct"/>
            <w:vAlign w:val="center"/>
          </w:tcPr>
          <w:p w14:paraId="5B931720" w14:textId="7AEFAD10" w:rsidR="00F72917" w:rsidRPr="00E77CC1" w:rsidRDefault="00C040B7" w:rsidP="00F72917">
            <w:pPr>
              <w:pStyle w:val="a9"/>
            </w:pPr>
            <w:r w:rsidRPr="00E77CC1">
              <w:t>31,28</w:t>
            </w:r>
          </w:p>
        </w:tc>
        <w:tc>
          <w:tcPr>
            <w:tcW w:w="558" w:type="pct"/>
            <w:vAlign w:val="center"/>
          </w:tcPr>
          <w:p w14:paraId="34EAFAC5" w14:textId="57CF32E0" w:rsidR="00F72917" w:rsidRPr="00E77CC1" w:rsidRDefault="00C040B7" w:rsidP="00F72917">
            <w:pPr>
              <w:pStyle w:val="a9"/>
            </w:pPr>
            <w:r w:rsidRPr="00E77CC1">
              <w:t>31,47</w:t>
            </w:r>
          </w:p>
        </w:tc>
        <w:tc>
          <w:tcPr>
            <w:tcW w:w="573" w:type="pct"/>
            <w:vAlign w:val="center"/>
          </w:tcPr>
          <w:p w14:paraId="35A330BB" w14:textId="42DFA327" w:rsidR="00F72917" w:rsidRPr="00E77CC1" w:rsidRDefault="00C040B7" w:rsidP="00F72917">
            <w:pPr>
              <w:pStyle w:val="a9"/>
            </w:pPr>
            <w:r w:rsidRPr="00E77CC1">
              <w:t>31,47</w:t>
            </w:r>
          </w:p>
        </w:tc>
      </w:tr>
      <w:tr w:rsidR="00F72917" w:rsidRPr="00E77CC1" w14:paraId="19C09455" w14:textId="77777777" w:rsidTr="00F72917">
        <w:trPr>
          <w:trHeight w:val="20"/>
        </w:trPr>
        <w:tc>
          <w:tcPr>
            <w:tcW w:w="335" w:type="pct"/>
            <w:vAlign w:val="center"/>
          </w:tcPr>
          <w:p w14:paraId="728E6683" w14:textId="77777777" w:rsidR="00F72917" w:rsidRPr="00E77CC1" w:rsidRDefault="00F72917" w:rsidP="00F72917">
            <w:pPr>
              <w:pStyle w:val="a9"/>
            </w:pPr>
            <w:r w:rsidRPr="00E77CC1">
              <w:t>2</w:t>
            </w:r>
          </w:p>
        </w:tc>
        <w:tc>
          <w:tcPr>
            <w:tcW w:w="2139" w:type="pct"/>
            <w:vAlign w:val="center"/>
          </w:tcPr>
          <w:p w14:paraId="5BFFA0CE" w14:textId="77777777" w:rsidR="00F72917" w:rsidRPr="00E77CC1" w:rsidRDefault="00F72917" w:rsidP="00F72917">
            <w:pPr>
              <w:pStyle w:val="a9"/>
            </w:pPr>
            <w:r w:rsidRPr="00E77CC1">
              <w:t>Транспортная подвижность</w:t>
            </w:r>
          </w:p>
        </w:tc>
        <w:tc>
          <w:tcPr>
            <w:tcW w:w="744" w:type="pct"/>
            <w:vAlign w:val="center"/>
          </w:tcPr>
          <w:p w14:paraId="78C8EA5B" w14:textId="77777777" w:rsidR="00F72917" w:rsidRPr="00E77CC1" w:rsidRDefault="00F72917" w:rsidP="00F72917">
            <w:pPr>
              <w:pStyle w:val="a9"/>
            </w:pPr>
            <w:r w:rsidRPr="00E77CC1">
              <w:t>поездок в</w:t>
            </w:r>
          </w:p>
          <w:p w14:paraId="4ED397FF" w14:textId="77777777" w:rsidR="00F72917" w:rsidRPr="00E77CC1" w:rsidRDefault="00F72917" w:rsidP="00F72917">
            <w:pPr>
              <w:pStyle w:val="a9"/>
            </w:pPr>
            <w:r w:rsidRPr="00E77CC1">
              <w:t>год на 1</w:t>
            </w:r>
          </w:p>
          <w:p w14:paraId="267B040E" w14:textId="77777777" w:rsidR="00F72917" w:rsidRPr="00E77CC1" w:rsidRDefault="00F72917" w:rsidP="00F72917">
            <w:pPr>
              <w:pStyle w:val="a9"/>
            </w:pPr>
            <w:r w:rsidRPr="00E77CC1">
              <w:t>жителя</w:t>
            </w:r>
          </w:p>
        </w:tc>
        <w:tc>
          <w:tcPr>
            <w:tcW w:w="651" w:type="pct"/>
            <w:vAlign w:val="center"/>
          </w:tcPr>
          <w:p w14:paraId="58574E92" w14:textId="1882D89A" w:rsidR="00F72917" w:rsidRPr="00E77CC1" w:rsidRDefault="00C040B7" w:rsidP="00F72917">
            <w:pPr>
              <w:pStyle w:val="a9"/>
            </w:pPr>
            <w:r w:rsidRPr="00E77CC1">
              <w:t>13,8</w:t>
            </w:r>
          </w:p>
        </w:tc>
        <w:tc>
          <w:tcPr>
            <w:tcW w:w="558" w:type="pct"/>
            <w:vAlign w:val="center"/>
          </w:tcPr>
          <w:p w14:paraId="286E2DCD" w14:textId="6EBC3FB8" w:rsidR="00F72917" w:rsidRPr="00E77CC1" w:rsidRDefault="00C040B7" w:rsidP="00F72917">
            <w:pPr>
              <w:pStyle w:val="a9"/>
            </w:pPr>
            <w:r w:rsidRPr="00E77CC1">
              <w:t>13,9</w:t>
            </w:r>
          </w:p>
        </w:tc>
        <w:tc>
          <w:tcPr>
            <w:tcW w:w="573" w:type="pct"/>
            <w:vAlign w:val="center"/>
          </w:tcPr>
          <w:p w14:paraId="25DFE77E" w14:textId="46E56364" w:rsidR="00F72917" w:rsidRPr="00E77CC1" w:rsidRDefault="00C040B7" w:rsidP="00F72917">
            <w:pPr>
              <w:pStyle w:val="a9"/>
            </w:pPr>
            <w:r w:rsidRPr="00E77CC1">
              <w:t>13,9</w:t>
            </w:r>
          </w:p>
        </w:tc>
      </w:tr>
      <w:tr w:rsidR="00F72917" w:rsidRPr="00E77CC1" w14:paraId="63D1FE7E" w14:textId="77777777" w:rsidTr="00F72917">
        <w:trPr>
          <w:trHeight w:val="20"/>
        </w:trPr>
        <w:tc>
          <w:tcPr>
            <w:tcW w:w="335" w:type="pct"/>
            <w:vAlign w:val="center"/>
          </w:tcPr>
          <w:p w14:paraId="0C074644" w14:textId="77777777" w:rsidR="00F72917" w:rsidRPr="00E77CC1" w:rsidRDefault="00F72917" w:rsidP="00F72917">
            <w:pPr>
              <w:pStyle w:val="a9"/>
            </w:pPr>
            <w:r w:rsidRPr="00E77CC1">
              <w:t>3</w:t>
            </w:r>
          </w:p>
        </w:tc>
        <w:tc>
          <w:tcPr>
            <w:tcW w:w="2139" w:type="pct"/>
            <w:vAlign w:val="center"/>
          </w:tcPr>
          <w:p w14:paraId="0E1F59D3" w14:textId="77777777" w:rsidR="00F72917" w:rsidRPr="00E77CC1" w:rsidRDefault="00F72917" w:rsidP="00F72917">
            <w:pPr>
              <w:pStyle w:val="a9"/>
            </w:pPr>
            <w:r w:rsidRPr="00E77CC1">
              <w:t>Количество перевозимых пасс. в год</w:t>
            </w:r>
          </w:p>
        </w:tc>
        <w:tc>
          <w:tcPr>
            <w:tcW w:w="744" w:type="pct"/>
            <w:vAlign w:val="center"/>
          </w:tcPr>
          <w:p w14:paraId="63C5B331" w14:textId="77777777" w:rsidR="00F72917" w:rsidRPr="00E77CC1" w:rsidRDefault="00F72917" w:rsidP="00F72917">
            <w:pPr>
              <w:pStyle w:val="a9"/>
            </w:pPr>
            <w:r w:rsidRPr="00E77CC1">
              <w:t>тыс.пасс.</w:t>
            </w:r>
          </w:p>
          <w:p w14:paraId="327839D7" w14:textId="77777777" w:rsidR="00F72917" w:rsidRPr="00E77CC1" w:rsidRDefault="00F72917" w:rsidP="00F72917">
            <w:pPr>
              <w:pStyle w:val="a9"/>
            </w:pPr>
            <w:r w:rsidRPr="00E77CC1">
              <w:t>%</w:t>
            </w:r>
          </w:p>
        </w:tc>
        <w:tc>
          <w:tcPr>
            <w:tcW w:w="651" w:type="pct"/>
            <w:vAlign w:val="center"/>
          </w:tcPr>
          <w:p w14:paraId="494FBB2E" w14:textId="6922BC62" w:rsidR="00F72917" w:rsidRPr="00E77CC1" w:rsidRDefault="00C040B7" w:rsidP="00F72917">
            <w:pPr>
              <w:pStyle w:val="a9"/>
            </w:pPr>
            <w:r w:rsidRPr="00E77CC1">
              <w:t>430,7</w:t>
            </w:r>
          </w:p>
        </w:tc>
        <w:tc>
          <w:tcPr>
            <w:tcW w:w="558" w:type="pct"/>
            <w:vAlign w:val="center"/>
          </w:tcPr>
          <w:p w14:paraId="12CCB7E5" w14:textId="74A1D942" w:rsidR="00F72917" w:rsidRPr="00E77CC1" w:rsidRDefault="00C040B7" w:rsidP="00F72917">
            <w:pPr>
              <w:pStyle w:val="a9"/>
            </w:pPr>
            <w:r w:rsidRPr="00E77CC1">
              <w:t>436,7</w:t>
            </w:r>
          </w:p>
        </w:tc>
        <w:tc>
          <w:tcPr>
            <w:tcW w:w="573" w:type="pct"/>
            <w:vAlign w:val="center"/>
          </w:tcPr>
          <w:p w14:paraId="52B77A0C" w14:textId="0018BB22" w:rsidR="00F72917" w:rsidRPr="00E77CC1" w:rsidRDefault="00C040B7" w:rsidP="00F72917">
            <w:pPr>
              <w:pStyle w:val="a9"/>
            </w:pPr>
            <w:r w:rsidRPr="00E77CC1">
              <w:t>436,7</w:t>
            </w:r>
          </w:p>
        </w:tc>
      </w:tr>
      <w:tr w:rsidR="00F72917" w:rsidRPr="00E77CC1" w14:paraId="53B94B84" w14:textId="77777777" w:rsidTr="00F72917">
        <w:trPr>
          <w:trHeight w:val="20"/>
        </w:trPr>
        <w:tc>
          <w:tcPr>
            <w:tcW w:w="335" w:type="pct"/>
            <w:vAlign w:val="center"/>
          </w:tcPr>
          <w:p w14:paraId="0A1D0357" w14:textId="77777777" w:rsidR="00F72917" w:rsidRPr="00E77CC1" w:rsidRDefault="00F72917" w:rsidP="00F72917">
            <w:pPr>
              <w:pStyle w:val="a9"/>
            </w:pPr>
            <w:r w:rsidRPr="00E77CC1">
              <w:t>3.1</w:t>
            </w:r>
          </w:p>
        </w:tc>
        <w:tc>
          <w:tcPr>
            <w:tcW w:w="2139" w:type="pct"/>
            <w:vAlign w:val="center"/>
          </w:tcPr>
          <w:p w14:paraId="1615D2BC" w14:textId="77777777" w:rsidR="00F72917" w:rsidRPr="00E77CC1" w:rsidRDefault="00F72917" w:rsidP="00F72917">
            <w:pPr>
              <w:pStyle w:val="a9"/>
            </w:pPr>
            <w:r w:rsidRPr="00E77CC1">
              <w:t>в т.ч. на автобусном транспорте</w:t>
            </w:r>
          </w:p>
        </w:tc>
        <w:tc>
          <w:tcPr>
            <w:tcW w:w="744" w:type="pct"/>
            <w:vAlign w:val="center"/>
          </w:tcPr>
          <w:p w14:paraId="5E423DA1" w14:textId="77777777" w:rsidR="00F72917" w:rsidRPr="00E77CC1" w:rsidRDefault="00F72917" w:rsidP="00F72917">
            <w:pPr>
              <w:pStyle w:val="a9"/>
            </w:pPr>
            <w:r w:rsidRPr="00E77CC1">
              <w:t>тыс.пасс.</w:t>
            </w:r>
          </w:p>
          <w:p w14:paraId="2E432055" w14:textId="77777777" w:rsidR="00F72917" w:rsidRPr="00E77CC1" w:rsidRDefault="00F72917" w:rsidP="00F72917">
            <w:pPr>
              <w:pStyle w:val="a9"/>
            </w:pPr>
            <w:r w:rsidRPr="00E77CC1">
              <w:t>%</w:t>
            </w:r>
          </w:p>
        </w:tc>
        <w:tc>
          <w:tcPr>
            <w:tcW w:w="651" w:type="pct"/>
            <w:vAlign w:val="center"/>
          </w:tcPr>
          <w:p w14:paraId="603C245C" w14:textId="4FCFA818" w:rsidR="00F72917" w:rsidRPr="00E77CC1" w:rsidRDefault="00C040B7" w:rsidP="00F72917">
            <w:pPr>
              <w:pStyle w:val="a9"/>
            </w:pPr>
            <w:r w:rsidRPr="00E77CC1">
              <w:t>383,0</w:t>
            </w:r>
          </w:p>
        </w:tc>
        <w:tc>
          <w:tcPr>
            <w:tcW w:w="558" w:type="pct"/>
            <w:vAlign w:val="center"/>
          </w:tcPr>
          <w:p w14:paraId="7E4BC232" w14:textId="6C708905" w:rsidR="00F72917" w:rsidRPr="00E77CC1" w:rsidRDefault="00C040B7" w:rsidP="00F72917">
            <w:pPr>
              <w:pStyle w:val="a9"/>
            </w:pPr>
            <w:r w:rsidRPr="00E77CC1">
              <w:t>389,0</w:t>
            </w:r>
          </w:p>
        </w:tc>
        <w:tc>
          <w:tcPr>
            <w:tcW w:w="573" w:type="pct"/>
            <w:vAlign w:val="center"/>
          </w:tcPr>
          <w:p w14:paraId="3B660421" w14:textId="3445664D" w:rsidR="00F72917" w:rsidRPr="00E77CC1" w:rsidRDefault="00C040B7" w:rsidP="00F72917">
            <w:pPr>
              <w:pStyle w:val="a9"/>
            </w:pPr>
            <w:r w:rsidRPr="00E77CC1">
              <w:t>389,0</w:t>
            </w:r>
          </w:p>
        </w:tc>
      </w:tr>
      <w:tr w:rsidR="00F72917" w:rsidRPr="00E77CC1" w14:paraId="18B6D137" w14:textId="77777777" w:rsidTr="00F72917">
        <w:trPr>
          <w:trHeight w:val="20"/>
        </w:trPr>
        <w:tc>
          <w:tcPr>
            <w:tcW w:w="335" w:type="pct"/>
            <w:vAlign w:val="center"/>
          </w:tcPr>
          <w:p w14:paraId="0692E584" w14:textId="77777777" w:rsidR="00F72917" w:rsidRPr="00E77CC1" w:rsidRDefault="00F72917" w:rsidP="00F72917">
            <w:pPr>
              <w:pStyle w:val="a9"/>
            </w:pPr>
            <w:r w:rsidRPr="00E77CC1">
              <w:t>3.2</w:t>
            </w:r>
          </w:p>
        </w:tc>
        <w:tc>
          <w:tcPr>
            <w:tcW w:w="2139" w:type="pct"/>
            <w:vAlign w:val="center"/>
          </w:tcPr>
          <w:p w14:paraId="4C7BB545" w14:textId="77777777" w:rsidR="00F72917" w:rsidRPr="00E77CC1" w:rsidRDefault="00F72917" w:rsidP="00F72917">
            <w:pPr>
              <w:pStyle w:val="a9"/>
            </w:pPr>
            <w:r w:rsidRPr="00E77CC1">
              <w:t>из них муниципальный автобус (отчет)</w:t>
            </w:r>
          </w:p>
        </w:tc>
        <w:tc>
          <w:tcPr>
            <w:tcW w:w="744" w:type="pct"/>
            <w:vAlign w:val="center"/>
          </w:tcPr>
          <w:p w14:paraId="40E5FA5F" w14:textId="77777777" w:rsidR="00F72917" w:rsidRPr="00E77CC1" w:rsidRDefault="00F72917" w:rsidP="00F72917">
            <w:pPr>
              <w:pStyle w:val="a9"/>
            </w:pPr>
            <w:r w:rsidRPr="00E77CC1">
              <w:t>тыс.пасс.</w:t>
            </w:r>
          </w:p>
          <w:p w14:paraId="51C2F457" w14:textId="77777777" w:rsidR="00F72917" w:rsidRPr="00E77CC1" w:rsidRDefault="00F72917" w:rsidP="00F72917">
            <w:pPr>
              <w:pStyle w:val="a9"/>
            </w:pPr>
            <w:r w:rsidRPr="00E77CC1">
              <w:t>%</w:t>
            </w:r>
          </w:p>
        </w:tc>
        <w:tc>
          <w:tcPr>
            <w:tcW w:w="651" w:type="pct"/>
            <w:vAlign w:val="center"/>
          </w:tcPr>
          <w:p w14:paraId="3F2481AD" w14:textId="65725796" w:rsidR="00F72917" w:rsidRPr="00E77CC1" w:rsidRDefault="00C040B7" w:rsidP="00F72917">
            <w:pPr>
              <w:pStyle w:val="a9"/>
            </w:pPr>
            <w:r w:rsidRPr="00E77CC1">
              <w:t>293,2</w:t>
            </w:r>
          </w:p>
        </w:tc>
        <w:tc>
          <w:tcPr>
            <w:tcW w:w="558" w:type="pct"/>
            <w:vAlign w:val="center"/>
          </w:tcPr>
          <w:p w14:paraId="768F9C0A" w14:textId="6E96F77F" w:rsidR="00F72917" w:rsidRPr="00E77CC1" w:rsidRDefault="00C040B7" w:rsidP="00F72917">
            <w:pPr>
              <w:pStyle w:val="a9"/>
            </w:pPr>
            <w:r w:rsidRPr="00E77CC1">
              <w:t>299,2</w:t>
            </w:r>
          </w:p>
        </w:tc>
        <w:tc>
          <w:tcPr>
            <w:tcW w:w="573" w:type="pct"/>
            <w:vAlign w:val="center"/>
          </w:tcPr>
          <w:p w14:paraId="7E6235CC" w14:textId="30A1B375" w:rsidR="00F72917" w:rsidRPr="00E77CC1" w:rsidRDefault="00C040B7" w:rsidP="00F72917">
            <w:pPr>
              <w:pStyle w:val="a9"/>
            </w:pPr>
            <w:r w:rsidRPr="00E77CC1">
              <w:t>299,2</w:t>
            </w:r>
          </w:p>
        </w:tc>
      </w:tr>
      <w:tr w:rsidR="00F72917" w:rsidRPr="00E77CC1" w14:paraId="0307B466" w14:textId="77777777" w:rsidTr="00F72917">
        <w:trPr>
          <w:trHeight w:val="20"/>
        </w:trPr>
        <w:tc>
          <w:tcPr>
            <w:tcW w:w="335" w:type="pct"/>
            <w:vAlign w:val="center"/>
          </w:tcPr>
          <w:p w14:paraId="3884F96E" w14:textId="77777777" w:rsidR="00F72917" w:rsidRPr="00E77CC1" w:rsidRDefault="00F72917" w:rsidP="00F72917">
            <w:pPr>
              <w:pStyle w:val="a9"/>
            </w:pPr>
            <w:r w:rsidRPr="00E77CC1">
              <w:t>4</w:t>
            </w:r>
          </w:p>
        </w:tc>
        <w:tc>
          <w:tcPr>
            <w:tcW w:w="2139" w:type="pct"/>
            <w:vAlign w:val="center"/>
          </w:tcPr>
          <w:p w14:paraId="6061D19E" w14:textId="77777777" w:rsidR="00F72917" w:rsidRPr="00E77CC1" w:rsidRDefault="00F72917" w:rsidP="00F72917">
            <w:pPr>
              <w:pStyle w:val="a9"/>
            </w:pPr>
            <w:r w:rsidRPr="00E77CC1">
              <w:t>Прочие виды транспорта</w:t>
            </w:r>
          </w:p>
        </w:tc>
        <w:tc>
          <w:tcPr>
            <w:tcW w:w="744" w:type="pct"/>
            <w:vAlign w:val="center"/>
          </w:tcPr>
          <w:p w14:paraId="23B38061" w14:textId="77777777" w:rsidR="00F72917" w:rsidRPr="00E77CC1" w:rsidRDefault="00F72917" w:rsidP="00F72917">
            <w:pPr>
              <w:pStyle w:val="a9"/>
            </w:pPr>
            <w:r w:rsidRPr="00E77CC1">
              <w:t>тыс.пасс.</w:t>
            </w:r>
          </w:p>
          <w:p w14:paraId="3850C4E2" w14:textId="77777777" w:rsidR="00F72917" w:rsidRPr="00E77CC1" w:rsidRDefault="00F72917" w:rsidP="00F72917">
            <w:pPr>
              <w:pStyle w:val="a9"/>
            </w:pPr>
            <w:r w:rsidRPr="00E77CC1">
              <w:t>%</w:t>
            </w:r>
          </w:p>
        </w:tc>
        <w:tc>
          <w:tcPr>
            <w:tcW w:w="651" w:type="pct"/>
            <w:vAlign w:val="center"/>
          </w:tcPr>
          <w:p w14:paraId="0D9DDC0F" w14:textId="466E4DC5" w:rsidR="00F72917" w:rsidRPr="00E77CC1" w:rsidRDefault="00C040B7" w:rsidP="00F72917">
            <w:pPr>
              <w:pStyle w:val="a9"/>
            </w:pPr>
            <w:r w:rsidRPr="00E77CC1">
              <w:t>47,7</w:t>
            </w:r>
          </w:p>
        </w:tc>
        <w:tc>
          <w:tcPr>
            <w:tcW w:w="558" w:type="pct"/>
            <w:vAlign w:val="center"/>
          </w:tcPr>
          <w:p w14:paraId="7C0FE9A3" w14:textId="10AA563C" w:rsidR="00F72917" w:rsidRPr="00E77CC1" w:rsidRDefault="00C040B7" w:rsidP="00F72917">
            <w:pPr>
              <w:pStyle w:val="a9"/>
            </w:pPr>
            <w:r w:rsidRPr="00E77CC1">
              <w:t>47,7</w:t>
            </w:r>
          </w:p>
        </w:tc>
        <w:tc>
          <w:tcPr>
            <w:tcW w:w="573" w:type="pct"/>
            <w:vAlign w:val="center"/>
          </w:tcPr>
          <w:p w14:paraId="09830948" w14:textId="71BB0333" w:rsidR="00F72917" w:rsidRPr="00E77CC1" w:rsidRDefault="00C040B7" w:rsidP="00F72917">
            <w:pPr>
              <w:pStyle w:val="a9"/>
            </w:pPr>
            <w:r w:rsidRPr="00E77CC1">
              <w:t>47,7</w:t>
            </w:r>
          </w:p>
        </w:tc>
      </w:tr>
      <w:tr w:rsidR="00F72917" w:rsidRPr="00E77CC1" w14:paraId="6EC7625D" w14:textId="77777777" w:rsidTr="00F72917">
        <w:trPr>
          <w:trHeight w:val="20"/>
        </w:trPr>
        <w:tc>
          <w:tcPr>
            <w:tcW w:w="335" w:type="pct"/>
            <w:vAlign w:val="center"/>
          </w:tcPr>
          <w:p w14:paraId="59A06B18" w14:textId="77777777" w:rsidR="00F72917" w:rsidRPr="00E77CC1" w:rsidRDefault="00F72917" w:rsidP="00F72917">
            <w:pPr>
              <w:pStyle w:val="a9"/>
            </w:pPr>
            <w:r w:rsidRPr="00E77CC1">
              <w:t>5</w:t>
            </w:r>
          </w:p>
        </w:tc>
        <w:tc>
          <w:tcPr>
            <w:tcW w:w="2139" w:type="pct"/>
            <w:vAlign w:val="center"/>
          </w:tcPr>
          <w:p w14:paraId="7A3960D8" w14:textId="77777777" w:rsidR="00F72917" w:rsidRPr="00E77CC1" w:rsidRDefault="00F72917" w:rsidP="00F72917">
            <w:pPr>
              <w:pStyle w:val="a9"/>
            </w:pPr>
            <w:r w:rsidRPr="00E77CC1">
              <w:t>Средняя длина поездки на</w:t>
            </w:r>
          </w:p>
          <w:p w14:paraId="0645293F" w14:textId="77777777" w:rsidR="00F72917" w:rsidRPr="00E77CC1" w:rsidRDefault="00F72917" w:rsidP="00F72917">
            <w:pPr>
              <w:pStyle w:val="a9"/>
            </w:pPr>
            <w:r w:rsidRPr="00E77CC1">
              <w:t>автобусном транспорте</w:t>
            </w:r>
          </w:p>
        </w:tc>
        <w:tc>
          <w:tcPr>
            <w:tcW w:w="744" w:type="pct"/>
            <w:vAlign w:val="center"/>
          </w:tcPr>
          <w:p w14:paraId="264C0338" w14:textId="77777777" w:rsidR="00F72917" w:rsidRPr="00E77CC1" w:rsidRDefault="00F72917" w:rsidP="00F72917">
            <w:pPr>
              <w:pStyle w:val="a9"/>
            </w:pPr>
            <w:r w:rsidRPr="00E77CC1">
              <w:t>км</w:t>
            </w:r>
          </w:p>
        </w:tc>
        <w:tc>
          <w:tcPr>
            <w:tcW w:w="651" w:type="pct"/>
            <w:vAlign w:val="center"/>
          </w:tcPr>
          <w:p w14:paraId="4D245110" w14:textId="2E76BFB4" w:rsidR="00F72917" w:rsidRPr="00E77CC1" w:rsidRDefault="00C040B7" w:rsidP="00F72917">
            <w:pPr>
              <w:pStyle w:val="a9"/>
            </w:pPr>
            <w:r w:rsidRPr="00E77CC1">
              <w:t>54,4</w:t>
            </w:r>
          </w:p>
        </w:tc>
        <w:tc>
          <w:tcPr>
            <w:tcW w:w="558" w:type="pct"/>
            <w:vAlign w:val="center"/>
          </w:tcPr>
          <w:p w14:paraId="0546A4DD" w14:textId="1CA51FC1" w:rsidR="00F72917" w:rsidRPr="00E77CC1" w:rsidRDefault="00C040B7" w:rsidP="00F72917">
            <w:pPr>
              <w:pStyle w:val="a9"/>
            </w:pPr>
            <w:r w:rsidRPr="00E77CC1">
              <w:t>57,3</w:t>
            </w:r>
          </w:p>
        </w:tc>
        <w:tc>
          <w:tcPr>
            <w:tcW w:w="573" w:type="pct"/>
            <w:vAlign w:val="center"/>
          </w:tcPr>
          <w:p w14:paraId="022F61CB" w14:textId="05BFEDE8" w:rsidR="00F72917" w:rsidRPr="00E77CC1" w:rsidRDefault="00C040B7" w:rsidP="00F72917">
            <w:pPr>
              <w:pStyle w:val="a9"/>
            </w:pPr>
            <w:r w:rsidRPr="00E77CC1">
              <w:t>57,3</w:t>
            </w:r>
          </w:p>
        </w:tc>
      </w:tr>
      <w:tr w:rsidR="00F72917" w:rsidRPr="00E77CC1" w14:paraId="1064686E" w14:textId="77777777" w:rsidTr="00F72917">
        <w:trPr>
          <w:trHeight w:val="20"/>
        </w:trPr>
        <w:tc>
          <w:tcPr>
            <w:tcW w:w="335" w:type="pct"/>
            <w:vAlign w:val="center"/>
          </w:tcPr>
          <w:p w14:paraId="72157DC6" w14:textId="77777777" w:rsidR="00F72917" w:rsidRPr="00E77CC1" w:rsidRDefault="00F72917" w:rsidP="00F72917">
            <w:pPr>
              <w:pStyle w:val="a9"/>
            </w:pPr>
            <w:r w:rsidRPr="00E77CC1">
              <w:t>6</w:t>
            </w:r>
          </w:p>
        </w:tc>
        <w:tc>
          <w:tcPr>
            <w:tcW w:w="2139" w:type="pct"/>
            <w:vAlign w:val="center"/>
          </w:tcPr>
          <w:p w14:paraId="3D870CBE" w14:textId="77777777" w:rsidR="00F72917" w:rsidRPr="00E77CC1" w:rsidRDefault="00F72917" w:rsidP="00F72917">
            <w:pPr>
              <w:pStyle w:val="a9"/>
            </w:pPr>
            <w:r w:rsidRPr="00E77CC1">
              <w:t>Количество подвижного состава в</w:t>
            </w:r>
          </w:p>
          <w:p w14:paraId="01009996" w14:textId="77777777" w:rsidR="00F72917" w:rsidRPr="00E77CC1" w:rsidRDefault="00F72917" w:rsidP="00F72917">
            <w:pPr>
              <w:pStyle w:val="a9"/>
            </w:pPr>
            <w:r w:rsidRPr="00E77CC1">
              <w:t>движении</w:t>
            </w:r>
          </w:p>
        </w:tc>
        <w:tc>
          <w:tcPr>
            <w:tcW w:w="744" w:type="pct"/>
            <w:vAlign w:val="center"/>
          </w:tcPr>
          <w:p w14:paraId="0F10CAB0" w14:textId="77777777" w:rsidR="00F72917" w:rsidRPr="00E77CC1" w:rsidRDefault="00F72917" w:rsidP="00F72917">
            <w:pPr>
              <w:pStyle w:val="a9"/>
            </w:pPr>
            <w:r w:rsidRPr="00E77CC1">
              <w:t>ед.</w:t>
            </w:r>
          </w:p>
        </w:tc>
        <w:tc>
          <w:tcPr>
            <w:tcW w:w="651" w:type="pct"/>
            <w:vAlign w:val="center"/>
          </w:tcPr>
          <w:p w14:paraId="123C8873" w14:textId="2F169900" w:rsidR="00F72917" w:rsidRPr="00E77CC1" w:rsidRDefault="00C040B7" w:rsidP="00F72917">
            <w:pPr>
              <w:pStyle w:val="a9"/>
            </w:pPr>
            <w:r w:rsidRPr="00E77CC1">
              <w:t>23</w:t>
            </w:r>
          </w:p>
        </w:tc>
        <w:tc>
          <w:tcPr>
            <w:tcW w:w="558" w:type="pct"/>
            <w:vAlign w:val="center"/>
          </w:tcPr>
          <w:p w14:paraId="374B5FD5" w14:textId="10F865ED" w:rsidR="00F72917" w:rsidRPr="00E77CC1" w:rsidRDefault="00C040B7" w:rsidP="00F72917">
            <w:pPr>
              <w:pStyle w:val="a9"/>
            </w:pPr>
            <w:r w:rsidRPr="00E77CC1">
              <w:t>24</w:t>
            </w:r>
          </w:p>
        </w:tc>
        <w:tc>
          <w:tcPr>
            <w:tcW w:w="573" w:type="pct"/>
            <w:vAlign w:val="center"/>
          </w:tcPr>
          <w:p w14:paraId="61A84B7A" w14:textId="246AEF2B" w:rsidR="00F72917" w:rsidRPr="00E77CC1" w:rsidRDefault="00C040B7" w:rsidP="00F72917">
            <w:pPr>
              <w:pStyle w:val="a9"/>
            </w:pPr>
            <w:r w:rsidRPr="00E77CC1">
              <w:t>24</w:t>
            </w:r>
          </w:p>
        </w:tc>
      </w:tr>
      <w:tr w:rsidR="00F72917" w:rsidRPr="00E77CC1" w14:paraId="4FDCE0FE" w14:textId="77777777" w:rsidTr="00F72917">
        <w:trPr>
          <w:trHeight w:hRule="exact" w:val="479"/>
        </w:trPr>
        <w:tc>
          <w:tcPr>
            <w:tcW w:w="335" w:type="pct"/>
            <w:vAlign w:val="center"/>
          </w:tcPr>
          <w:p w14:paraId="77070705" w14:textId="77777777" w:rsidR="00F72917" w:rsidRPr="00E77CC1" w:rsidRDefault="00F72917" w:rsidP="00F72917">
            <w:pPr>
              <w:pStyle w:val="a9"/>
            </w:pPr>
            <w:r w:rsidRPr="00E77CC1">
              <w:t>7</w:t>
            </w:r>
          </w:p>
        </w:tc>
        <w:tc>
          <w:tcPr>
            <w:tcW w:w="2139" w:type="pct"/>
            <w:vAlign w:val="center"/>
          </w:tcPr>
          <w:p w14:paraId="63A53A75" w14:textId="77777777" w:rsidR="00F72917" w:rsidRPr="00E77CC1" w:rsidRDefault="00F72917" w:rsidP="00F72917">
            <w:pPr>
              <w:pStyle w:val="a9"/>
            </w:pPr>
            <w:r w:rsidRPr="00E77CC1">
              <w:t>Коэффициент выпуска на линию</w:t>
            </w:r>
          </w:p>
        </w:tc>
        <w:tc>
          <w:tcPr>
            <w:tcW w:w="744" w:type="pct"/>
            <w:vAlign w:val="center"/>
          </w:tcPr>
          <w:p w14:paraId="54C08D38" w14:textId="77777777" w:rsidR="00F72917" w:rsidRPr="00E77CC1" w:rsidRDefault="00F72917" w:rsidP="00F72917">
            <w:pPr>
              <w:pStyle w:val="a9"/>
            </w:pPr>
            <w:r w:rsidRPr="00E77CC1">
              <w:t>-</w:t>
            </w:r>
          </w:p>
        </w:tc>
        <w:tc>
          <w:tcPr>
            <w:tcW w:w="651" w:type="pct"/>
            <w:vAlign w:val="center"/>
          </w:tcPr>
          <w:p w14:paraId="79F67AB4" w14:textId="356615B2" w:rsidR="00F72917" w:rsidRPr="00E77CC1" w:rsidRDefault="00C040B7" w:rsidP="00F72917">
            <w:pPr>
              <w:pStyle w:val="a9"/>
            </w:pPr>
            <w:r w:rsidRPr="00E77CC1">
              <w:t>0,34</w:t>
            </w:r>
          </w:p>
        </w:tc>
        <w:tc>
          <w:tcPr>
            <w:tcW w:w="558" w:type="pct"/>
            <w:vAlign w:val="center"/>
          </w:tcPr>
          <w:p w14:paraId="7FCE31AA" w14:textId="285B15AC" w:rsidR="00F72917" w:rsidRPr="00E77CC1" w:rsidRDefault="00C040B7" w:rsidP="00F72917">
            <w:pPr>
              <w:pStyle w:val="a9"/>
            </w:pPr>
            <w:r w:rsidRPr="00E77CC1">
              <w:t>0,34</w:t>
            </w:r>
          </w:p>
        </w:tc>
        <w:tc>
          <w:tcPr>
            <w:tcW w:w="573" w:type="pct"/>
            <w:vAlign w:val="center"/>
          </w:tcPr>
          <w:p w14:paraId="245444B7" w14:textId="495B3050" w:rsidR="00F72917" w:rsidRPr="00E77CC1" w:rsidRDefault="00C040B7" w:rsidP="00F72917">
            <w:pPr>
              <w:pStyle w:val="a9"/>
            </w:pPr>
            <w:r w:rsidRPr="00E77CC1">
              <w:t>0,34</w:t>
            </w:r>
          </w:p>
        </w:tc>
      </w:tr>
      <w:tr w:rsidR="00F72917" w:rsidRPr="00E77CC1" w14:paraId="4F36549A" w14:textId="77777777" w:rsidTr="00F72917">
        <w:trPr>
          <w:trHeight w:hRule="exact" w:val="356"/>
        </w:trPr>
        <w:tc>
          <w:tcPr>
            <w:tcW w:w="335" w:type="pct"/>
            <w:vAlign w:val="center"/>
          </w:tcPr>
          <w:p w14:paraId="67B0592C" w14:textId="77777777" w:rsidR="00F72917" w:rsidRPr="00E77CC1" w:rsidRDefault="00F72917" w:rsidP="00F72917">
            <w:pPr>
              <w:pStyle w:val="a9"/>
            </w:pPr>
            <w:r w:rsidRPr="00E77CC1">
              <w:t>8</w:t>
            </w:r>
          </w:p>
        </w:tc>
        <w:tc>
          <w:tcPr>
            <w:tcW w:w="2139" w:type="pct"/>
            <w:vAlign w:val="center"/>
          </w:tcPr>
          <w:p w14:paraId="7359D236" w14:textId="77777777" w:rsidR="00F72917" w:rsidRPr="00E77CC1" w:rsidRDefault="00F72917" w:rsidP="00F72917">
            <w:pPr>
              <w:pStyle w:val="a9"/>
            </w:pPr>
            <w:r w:rsidRPr="00E77CC1">
              <w:t>Инвентарный парк</w:t>
            </w:r>
          </w:p>
        </w:tc>
        <w:tc>
          <w:tcPr>
            <w:tcW w:w="744" w:type="pct"/>
            <w:vAlign w:val="center"/>
          </w:tcPr>
          <w:p w14:paraId="57E24AAA" w14:textId="77777777" w:rsidR="00F72917" w:rsidRPr="00E77CC1" w:rsidRDefault="00F72917" w:rsidP="00F72917">
            <w:pPr>
              <w:pStyle w:val="a9"/>
            </w:pPr>
            <w:r w:rsidRPr="00E77CC1">
              <w:t>ед.</w:t>
            </w:r>
          </w:p>
        </w:tc>
        <w:tc>
          <w:tcPr>
            <w:tcW w:w="651" w:type="pct"/>
            <w:vAlign w:val="center"/>
          </w:tcPr>
          <w:p w14:paraId="1F574F13" w14:textId="4A595C2E" w:rsidR="00F72917" w:rsidRPr="00E77CC1" w:rsidRDefault="00C040B7" w:rsidP="00F72917">
            <w:pPr>
              <w:pStyle w:val="a9"/>
            </w:pPr>
            <w:r w:rsidRPr="00E77CC1">
              <w:t>24</w:t>
            </w:r>
          </w:p>
        </w:tc>
        <w:tc>
          <w:tcPr>
            <w:tcW w:w="558" w:type="pct"/>
            <w:vAlign w:val="center"/>
          </w:tcPr>
          <w:p w14:paraId="73815448" w14:textId="613238DC" w:rsidR="00F72917" w:rsidRPr="00E77CC1" w:rsidRDefault="00C040B7" w:rsidP="00F72917">
            <w:pPr>
              <w:pStyle w:val="a9"/>
            </w:pPr>
            <w:r w:rsidRPr="00E77CC1">
              <w:t>25</w:t>
            </w:r>
          </w:p>
        </w:tc>
        <w:tc>
          <w:tcPr>
            <w:tcW w:w="573" w:type="pct"/>
            <w:vAlign w:val="center"/>
          </w:tcPr>
          <w:p w14:paraId="438B39D4" w14:textId="5EBC3C31" w:rsidR="00F72917" w:rsidRPr="00E77CC1" w:rsidRDefault="00C040B7" w:rsidP="00F72917">
            <w:pPr>
              <w:pStyle w:val="a9"/>
            </w:pPr>
            <w:r w:rsidRPr="00E77CC1">
              <w:t>25</w:t>
            </w:r>
          </w:p>
        </w:tc>
      </w:tr>
    </w:tbl>
    <w:p w14:paraId="2C9441F6" w14:textId="77777777" w:rsidR="00F72917" w:rsidRPr="00E77CC1" w:rsidRDefault="00F72917" w:rsidP="003F40C2">
      <w:pPr>
        <w:pStyle w:val="a5"/>
      </w:pPr>
    </w:p>
    <w:p w14:paraId="7441AF11" w14:textId="38389A5A" w:rsidR="00015346" w:rsidRPr="00E77CC1" w:rsidRDefault="00B21B1A" w:rsidP="003F40C2">
      <w:pPr>
        <w:pStyle w:val="a5"/>
        <w:rPr>
          <w:i/>
          <w:u w:val="single"/>
        </w:rPr>
      </w:pPr>
      <w:r w:rsidRPr="00E77CC1">
        <w:rPr>
          <w:i/>
          <w:u w:val="single"/>
        </w:rPr>
        <w:t>Автомобильный транспорт.</w:t>
      </w:r>
    </w:p>
    <w:p w14:paraId="30382A2B" w14:textId="339C8EBA" w:rsidR="00302A6D" w:rsidRPr="00E77CC1" w:rsidRDefault="00302A6D" w:rsidP="00302A6D">
      <w:pPr>
        <w:pStyle w:val="a5"/>
      </w:pPr>
      <w:r w:rsidRPr="00E77CC1">
        <w:t>В настоящее врем</w:t>
      </w:r>
      <w:r w:rsidR="004B5A8A" w:rsidRPr="00E77CC1">
        <w:t xml:space="preserve">я связь с сельским поселением </w:t>
      </w:r>
      <w:r w:rsidRPr="00E77CC1">
        <w:t>осуществляется по автомобильным дорогам</w:t>
      </w:r>
      <w:r w:rsidR="007B07BC" w:rsidRPr="00E77CC1">
        <w:t xml:space="preserve"> (автозимнику)</w:t>
      </w:r>
      <w:r w:rsidRPr="00E77CC1">
        <w:t xml:space="preserve">: </w:t>
      </w:r>
    </w:p>
    <w:p w14:paraId="0E959EB6" w14:textId="6958D78C" w:rsidR="00266718" w:rsidRPr="00E77CC1" w:rsidRDefault="00266718" w:rsidP="007B07BC">
      <w:pPr>
        <w:pStyle w:val="a"/>
      </w:pPr>
      <w:r w:rsidRPr="00E77CC1">
        <w:t>«пгт. Междуреченский - с. Карым - д. Шугур, в т.ч. подъезд к с. Карым» (протяженностью 111,963 км</w:t>
      </w:r>
      <w:r w:rsidR="007B07BC" w:rsidRPr="00E77CC1">
        <w:t>.</w:t>
      </w:r>
    </w:p>
    <w:p w14:paraId="40EB556A" w14:textId="60AB22FB" w:rsidR="0002184E" w:rsidRPr="00E77CC1" w:rsidRDefault="004B5A8A" w:rsidP="0002184E">
      <w:pPr>
        <w:pStyle w:val="a5"/>
      </w:pPr>
      <w:r w:rsidRPr="00E77CC1">
        <w:t xml:space="preserve">Связь с </w:t>
      </w:r>
      <w:r w:rsidR="007B07BC" w:rsidRPr="00E77CC1">
        <w:t>районным центром пгт.</w:t>
      </w:r>
      <w:r w:rsidRPr="00E77CC1">
        <w:t xml:space="preserve"> </w:t>
      </w:r>
      <w:r w:rsidR="007B07BC" w:rsidRPr="00E77CC1">
        <w:t>Междуреченский</w:t>
      </w:r>
      <w:r w:rsidRPr="00E77CC1">
        <w:t xml:space="preserve"> осуществляется перевозками пассажиров междугородным транспортом общего пользования</w:t>
      </w:r>
      <w:r w:rsidR="0002184E" w:rsidRPr="00E77CC1">
        <w:t xml:space="preserve">: </w:t>
      </w:r>
    </w:p>
    <w:p w14:paraId="1F3898A1" w14:textId="2E7A4D16" w:rsidR="0002184E" w:rsidRPr="00E77CC1" w:rsidRDefault="007B07BC" w:rsidP="0002184E">
      <w:pPr>
        <w:pStyle w:val="a"/>
      </w:pPr>
      <w:r w:rsidRPr="00E77CC1">
        <w:t>Междуреченский</w:t>
      </w:r>
      <w:r w:rsidR="0002184E" w:rsidRPr="00E77CC1">
        <w:t xml:space="preserve"> – </w:t>
      </w:r>
      <w:r w:rsidRPr="00E77CC1">
        <w:t>Шугур</w:t>
      </w:r>
      <w:r w:rsidR="0002184E" w:rsidRPr="00E77CC1">
        <w:t xml:space="preserve"> (</w:t>
      </w:r>
      <w:r w:rsidR="005E3DB4" w:rsidRPr="00E77CC1">
        <w:t>сезонный</w:t>
      </w:r>
      <w:r w:rsidR="0002184E" w:rsidRPr="00E77CC1">
        <w:t>),</w:t>
      </w:r>
      <w:r w:rsidR="00E13E75" w:rsidRPr="00E77CC1">
        <w:t xml:space="preserve"> объем пассажиропотока – </w:t>
      </w:r>
      <w:r w:rsidRPr="00E77CC1">
        <w:t>19</w:t>
      </w:r>
      <w:r w:rsidR="00562D3B" w:rsidRPr="00E77CC1">
        <w:t xml:space="preserve"> чел./год.</w:t>
      </w:r>
    </w:p>
    <w:p w14:paraId="765E0FB2" w14:textId="77777777" w:rsidR="00C040B7" w:rsidRPr="00E77CC1" w:rsidRDefault="00C040B7" w:rsidP="00562D3B">
      <w:pPr>
        <w:pStyle w:val="a5"/>
      </w:pPr>
    </w:p>
    <w:p w14:paraId="3C82B93E" w14:textId="77777777" w:rsidR="00E77CC1" w:rsidRPr="00E77CC1" w:rsidRDefault="00E77CC1">
      <w:pPr>
        <w:snapToGrid/>
        <w:spacing w:before="0" w:after="160" w:line="259" w:lineRule="auto"/>
        <w:ind w:firstLine="0"/>
        <w:contextualSpacing w:val="0"/>
        <w:jc w:val="left"/>
        <w:rPr>
          <w:rFonts w:eastAsiaTheme="minorHAnsi" w:cs="Times New Roman"/>
          <w:i/>
          <w:iCs/>
          <w:szCs w:val="26"/>
          <w:u w:val="single"/>
        </w:rPr>
      </w:pPr>
      <w:r w:rsidRPr="00E77CC1">
        <w:rPr>
          <w:i/>
          <w:u w:val="single"/>
        </w:rPr>
        <w:br w:type="page"/>
      </w:r>
    </w:p>
    <w:p w14:paraId="487FDBBB" w14:textId="2D6CA856" w:rsidR="00B21B1A" w:rsidRPr="00E77CC1" w:rsidRDefault="00B21B1A" w:rsidP="008123A4">
      <w:pPr>
        <w:pStyle w:val="a5"/>
        <w:rPr>
          <w:i/>
          <w:u w:val="single"/>
        </w:rPr>
      </w:pPr>
      <w:r w:rsidRPr="00E77CC1">
        <w:rPr>
          <w:i/>
          <w:u w:val="single"/>
        </w:rPr>
        <w:t>Воздушный транспорт.</w:t>
      </w:r>
    </w:p>
    <w:p w14:paraId="0CCA27E2" w14:textId="0D6BC020" w:rsidR="005E3DB4" w:rsidRPr="00E77CC1" w:rsidRDefault="005E3DB4" w:rsidP="005E3DB4">
      <w:pPr>
        <w:pStyle w:val="a5"/>
      </w:pPr>
      <w:r w:rsidRPr="00E77CC1">
        <w:t>В северо-восточной части к д. Шугур примыкает взлетно-посадочная грунтовая полоса. На данный момент используется одна взлетно-посадочная площадка для вертолета типа МИ-8.</w:t>
      </w:r>
    </w:p>
    <w:p w14:paraId="52C57B52" w14:textId="4268C7E4" w:rsidR="004218FB" w:rsidRPr="00E77CC1" w:rsidRDefault="005E3DB4" w:rsidP="005E3DB4">
      <w:pPr>
        <w:pStyle w:val="a5"/>
      </w:pPr>
      <w:r w:rsidRPr="00E77CC1">
        <w:t>В летний период услуги авиатранспорта предоставляет ЗАО «Кондаавиа» (воздушное сообщение с апреля по декабрь – 108-110 рейсов).</w:t>
      </w:r>
    </w:p>
    <w:p w14:paraId="458BD91C" w14:textId="7E8C0A4B" w:rsidR="005E3DB4" w:rsidRPr="00E77CC1" w:rsidRDefault="005E3DB4" w:rsidP="005E3DB4">
      <w:pPr>
        <w:pStyle w:val="a5"/>
      </w:pPr>
      <w:r w:rsidRPr="00E77CC1">
        <w:t>Программой предусмотрен перенос вертолетной площадки на новое место в юго-восточной части деревни Шугур.</w:t>
      </w:r>
    </w:p>
    <w:p w14:paraId="23BC2C15" w14:textId="77777777" w:rsidR="00B0632E" w:rsidRPr="00E77CC1" w:rsidRDefault="00B0632E" w:rsidP="00B21B1A">
      <w:pPr>
        <w:pStyle w:val="a5"/>
        <w:rPr>
          <w:i/>
          <w:u w:val="single"/>
        </w:rPr>
      </w:pPr>
    </w:p>
    <w:p w14:paraId="24F8CF97" w14:textId="5FF90983" w:rsidR="00B21B1A" w:rsidRPr="00E77CC1" w:rsidRDefault="00B21B1A" w:rsidP="00B21B1A">
      <w:pPr>
        <w:pStyle w:val="a5"/>
        <w:rPr>
          <w:i/>
          <w:u w:val="single"/>
        </w:rPr>
      </w:pPr>
      <w:r w:rsidRPr="00E77CC1">
        <w:rPr>
          <w:i/>
          <w:u w:val="single"/>
        </w:rPr>
        <w:t>Водный транспорт.</w:t>
      </w:r>
    </w:p>
    <w:p w14:paraId="7840909F" w14:textId="283DA78D" w:rsidR="00B21B1A" w:rsidRPr="00E77CC1" w:rsidRDefault="008C0ABF" w:rsidP="00302A6D">
      <w:pPr>
        <w:pStyle w:val="a5"/>
      </w:pPr>
      <w:r w:rsidRPr="00E77CC1">
        <w:t>Р</w:t>
      </w:r>
      <w:r w:rsidR="00302A6D" w:rsidRPr="00E77CC1">
        <w:t xml:space="preserve">азвитие речного транспорта </w:t>
      </w:r>
      <w:r w:rsidR="000A69CF" w:rsidRPr="00E77CC1">
        <w:t xml:space="preserve">на территории </w:t>
      </w:r>
      <w:r w:rsidRPr="00E77CC1">
        <w:t>сельского</w:t>
      </w:r>
      <w:r w:rsidR="000A69CF" w:rsidRPr="00E77CC1">
        <w:t xml:space="preserve"> поселения </w:t>
      </w:r>
      <w:r w:rsidR="005E3DB4" w:rsidRPr="00E77CC1">
        <w:t>Шугур</w:t>
      </w:r>
      <w:r w:rsidR="000A69CF" w:rsidRPr="00E77CC1">
        <w:t xml:space="preserve"> </w:t>
      </w:r>
      <w:r w:rsidR="00302A6D" w:rsidRPr="00E77CC1">
        <w:t>не планируется.</w:t>
      </w:r>
    </w:p>
    <w:p w14:paraId="4178B5A7" w14:textId="2D02BCCB" w:rsidR="00D76F07" w:rsidRPr="00E77CC1" w:rsidRDefault="00540F5E" w:rsidP="004218FB">
      <w:pPr>
        <w:pStyle w:val="11"/>
      </w:pPr>
      <w:hyperlink w:anchor="_Toc437885571" w:history="1">
        <w:bookmarkStart w:id="31" w:name="_Toc484168201"/>
        <w:bookmarkStart w:id="32" w:name="_Toc487129868"/>
        <w:r w:rsidR="00015346" w:rsidRPr="00E77CC1">
          <w:t>Характеристика</w:t>
        </w:r>
      </w:hyperlink>
      <w:r w:rsidR="00015346" w:rsidRPr="00E77CC1">
        <w:t xml:space="preserve"> сети дорог </w:t>
      </w:r>
      <w:r w:rsidR="00F47671" w:rsidRPr="00E77CC1">
        <w:t>сельского</w:t>
      </w:r>
      <w:r w:rsidR="00015346" w:rsidRPr="00E77CC1">
        <w:t xml:space="preserve"> поселения </w:t>
      </w:r>
      <w:r w:rsidR="00924671" w:rsidRPr="00E77CC1">
        <w:t>Шугур</w:t>
      </w:r>
      <w:r w:rsidR="00015346" w:rsidRPr="00E77CC1">
        <w:t>, параметры дорожного движения, оценка качества содержания дорог</w:t>
      </w:r>
      <w:bookmarkEnd w:id="31"/>
      <w:bookmarkEnd w:id="32"/>
    </w:p>
    <w:p w14:paraId="0103BB06" w14:textId="250FB0B0" w:rsidR="00015346" w:rsidRPr="00E77CC1" w:rsidRDefault="00015346" w:rsidP="003F40C2">
      <w:pPr>
        <w:pStyle w:val="a5"/>
      </w:pPr>
      <w:r w:rsidRPr="00E77CC1">
        <w:t xml:space="preserve">Улично-дорожная сеть </w:t>
      </w:r>
      <w:r w:rsidR="00A07828" w:rsidRPr="00E77CC1">
        <w:t xml:space="preserve">населенных пунктов </w:t>
      </w:r>
      <w:r w:rsidR="00F47671" w:rsidRPr="00E77CC1">
        <w:t>сельского</w:t>
      </w:r>
      <w:r w:rsidRPr="00E77CC1">
        <w:t xml:space="preserve"> поселения п</w:t>
      </w:r>
      <w:r w:rsidR="00AD41E9" w:rsidRPr="00E77CC1">
        <w:t xml:space="preserve">редставлена улицами (дорогами) </w:t>
      </w:r>
      <w:r w:rsidRPr="00E77CC1">
        <w:t>с грунтовым покрытием, которые образуют опорный каркас.</w:t>
      </w:r>
      <w:r w:rsidR="00D92204" w:rsidRPr="00E77CC1">
        <w:rPr>
          <w:rFonts w:ascii="Arial" w:eastAsia="Times New Roman" w:hAnsi="Arial"/>
          <w:iCs w:val="0"/>
          <w:color w:val="000000"/>
          <w:lang w:eastAsia="ar-SA"/>
        </w:rPr>
        <w:t xml:space="preserve"> </w:t>
      </w:r>
      <w:r w:rsidR="00924671" w:rsidRPr="00E77CC1">
        <w:t>Сеть улиц д. Шугур – прямоугольная. Благоустройство улиц выполнено на элементарном уровне, не соответствующем современным требованиям. Дорожное покрытие улиц деревни имеет естественное глиняное и местами щебенчатое основание, которое изредка профилируется. Вдоль улиц в местах движения пешеходов проложены деревянные тротуары. Ширина улиц в красных линиях - от 20 до 25 метров. Въезд в деревню осуществляется по улице Центральной</w:t>
      </w:r>
    </w:p>
    <w:p w14:paraId="4F6972FD" w14:textId="6D769D8E" w:rsidR="00015346" w:rsidRPr="00E77CC1" w:rsidRDefault="00015346" w:rsidP="003F40C2">
      <w:pPr>
        <w:pStyle w:val="a5"/>
      </w:pPr>
      <w:r w:rsidRPr="00E77CC1">
        <w:t xml:space="preserve">В таблице </w:t>
      </w:r>
      <w:r w:rsidR="003F40C2" w:rsidRPr="00E77CC1">
        <w:t>3</w:t>
      </w:r>
      <w:r w:rsidRPr="00E77CC1">
        <w:t xml:space="preserve">.3-1 представлен перечень автомобильных дорог местного значения общего пользования в границах </w:t>
      </w:r>
      <w:r w:rsidR="00AD41E9" w:rsidRPr="00E77CC1">
        <w:t>сельского</w:t>
      </w:r>
      <w:r w:rsidR="00F73381" w:rsidRPr="00E77CC1">
        <w:t xml:space="preserve"> поселения </w:t>
      </w:r>
      <w:r w:rsidR="00924671" w:rsidRPr="00E77CC1">
        <w:t>Шугур</w:t>
      </w:r>
      <w:r w:rsidRPr="00E77CC1">
        <w:t xml:space="preserve">, находящихся в собственности </w:t>
      </w:r>
      <w:r w:rsidR="00AD41E9" w:rsidRPr="00E77CC1">
        <w:t>сельского</w:t>
      </w:r>
      <w:r w:rsidRPr="00E77CC1">
        <w:t xml:space="preserve"> поселения по состоянию на 01.01.2017 года.</w:t>
      </w:r>
    </w:p>
    <w:p w14:paraId="481EDDCC" w14:textId="474BBAAF" w:rsidR="00015346" w:rsidRPr="00E77CC1" w:rsidRDefault="00015346" w:rsidP="003F40C2">
      <w:pPr>
        <w:pStyle w:val="1110"/>
      </w:pPr>
      <w:r w:rsidRPr="00E77CC1">
        <w:t xml:space="preserve">Перечень автомобильных дорог местного значения общего пользования в границах </w:t>
      </w:r>
      <w:r w:rsidR="00F47671" w:rsidRPr="00E77CC1">
        <w:t>сельского</w:t>
      </w:r>
      <w:r w:rsidRPr="00E77CC1">
        <w:t xml:space="preserve"> поселения </w:t>
      </w:r>
      <w:r w:rsidR="00924671" w:rsidRPr="00E77CC1">
        <w:t>Шугур</w:t>
      </w:r>
      <w:r w:rsidRPr="00E77CC1">
        <w:t>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843"/>
        <w:gridCol w:w="1701"/>
        <w:gridCol w:w="1701"/>
      </w:tblGrid>
      <w:tr w:rsidR="008B4B00" w:rsidRPr="00E77CC1" w14:paraId="010DF249" w14:textId="100D3415" w:rsidTr="008B4B00">
        <w:trPr>
          <w:cantSplit/>
          <w:trHeight w:val="66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2FC8E1" w14:textId="77777777" w:rsidR="008B4B00" w:rsidRPr="00E77CC1" w:rsidRDefault="008B4B00" w:rsidP="003F40C2">
            <w:pPr>
              <w:pStyle w:val="a9"/>
            </w:pPr>
            <w:r w:rsidRPr="00E77CC1"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3A3D8D" w14:textId="77777777" w:rsidR="008B4B00" w:rsidRPr="00E77CC1" w:rsidRDefault="008B4B00" w:rsidP="003F40C2">
            <w:pPr>
              <w:pStyle w:val="a9"/>
            </w:pPr>
            <w:r w:rsidRPr="00E77CC1">
              <w:t>Наименование автомобильной дороги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B753DE" w14:textId="13182171" w:rsidR="008B4B00" w:rsidRPr="00E77CC1" w:rsidRDefault="008B4B00" w:rsidP="008B4B00">
            <w:pPr>
              <w:pStyle w:val="a9"/>
            </w:pPr>
            <w:r w:rsidRPr="00E77CC1">
              <w:t>Протяженность,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580D95" w14:textId="56B19C9C" w:rsidR="008B4B00" w:rsidRPr="00E77CC1" w:rsidRDefault="008B4B00" w:rsidP="003F40C2">
            <w:pPr>
              <w:pStyle w:val="a9"/>
            </w:pPr>
            <w:r w:rsidRPr="00E77CC1">
              <w:t>Тип покрытия</w:t>
            </w:r>
            <w:r w:rsidR="00AB3E86" w:rsidRPr="00E77CC1">
              <w:t xml:space="preserve"> проезжей части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3BF0D" w14:textId="3D4844D1" w:rsidR="008B4B00" w:rsidRPr="00E77CC1" w:rsidRDefault="008B4B00" w:rsidP="003F40C2">
            <w:pPr>
              <w:pStyle w:val="a9"/>
            </w:pPr>
            <w:r w:rsidRPr="00E77CC1">
              <w:t>Категория</w:t>
            </w:r>
          </w:p>
        </w:tc>
      </w:tr>
      <w:tr w:rsidR="005E20F1" w:rsidRPr="00E77CC1" w14:paraId="7EE6FE4D" w14:textId="77777777" w:rsidTr="00164643">
        <w:trPr>
          <w:cantSplit/>
          <w:trHeight w:val="35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DB96" w14:textId="300AD506" w:rsidR="005E20F1" w:rsidRPr="00E77CC1" w:rsidRDefault="00C543F5" w:rsidP="00C543F5">
            <w:pPr>
              <w:pStyle w:val="a9"/>
            </w:pPr>
            <w:r w:rsidRPr="00E77CC1">
              <w:t>Д</w:t>
            </w:r>
            <w:r w:rsidR="00F47671" w:rsidRPr="00E77CC1">
              <w:t xml:space="preserve">. </w:t>
            </w:r>
            <w:r w:rsidRPr="00E77CC1">
              <w:t>Шугур</w:t>
            </w:r>
          </w:p>
        </w:tc>
      </w:tr>
      <w:tr w:rsidR="005E20F1" w:rsidRPr="00E77CC1" w14:paraId="3E04560A" w14:textId="77777777" w:rsidTr="00233C0B">
        <w:trPr>
          <w:cantSplit/>
          <w:trHeight w:val="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EEDB4" w14:textId="4D9D07C0" w:rsidR="005E20F1" w:rsidRPr="00E77CC1" w:rsidRDefault="005E20F1" w:rsidP="005E20F1">
            <w:pPr>
              <w:pStyle w:val="a9"/>
            </w:pPr>
            <w:r w:rsidRPr="00E77CC1">
              <w:t>1.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F500" w14:textId="69FB00F8" w:rsidR="005E20F1" w:rsidRPr="00E77CC1" w:rsidRDefault="00C543F5" w:rsidP="00233C0B">
            <w:pPr>
              <w:pStyle w:val="a9"/>
            </w:pPr>
            <w:r w:rsidRPr="00E77CC1">
              <w:t>Ул. Центральная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B5FA" w14:textId="0E883FB3" w:rsidR="005E20F1" w:rsidRPr="00E77CC1" w:rsidRDefault="00470E41" w:rsidP="00233C0B">
            <w:pPr>
              <w:pStyle w:val="a9"/>
            </w:pPr>
            <w:r w:rsidRPr="00E77CC1">
              <w:t>0,930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FB68" w14:textId="0A0FCBEF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9879" w14:textId="6FECF2C4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345AAE4F" w14:textId="1207F055" w:rsidTr="00233C0B">
        <w:trPr>
          <w:cantSplit/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F221" w14:textId="77777777" w:rsidR="005E20F1" w:rsidRPr="00E77CC1" w:rsidRDefault="005E20F1" w:rsidP="005E20F1">
            <w:pPr>
              <w:pStyle w:val="a9"/>
            </w:pPr>
            <w:r w:rsidRPr="00E77CC1">
              <w:t>2.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9469" w14:textId="4FF5D456" w:rsidR="005E20F1" w:rsidRPr="00E77CC1" w:rsidRDefault="00C543F5" w:rsidP="00233C0B">
            <w:pPr>
              <w:pStyle w:val="a9"/>
            </w:pPr>
            <w:r w:rsidRPr="00E77CC1">
              <w:t>Пер. Солнечный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E515F" w14:textId="7D0188E7" w:rsidR="005E20F1" w:rsidRPr="00E77CC1" w:rsidRDefault="00470E41" w:rsidP="005E20F1">
            <w:pPr>
              <w:pStyle w:val="a9"/>
            </w:pPr>
            <w:r w:rsidRPr="00E77CC1">
              <w:t>0,245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5918" w14:textId="7D89FD25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ADFE" w14:textId="0A46D9A5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166FAAF2" w14:textId="506EBD31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ED36" w14:textId="77777777" w:rsidR="005E20F1" w:rsidRPr="00E77CC1" w:rsidRDefault="005E20F1" w:rsidP="005E20F1">
            <w:pPr>
              <w:pStyle w:val="a9"/>
            </w:pPr>
            <w:r w:rsidRPr="00E77CC1">
              <w:t>3.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E24B" w14:textId="781C07B8" w:rsidR="005E20F1" w:rsidRPr="00E77CC1" w:rsidRDefault="00C543F5" w:rsidP="00233C0B">
            <w:pPr>
              <w:pStyle w:val="a9"/>
            </w:pPr>
            <w:r w:rsidRPr="00E77CC1">
              <w:t>Ул. Школьная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417E" w14:textId="1AEDFA3C" w:rsidR="005E20F1" w:rsidRPr="00E77CC1" w:rsidRDefault="00470E41" w:rsidP="005E20F1">
            <w:pPr>
              <w:pStyle w:val="a9"/>
            </w:pPr>
            <w:r w:rsidRPr="00E77CC1">
              <w:t>0,940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6E7E" w14:textId="3AE22D49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EB6D" w14:textId="65CDFDFE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135B6CAF" w14:textId="5EC07A48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D137" w14:textId="77777777" w:rsidR="005E20F1" w:rsidRPr="00E77CC1" w:rsidRDefault="005E20F1" w:rsidP="005E20F1">
            <w:pPr>
              <w:pStyle w:val="a9"/>
            </w:pPr>
            <w:r w:rsidRPr="00E77CC1">
              <w:t>4.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19E0" w14:textId="666127A3" w:rsidR="005E20F1" w:rsidRPr="00E77CC1" w:rsidRDefault="00C543F5" w:rsidP="005E20F1">
            <w:pPr>
              <w:pStyle w:val="a9"/>
            </w:pPr>
            <w:r w:rsidRPr="00E77CC1">
              <w:t>ул. Сибирская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799F" w14:textId="3CFCBBEF" w:rsidR="005E20F1" w:rsidRPr="00E77CC1" w:rsidRDefault="00470E41" w:rsidP="005E20F1">
            <w:pPr>
              <w:pStyle w:val="a9"/>
            </w:pPr>
            <w:r w:rsidRPr="00E77CC1">
              <w:t>0,440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9B08" w14:textId="11F0144D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F327" w14:textId="361D9DAD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256939B0" w14:textId="79BFCE38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22D5" w14:textId="77777777" w:rsidR="005E20F1" w:rsidRPr="00E77CC1" w:rsidRDefault="005E20F1" w:rsidP="005E20F1">
            <w:pPr>
              <w:pStyle w:val="a9"/>
            </w:pPr>
            <w:r w:rsidRPr="00E77CC1">
              <w:t>5.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1422" w14:textId="03ECA9EF" w:rsidR="005E20F1" w:rsidRPr="00E77CC1" w:rsidRDefault="00C543F5" w:rsidP="005E20F1">
            <w:pPr>
              <w:pStyle w:val="a9"/>
            </w:pPr>
            <w:r w:rsidRPr="00E77CC1">
              <w:t>Ул. Набережная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0C29" w14:textId="72F26FB1" w:rsidR="005E20F1" w:rsidRPr="00E77CC1" w:rsidRDefault="00470E41" w:rsidP="005E20F1">
            <w:pPr>
              <w:pStyle w:val="a9"/>
            </w:pPr>
            <w:r w:rsidRPr="00E77CC1">
              <w:t>0,375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3006" w14:textId="42478C17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3D3E" w14:textId="744BEE34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22EECC91" w14:textId="03D559F4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D0CE" w14:textId="77777777" w:rsidR="005E20F1" w:rsidRPr="00E77CC1" w:rsidRDefault="005E20F1" w:rsidP="005E20F1">
            <w:pPr>
              <w:pStyle w:val="a9"/>
            </w:pPr>
            <w:r w:rsidRPr="00E77CC1">
              <w:t>6.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4DB2" w14:textId="22275D05" w:rsidR="005E20F1" w:rsidRPr="00E77CC1" w:rsidRDefault="00C543F5" w:rsidP="005E20F1">
            <w:pPr>
              <w:pStyle w:val="a9"/>
            </w:pPr>
            <w:r w:rsidRPr="00E77CC1">
              <w:t>Ул. Таежная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7DDB" w14:textId="706ACB6F" w:rsidR="005E20F1" w:rsidRPr="00E77CC1" w:rsidRDefault="00470E41" w:rsidP="005E20F1">
            <w:pPr>
              <w:pStyle w:val="a9"/>
            </w:pPr>
            <w:r w:rsidRPr="00E77CC1">
              <w:t>0,610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0C61" w14:textId="4DD61816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A4BB" w14:textId="1FFE388E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643495AD" w14:textId="3A047187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9CA9" w14:textId="77777777" w:rsidR="005E20F1" w:rsidRPr="00E77CC1" w:rsidRDefault="005E20F1" w:rsidP="005E20F1">
            <w:pPr>
              <w:pStyle w:val="a9"/>
            </w:pPr>
            <w:r w:rsidRPr="00E77CC1">
              <w:t>7.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CBE6" w14:textId="724ED3B7" w:rsidR="005E20F1" w:rsidRPr="00E77CC1" w:rsidRDefault="00C543F5" w:rsidP="005E20F1">
            <w:pPr>
              <w:pStyle w:val="a9"/>
            </w:pPr>
            <w:r w:rsidRPr="00E77CC1">
              <w:t>Ул. Лесная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FB7D" w14:textId="5CCB2E2C" w:rsidR="005E20F1" w:rsidRPr="00E77CC1" w:rsidRDefault="00470E41" w:rsidP="005E20F1">
            <w:pPr>
              <w:pStyle w:val="a9"/>
            </w:pPr>
            <w:r w:rsidRPr="00E77CC1">
              <w:t>0,453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6C872" w14:textId="2966D3A5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4087B" w14:textId="76CC5635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1FEA3B26" w14:textId="7F46389D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0D00" w14:textId="77777777" w:rsidR="005E20F1" w:rsidRPr="00E77CC1" w:rsidRDefault="005E20F1" w:rsidP="005E20F1">
            <w:pPr>
              <w:pStyle w:val="a9"/>
            </w:pPr>
            <w:r w:rsidRPr="00E77CC1">
              <w:t>8.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9C34" w14:textId="4F40D360" w:rsidR="005E20F1" w:rsidRPr="00E77CC1" w:rsidRDefault="00C543F5" w:rsidP="005E20F1">
            <w:pPr>
              <w:pStyle w:val="a9"/>
            </w:pPr>
            <w:r w:rsidRPr="00E77CC1">
              <w:t>Ул. Северная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639C" w14:textId="5D2E0233" w:rsidR="005E20F1" w:rsidRPr="00E77CC1" w:rsidRDefault="00470E41" w:rsidP="005E20F1">
            <w:pPr>
              <w:pStyle w:val="a9"/>
            </w:pPr>
            <w:r w:rsidRPr="00E77CC1">
              <w:t>0,260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4704" w14:textId="548A3DCC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C862" w14:textId="350820D4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5E702442" w14:textId="6D72406C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DA59" w14:textId="77777777" w:rsidR="005E20F1" w:rsidRPr="00E77CC1" w:rsidRDefault="005E20F1" w:rsidP="005E20F1">
            <w:pPr>
              <w:pStyle w:val="a9"/>
            </w:pPr>
            <w:r w:rsidRPr="00E77CC1">
              <w:t>9.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755B" w14:textId="4DDB6489" w:rsidR="005E20F1" w:rsidRPr="00E77CC1" w:rsidRDefault="00C543F5" w:rsidP="005E20F1">
            <w:pPr>
              <w:pStyle w:val="a9"/>
            </w:pPr>
            <w:r w:rsidRPr="00E77CC1">
              <w:t>Ул. Боровая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E2A0" w14:textId="780A68E7" w:rsidR="005E20F1" w:rsidRPr="00E77CC1" w:rsidRDefault="00470E41" w:rsidP="005E20F1">
            <w:pPr>
              <w:pStyle w:val="a9"/>
            </w:pPr>
            <w:r w:rsidRPr="00E77CC1">
              <w:t>0,273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E14D" w14:textId="5CD59D83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73DB" w14:textId="3460BCD3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43031B43" w14:textId="524F85E1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D74A" w14:textId="77777777" w:rsidR="005E20F1" w:rsidRPr="00E77CC1" w:rsidRDefault="005E20F1" w:rsidP="005E20F1">
            <w:pPr>
              <w:pStyle w:val="a9"/>
            </w:pPr>
            <w:r w:rsidRPr="00E77CC1">
              <w:t>10.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729" w14:textId="6983018F" w:rsidR="005E20F1" w:rsidRPr="00E77CC1" w:rsidRDefault="00C543F5" w:rsidP="005E20F1">
            <w:pPr>
              <w:pStyle w:val="a9"/>
            </w:pPr>
            <w:r w:rsidRPr="00E77CC1">
              <w:t>Ул. Сосновая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C8FE" w14:textId="0E7A857B" w:rsidR="005E20F1" w:rsidRPr="00E77CC1" w:rsidRDefault="00470E41" w:rsidP="005E20F1">
            <w:pPr>
              <w:pStyle w:val="a9"/>
            </w:pPr>
            <w:r w:rsidRPr="00E77CC1">
              <w:t>0,284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7B7D" w14:textId="0A089059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E31A" w14:textId="7E38B56D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3E802E6F" w14:textId="75483887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9C3A9" w14:textId="77777777" w:rsidR="005E20F1" w:rsidRPr="00E77CC1" w:rsidRDefault="005E20F1" w:rsidP="005E20F1">
            <w:pPr>
              <w:pStyle w:val="a9"/>
            </w:pPr>
            <w:r w:rsidRPr="00E77CC1">
              <w:t>11.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20EE" w14:textId="77F8314B" w:rsidR="005E20F1" w:rsidRPr="00E77CC1" w:rsidRDefault="00C543F5" w:rsidP="005E20F1">
            <w:pPr>
              <w:pStyle w:val="a9"/>
            </w:pPr>
            <w:r w:rsidRPr="00E77CC1">
              <w:t>Пер. Набережный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31EF" w14:textId="12ED3F1A" w:rsidR="005E20F1" w:rsidRPr="00E77CC1" w:rsidRDefault="00470E41" w:rsidP="005E20F1">
            <w:pPr>
              <w:pStyle w:val="a9"/>
            </w:pPr>
            <w:r w:rsidRPr="00E77CC1">
              <w:t>0,190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981C" w14:textId="05964D13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9C4F" w14:textId="60952170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760BDAB9" w14:textId="155279EA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1E02" w14:textId="77777777" w:rsidR="005E20F1" w:rsidRPr="00E77CC1" w:rsidRDefault="005E20F1" w:rsidP="005E20F1">
            <w:pPr>
              <w:pStyle w:val="a9"/>
            </w:pPr>
            <w:r w:rsidRPr="00E77CC1">
              <w:t>12.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09B8" w14:textId="6B472A7B" w:rsidR="005E20F1" w:rsidRPr="00E77CC1" w:rsidRDefault="00C543F5" w:rsidP="005E20F1">
            <w:pPr>
              <w:pStyle w:val="a9"/>
            </w:pPr>
            <w:r w:rsidRPr="00E77CC1">
              <w:t>Автодорога д. Шугур - ДЭОЦ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AD43" w14:textId="34FC55B6" w:rsidR="005E20F1" w:rsidRPr="00E77CC1" w:rsidRDefault="00470E41" w:rsidP="005E20F1">
            <w:pPr>
              <w:pStyle w:val="a9"/>
            </w:pPr>
            <w:r w:rsidRPr="00E77CC1">
              <w:t>4,370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6BFE1" w14:textId="721781DB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B930" w14:textId="5430B5DB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5E20F1" w:rsidRPr="00E77CC1" w14:paraId="301E3781" w14:textId="7A9C1C3C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F00E" w14:textId="77777777" w:rsidR="005E20F1" w:rsidRPr="00E77CC1" w:rsidRDefault="005E20F1" w:rsidP="005E20F1">
            <w:pPr>
              <w:pStyle w:val="a9"/>
            </w:pPr>
            <w:r w:rsidRPr="00E77CC1">
              <w:t>13.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24E0" w14:textId="4410D1A6" w:rsidR="005E20F1" w:rsidRPr="00E77CC1" w:rsidRDefault="00C543F5" w:rsidP="005E20F1">
            <w:pPr>
              <w:pStyle w:val="a9"/>
            </w:pPr>
            <w:r w:rsidRPr="00E77CC1">
              <w:t>Автодорога д. Шугур – с. Карым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6C69" w14:textId="48F2B9BF" w:rsidR="005E20F1" w:rsidRPr="00E77CC1" w:rsidRDefault="00470E41" w:rsidP="005E20F1">
            <w:pPr>
              <w:pStyle w:val="a9"/>
            </w:pPr>
            <w:r w:rsidRPr="00E77CC1">
              <w:t>24,505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2B31E" w14:textId="0ADD91FE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13AB" w14:textId="6BBD692C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IV</w:t>
            </w:r>
          </w:p>
        </w:tc>
      </w:tr>
      <w:tr w:rsidR="00C543F5" w:rsidRPr="00E77CC1" w14:paraId="0AF8CCFE" w14:textId="77777777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1B62" w14:textId="77777777" w:rsidR="00C543F5" w:rsidRPr="00E77CC1" w:rsidRDefault="00C543F5" w:rsidP="005E20F1">
            <w:pPr>
              <w:pStyle w:val="a9"/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5080" w14:textId="03F2DAC3" w:rsidR="00C543F5" w:rsidRPr="00E77CC1" w:rsidRDefault="00C543F5" w:rsidP="005E20F1">
            <w:pPr>
              <w:pStyle w:val="a9"/>
            </w:pPr>
            <w:r w:rsidRPr="00E77CC1">
              <w:t>Итого по д. Шугур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066F" w14:textId="655376DE" w:rsidR="00C543F5" w:rsidRPr="00E77CC1" w:rsidRDefault="005160DC" w:rsidP="005E20F1">
            <w:pPr>
              <w:pStyle w:val="a9"/>
            </w:pPr>
            <w:r w:rsidRPr="00E77CC1">
              <w:t>33,875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922F" w14:textId="77777777" w:rsidR="00C543F5" w:rsidRPr="00E77CC1" w:rsidRDefault="00C543F5" w:rsidP="005E20F1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0850" w14:textId="77777777" w:rsidR="00C543F5" w:rsidRPr="00E77CC1" w:rsidRDefault="00C543F5" w:rsidP="005E20F1">
            <w:pPr>
              <w:pStyle w:val="a9"/>
            </w:pPr>
          </w:p>
        </w:tc>
      </w:tr>
      <w:tr w:rsidR="00C543F5" w:rsidRPr="00E77CC1" w14:paraId="70D3AF24" w14:textId="77777777" w:rsidTr="000F5856">
        <w:trPr>
          <w:cantSplit/>
          <w:trHeight w:val="2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3F99" w14:textId="30588252" w:rsidR="00C543F5" w:rsidRPr="00E77CC1" w:rsidRDefault="00C543F5" w:rsidP="005E20F1">
            <w:pPr>
              <w:pStyle w:val="a9"/>
            </w:pPr>
            <w:r w:rsidRPr="00E77CC1">
              <w:t>С. Карым</w:t>
            </w:r>
          </w:p>
        </w:tc>
      </w:tr>
      <w:tr w:rsidR="005E20F1" w:rsidRPr="00E77CC1" w14:paraId="68BD0A37" w14:textId="1BA37A4A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0CC8" w14:textId="77777777" w:rsidR="005E20F1" w:rsidRPr="00E77CC1" w:rsidRDefault="005E20F1" w:rsidP="005E20F1">
            <w:pPr>
              <w:pStyle w:val="a9"/>
            </w:pPr>
            <w:r w:rsidRPr="00E77CC1">
              <w:t>14.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21FB" w14:textId="443A2D8E" w:rsidR="005E20F1" w:rsidRPr="00E77CC1" w:rsidRDefault="00470E41" w:rsidP="005E20F1">
            <w:pPr>
              <w:pStyle w:val="a9"/>
            </w:pPr>
            <w:r w:rsidRPr="00E77CC1">
              <w:t>Ул. Центральная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8568" w14:textId="71B1091A" w:rsidR="005E20F1" w:rsidRPr="00E77CC1" w:rsidRDefault="005160DC" w:rsidP="005E20F1">
            <w:pPr>
              <w:pStyle w:val="a9"/>
            </w:pPr>
            <w:r w:rsidRPr="00E77CC1">
              <w:t>0,181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61BDD9" w14:textId="7136723F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972353" w14:textId="2FB71EBC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V</w:t>
            </w:r>
          </w:p>
        </w:tc>
      </w:tr>
      <w:tr w:rsidR="005E20F1" w:rsidRPr="00E77CC1" w14:paraId="267B420F" w14:textId="66331B10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DEC3" w14:textId="77777777" w:rsidR="005E20F1" w:rsidRPr="00E77CC1" w:rsidRDefault="005E20F1" w:rsidP="005E20F1">
            <w:pPr>
              <w:pStyle w:val="a9"/>
            </w:pPr>
            <w:r w:rsidRPr="00E77CC1">
              <w:t>15.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9F34" w14:textId="50153DE8" w:rsidR="005E20F1" w:rsidRPr="00E77CC1" w:rsidRDefault="00470E41" w:rsidP="005E20F1">
            <w:pPr>
              <w:pStyle w:val="a9"/>
            </w:pPr>
            <w:r w:rsidRPr="00E77CC1">
              <w:t>Ул. Кедровая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68DA" w14:textId="14638041" w:rsidR="005E20F1" w:rsidRPr="00E77CC1" w:rsidRDefault="005160DC" w:rsidP="005E20F1">
            <w:pPr>
              <w:pStyle w:val="a9"/>
            </w:pPr>
            <w:r w:rsidRPr="00E77CC1">
              <w:t>0,120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9A60AA" w14:textId="50C9C4D6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A234F0" w14:textId="483BECF8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V</w:t>
            </w:r>
          </w:p>
        </w:tc>
      </w:tr>
      <w:tr w:rsidR="005E20F1" w:rsidRPr="00E77CC1" w14:paraId="77658697" w14:textId="56D5CC41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0D4B" w14:textId="77777777" w:rsidR="005E20F1" w:rsidRPr="00E77CC1" w:rsidRDefault="005E20F1" w:rsidP="005E20F1">
            <w:pPr>
              <w:pStyle w:val="a9"/>
            </w:pPr>
            <w:r w:rsidRPr="00E77CC1">
              <w:t>16.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D9E7" w14:textId="3081E364" w:rsidR="005E20F1" w:rsidRPr="00E77CC1" w:rsidRDefault="00470E41" w:rsidP="005E20F1">
            <w:pPr>
              <w:pStyle w:val="a9"/>
            </w:pPr>
            <w:r w:rsidRPr="00E77CC1">
              <w:t>Пер. Котцовой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3CBA" w14:textId="63AF36B9" w:rsidR="005E20F1" w:rsidRPr="00E77CC1" w:rsidRDefault="005160DC" w:rsidP="005E20F1">
            <w:pPr>
              <w:pStyle w:val="a9"/>
            </w:pPr>
            <w:r w:rsidRPr="00E77CC1">
              <w:t>0,400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E5BD3" w14:textId="67911996" w:rsidR="005E20F1" w:rsidRPr="00E77CC1" w:rsidRDefault="00F47671" w:rsidP="005E20F1">
            <w:pPr>
              <w:pStyle w:val="a9"/>
            </w:pPr>
            <w:r w:rsidRPr="00E77CC1">
              <w:t>грунт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09B71F" w14:textId="53D34487" w:rsidR="005E20F1" w:rsidRPr="00E77CC1" w:rsidRDefault="00F47671" w:rsidP="005E20F1">
            <w:pPr>
              <w:pStyle w:val="a9"/>
            </w:pPr>
            <w:r w:rsidRPr="00E77CC1">
              <w:rPr>
                <w:lang w:val="en-US"/>
              </w:rPr>
              <w:t>V</w:t>
            </w:r>
          </w:p>
        </w:tc>
      </w:tr>
      <w:tr w:rsidR="00C543F5" w:rsidRPr="00E77CC1" w14:paraId="7E7A7669" w14:textId="77777777" w:rsidTr="00233C0B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BC51" w14:textId="77777777" w:rsidR="00C543F5" w:rsidRPr="00E77CC1" w:rsidRDefault="00C543F5" w:rsidP="005E20F1">
            <w:pPr>
              <w:pStyle w:val="a9"/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31A9" w14:textId="3B1D93AE" w:rsidR="00C543F5" w:rsidRPr="00E77CC1" w:rsidRDefault="00C543F5" w:rsidP="005E20F1">
            <w:pPr>
              <w:pStyle w:val="a9"/>
            </w:pPr>
            <w:r w:rsidRPr="00E77CC1">
              <w:t>Итого по с. Карым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101D" w14:textId="4E0405A1" w:rsidR="00C543F5" w:rsidRPr="00E77CC1" w:rsidRDefault="005160DC" w:rsidP="005E20F1">
            <w:pPr>
              <w:pStyle w:val="a9"/>
            </w:pPr>
            <w:r w:rsidRPr="00E77CC1">
              <w:t>0,701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12B5" w14:textId="77777777" w:rsidR="00C543F5" w:rsidRPr="00E77CC1" w:rsidRDefault="00C543F5" w:rsidP="005E20F1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925A" w14:textId="77777777" w:rsidR="00C543F5" w:rsidRPr="00E77CC1" w:rsidRDefault="00C543F5" w:rsidP="005E20F1">
            <w:pPr>
              <w:pStyle w:val="a9"/>
            </w:pPr>
          </w:p>
        </w:tc>
      </w:tr>
      <w:tr w:rsidR="005E20F1" w:rsidRPr="00E77CC1" w14:paraId="29973E39" w14:textId="02BF80C3" w:rsidTr="00233C0B">
        <w:trPr>
          <w:cantSplit/>
          <w:trHeight w:val="3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F17C" w14:textId="77777777" w:rsidR="005E20F1" w:rsidRPr="00E77CC1" w:rsidRDefault="005E20F1" w:rsidP="005E20F1">
            <w:pPr>
              <w:pStyle w:val="a9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FB96" w14:textId="50B16207" w:rsidR="005E20F1" w:rsidRPr="00E77CC1" w:rsidRDefault="005E20F1" w:rsidP="00E04A4D">
            <w:pPr>
              <w:pStyle w:val="a9"/>
              <w:rPr>
                <w:b/>
              </w:rPr>
            </w:pPr>
            <w:r w:rsidRPr="00E77CC1">
              <w:rPr>
                <w:b/>
              </w:rPr>
              <w:t>Итого</w:t>
            </w:r>
            <w:r w:rsidR="003A4137" w:rsidRPr="00E77CC1">
              <w:rPr>
                <w:b/>
              </w:rPr>
              <w:t xml:space="preserve"> по </w:t>
            </w:r>
            <w:r w:rsidR="00E04A4D" w:rsidRPr="00E77CC1">
              <w:rPr>
                <w:b/>
              </w:rPr>
              <w:t>сельскому</w:t>
            </w:r>
            <w:r w:rsidR="003A4137" w:rsidRPr="00E77CC1">
              <w:rPr>
                <w:b/>
              </w:rPr>
              <w:t xml:space="preserve"> поселению</w:t>
            </w:r>
            <w:r w:rsidRPr="00E77CC1">
              <w:rPr>
                <w:b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485A8" w14:textId="0B58C94F" w:rsidR="005E20F1" w:rsidRPr="00E77CC1" w:rsidRDefault="005160DC" w:rsidP="005E20F1">
            <w:pPr>
              <w:pStyle w:val="a9"/>
              <w:rPr>
                <w:b/>
              </w:rPr>
            </w:pPr>
            <w:r w:rsidRPr="00E77CC1">
              <w:rPr>
                <w:b/>
              </w:rPr>
              <w:t>34,576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418A" w14:textId="39E8A85F" w:rsidR="005E20F1" w:rsidRPr="00E77CC1" w:rsidRDefault="005E20F1" w:rsidP="005E20F1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7370" w14:textId="77777777" w:rsidR="005E20F1" w:rsidRPr="00E77CC1" w:rsidRDefault="005E20F1" w:rsidP="005E20F1">
            <w:pPr>
              <w:pStyle w:val="a9"/>
            </w:pPr>
          </w:p>
        </w:tc>
      </w:tr>
    </w:tbl>
    <w:p w14:paraId="179EFFD2" w14:textId="77777777" w:rsidR="000A71D6" w:rsidRPr="00E77CC1" w:rsidRDefault="000A71D6" w:rsidP="000A71D6">
      <w:pPr>
        <w:pStyle w:val="a5"/>
      </w:pPr>
    </w:p>
    <w:p w14:paraId="3144CE88" w14:textId="13CBD4A1" w:rsidR="00015346" w:rsidRPr="00E77CC1" w:rsidRDefault="003A4137" w:rsidP="000A71D6">
      <w:pPr>
        <w:pStyle w:val="a5"/>
      </w:pPr>
      <w:r w:rsidRPr="00E77CC1">
        <w:t xml:space="preserve">Как видно из таблицы, улично-дорожная сеть представлена в грунтовом исполнении. </w:t>
      </w:r>
      <w:r w:rsidR="0041113A" w:rsidRPr="00E77CC1">
        <w:t>У</w:t>
      </w:r>
      <w:r w:rsidR="00015346" w:rsidRPr="00E77CC1">
        <w:t>лично-дорожн</w:t>
      </w:r>
      <w:r w:rsidR="0041113A" w:rsidRPr="00E77CC1">
        <w:t>ая</w:t>
      </w:r>
      <w:r w:rsidR="00015346" w:rsidRPr="00E77CC1">
        <w:t xml:space="preserve"> сет</w:t>
      </w:r>
      <w:r w:rsidR="0041113A" w:rsidRPr="00E77CC1">
        <w:t>ь</w:t>
      </w:r>
      <w:r w:rsidR="00015346" w:rsidRPr="00E77CC1">
        <w:t xml:space="preserve"> требует реконструкции</w:t>
      </w:r>
      <w:r w:rsidR="0041113A" w:rsidRPr="00E77CC1">
        <w:t xml:space="preserve"> с устройством капитального типа покрытия проезжей части и тротуаров</w:t>
      </w:r>
      <w:r w:rsidR="00015346" w:rsidRPr="00E77CC1">
        <w:t>.</w:t>
      </w:r>
    </w:p>
    <w:p w14:paraId="3F5E02A8" w14:textId="77777777" w:rsidR="00E754FE" w:rsidRPr="00E77CC1" w:rsidRDefault="00E754FE" w:rsidP="00E754FE">
      <w:pPr>
        <w:pStyle w:val="a5"/>
      </w:pPr>
      <w:r w:rsidRPr="00E77CC1">
        <w:t>Основными задачами по совершенствованию транспортной системы являются:</w:t>
      </w:r>
    </w:p>
    <w:p w14:paraId="1498BD47" w14:textId="161CA7EF" w:rsidR="00E754FE" w:rsidRPr="00E77CC1" w:rsidRDefault="00E754FE" w:rsidP="00E754FE">
      <w:pPr>
        <w:pStyle w:val="a"/>
      </w:pPr>
      <w:r w:rsidRPr="00E77CC1">
        <w:t>улучшение связей сложившихся функциональных зон между собой;</w:t>
      </w:r>
    </w:p>
    <w:p w14:paraId="42A202E4" w14:textId="6463367E" w:rsidR="00E754FE" w:rsidRPr="00E77CC1" w:rsidRDefault="00E754FE" w:rsidP="00E754FE">
      <w:pPr>
        <w:pStyle w:val="a"/>
      </w:pPr>
      <w:r w:rsidRPr="00E77CC1">
        <w:t>повышение уровня благоустройства улично-дорожной сети.</w:t>
      </w:r>
    </w:p>
    <w:p w14:paraId="5597E5F6" w14:textId="1F6A069C" w:rsidR="00E754FE" w:rsidRPr="00E77CC1" w:rsidRDefault="00E754FE" w:rsidP="00E754FE">
      <w:pPr>
        <w:pStyle w:val="a5"/>
      </w:pPr>
      <w:r w:rsidRPr="00E77CC1">
        <w:t>Покрытия проезжих частей и тротуаров предполагается выполнить на уровне, отвечающем современным требованиям.</w:t>
      </w:r>
    </w:p>
    <w:p w14:paraId="4EDD9FA2" w14:textId="685323E5" w:rsidR="00D76F07" w:rsidRPr="00E77CC1" w:rsidRDefault="00540F5E" w:rsidP="004218FB">
      <w:pPr>
        <w:pStyle w:val="11"/>
      </w:pPr>
      <w:hyperlink w:anchor="_Toc437885572" w:history="1">
        <w:bookmarkStart w:id="33" w:name="_Toc484168202"/>
        <w:bookmarkStart w:id="34" w:name="_Toc487129869"/>
        <w:r w:rsidR="00015346" w:rsidRPr="00E77CC1">
          <w:t>Анализ</w:t>
        </w:r>
      </w:hyperlink>
      <w:r w:rsidR="00015346" w:rsidRPr="00E77CC1">
        <w:t xml:space="preserve"> состава парка транспортных средств и уровня автомобилизации в </w:t>
      </w:r>
      <w:r w:rsidR="00137221" w:rsidRPr="00E77CC1">
        <w:t>сельском</w:t>
      </w:r>
      <w:r w:rsidR="00015346" w:rsidRPr="00E77CC1">
        <w:t xml:space="preserve"> поселении, обеспеченность парковками (парковочными местами)</w:t>
      </w:r>
      <w:bookmarkEnd w:id="33"/>
      <w:bookmarkEnd w:id="34"/>
    </w:p>
    <w:p w14:paraId="0711221E" w14:textId="612D581C" w:rsidR="00015346" w:rsidRPr="00E77CC1" w:rsidRDefault="00015346" w:rsidP="003F40C2">
      <w:pPr>
        <w:pStyle w:val="a5"/>
      </w:pPr>
      <w:r w:rsidRPr="00E77CC1">
        <w:t xml:space="preserve">Автомобильный парк </w:t>
      </w:r>
      <w:r w:rsidR="00137221" w:rsidRPr="00E77CC1">
        <w:t>сельского</w:t>
      </w:r>
      <w:r w:rsidRPr="00E77CC1">
        <w:t xml:space="preserve"> поселения преимущественно состоит из легковых автомобилей, принадлежащих частным лицам. Хранение легковых автомобилей осуществляется</w:t>
      </w:r>
      <w:r w:rsidR="00137221" w:rsidRPr="00E77CC1">
        <w:t xml:space="preserve"> </w:t>
      </w:r>
      <w:r w:rsidR="00B82185" w:rsidRPr="00E77CC1">
        <w:t>на приусадебных участках</w:t>
      </w:r>
      <w:r w:rsidRPr="00E77CC1">
        <w:t>.</w:t>
      </w:r>
    </w:p>
    <w:p w14:paraId="21BD294C" w14:textId="77A3C00B" w:rsidR="00F72917" w:rsidRPr="00E77CC1" w:rsidRDefault="00F72917" w:rsidP="00F72917">
      <w:pPr>
        <w:pStyle w:val="1110"/>
      </w:pPr>
      <w:r w:rsidRPr="00E77CC1">
        <w:t>Количество автотранспорта и уровень автомобилизации</w:t>
      </w:r>
      <w:r w:rsidR="0021431A" w:rsidRPr="00E77CC1">
        <w:t xml:space="preserve"> на территории Кондинского района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14"/>
        <w:gridCol w:w="2732"/>
        <w:gridCol w:w="1536"/>
        <w:gridCol w:w="1669"/>
        <w:gridCol w:w="1389"/>
        <w:gridCol w:w="1405"/>
      </w:tblGrid>
      <w:tr w:rsidR="00F72917" w:rsidRPr="00E77CC1" w14:paraId="30763E82" w14:textId="77777777" w:rsidTr="00F72917">
        <w:trPr>
          <w:trHeight w:val="834"/>
        </w:trPr>
        <w:tc>
          <w:tcPr>
            <w:tcW w:w="328" w:type="pct"/>
            <w:vAlign w:val="center"/>
          </w:tcPr>
          <w:p w14:paraId="655EB878" w14:textId="77777777" w:rsidR="00F72917" w:rsidRPr="00E77CC1" w:rsidRDefault="00F72917" w:rsidP="00F72917">
            <w:pPr>
              <w:pStyle w:val="a9"/>
            </w:pPr>
            <w:r w:rsidRPr="00E77CC1">
              <w:t>№ п/п</w:t>
            </w:r>
          </w:p>
        </w:tc>
        <w:tc>
          <w:tcPr>
            <w:tcW w:w="1461" w:type="pct"/>
            <w:vAlign w:val="center"/>
          </w:tcPr>
          <w:p w14:paraId="7DD7CC86" w14:textId="77777777" w:rsidR="00F72917" w:rsidRPr="00E77CC1" w:rsidRDefault="00F72917" w:rsidP="00F72917">
            <w:pPr>
              <w:pStyle w:val="a9"/>
            </w:pPr>
            <w:r w:rsidRPr="00E77CC1">
              <w:t>Транспортные</w:t>
            </w:r>
          </w:p>
          <w:p w14:paraId="5ACE3753" w14:textId="77777777" w:rsidR="00F72917" w:rsidRPr="00E77CC1" w:rsidRDefault="00F72917" w:rsidP="00F72917">
            <w:pPr>
              <w:pStyle w:val="a9"/>
            </w:pPr>
            <w:r w:rsidRPr="00E77CC1">
              <w:t>средства</w:t>
            </w:r>
          </w:p>
        </w:tc>
        <w:tc>
          <w:tcPr>
            <w:tcW w:w="822" w:type="pct"/>
            <w:vAlign w:val="center"/>
          </w:tcPr>
          <w:p w14:paraId="342D54BA" w14:textId="77777777" w:rsidR="00F72917" w:rsidRPr="00E77CC1" w:rsidRDefault="00F72917" w:rsidP="00F72917">
            <w:pPr>
              <w:pStyle w:val="a9"/>
            </w:pPr>
            <w:r w:rsidRPr="00E77CC1">
              <w:t>Ед. измер.</w:t>
            </w:r>
          </w:p>
        </w:tc>
        <w:tc>
          <w:tcPr>
            <w:tcW w:w="893" w:type="pct"/>
            <w:vAlign w:val="center"/>
          </w:tcPr>
          <w:p w14:paraId="4A183AC9" w14:textId="77777777" w:rsidR="00F72917" w:rsidRPr="00E77CC1" w:rsidRDefault="00F72917" w:rsidP="00F72917">
            <w:pPr>
              <w:pStyle w:val="a9"/>
            </w:pPr>
            <w:r w:rsidRPr="00E77CC1">
              <w:t xml:space="preserve">Существующее </w:t>
            </w:r>
          </w:p>
          <w:p w14:paraId="600B5424" w14:textId="7FFC6582" w:rsidR="0021431A" w:rsidRPr="00E77CC1" w:rsidRDefault="0021431A" w:rsidP="00F72917">
            <w:pPr>
              <w:pStyle w:val="a9"/>
            </w:pPr>
            <w:r w:rsidRPr="00E77CC1">
              <w:t>С</w:t>
            </w:r>
            <w:r w:rsidR="00F72917" w:rsidRPr="00E77CC1">
              <w:t>остояние</w:t>
            </w:r>
          </w:p>
          <w:p w14:paraId="1E941B58" w14:textId="2DA7C385" w:rsidR="00F72917" w:rsidRPr="00E77CC1" w:rsidRDefault="00F72917" w:rsidP="00F72917">
            <w:pPr>
              <w:pStyle w:val="a9"/>
            </w:pPr>
            <w:r w:rsidRPr="00E77CC1">
              <w:t xml:space="preserve"> (2016 г.)</w:t>
            </w:r>
          </w:p>
        </w:tc>
        <w:tc>
          <w:tcPr>
            <w:tcW w:w="743" w:type="pct"/>
            <w:vAlign w:val="center"/>
          </w:tcPr>
          <w:p w14:paraId="32E9CF25" w14:textId="77777777" w:rsidR="00F72917" w:rsidRPr="00E77CC1" w:rsidRDefault="00F72917" w:rsidP="00F72917">
            <w:pPr>
              <w:pStyle w:val="a9"/>
            </w:pPr>
            <w:r w:rsidRPr="00E77CC1">
              <w:t>План на +5 лет</w:t>
            </w:r>
          </w:p>
        </w:tc>
        <w:tc>
          <w:tcPr>
            <w:tcW w:w="752" w:type="pct"/>
            <w:vAlign w:val="center"/>
          </w:tcPr>
          <w:p w14:paraId="4EBC7F8E" w14:textId="77777777" w:rsidR="00F72917" w:rsidRPr="00E77CC1" w:rsidRDefault="00F72917" w:rsidP="00F72917">
            <w:pPr>
              <w:pStyle w:val="a9"/>
            </w:pPr>
            <w:r w:rsidRPr="00E77CC1">
              <w:t>План на +10 лет</w:t>
            </w:r>
          </w:p>
        </w:tc>
      </w:tr>
      <w:tr w:rsidR="00F72917" w:rsidRPr="00E77CC1" w14:paraId="546B1092" w14:textId="77777777" w:rsidTr="0021431A">
        <w:trPr>
          <w:trHeight w:val="328"/>
        </w:trPr>
        <w:tc>
          <w:tcPr>
            <w:tcW w:w="328" w:type="pct"/>
            <w:vAlign w:val="center"/>
          </w:tcPr>
          <w:p w14:paraId="4348C57D" w14:textId="77777777" w:rsidR="00F72917" w:rsidRPr="00E77CC1" w:rsidRDefault="00F72917" w:rsidP="00F72917">
            <w:pPr>
              <w:pStyle w:val="a9"/>
            </w:pPr>
            <w:r w:rsidRPr="00E77CC1">
              <w:t>1</w:t>
            </w:r>
          </w:p>
        </w:tc>
        <w:tc>
          <w:tcPr>
            <w:tcW w:w="1461" w:type="pct"/>
            <w:vAlign w:val="center"/>
          </w:tcPr>
          <w:p w14:paraId="59CD1218" w14:textId="77777777" w:rsidR="00F72917" w:rsidRPr="00E77CC1" w:rsidRDefault="00F72917" w:rsidP="00F72917">
            <w:pPr>
              <w:pStyle w:val="a9"/>
            </w:pPr>
            <w:r w:rsidRPr="00E77CC1">
              <w:t>2</w:t>
            </w:r>
          </w:p>
        </w:tc>
        <w:tc>
          <w:tcPr>
            <w:tcW w:w="822" w:type="pct"/>
            <w:vAlign w:val="center"/>
          </w:tcPr>
          <w:p w14:paraId="2B3BF9B6" w14:textId="77777777" w:rsidR="00F72917" w:rsidRPr="00E77CC1" w:rsidRDefault="00F72917" w:rsidP="00F72917">
            <w:pPr>
              <w:pStyle w:val="a9"/>
            </w:pPr>
            <w:r w:rsidRPr="00E77CC1">
              <w:t>3</w:t>
            </w:r>
          </w:p>
        </w:tc>
        <w:tc>
          <w:tcPr>
            <w:tcW w:w="893" w:type="pct"/>
            <w:vAlign w:val="center"/>
          </w:tcPr>
          <w:p w14:paraId="36E79089" w14:textId="77777777" w:rsidR="00F72917" w:rsidRPr="00E77CC1" w:rsidRDefault="00F72917" w:rsidP="00F72917">
            <w:pPr>
              <w:pStyle w:val="a9"/>
            </w:pPr>
            <w:r w:rsidRPr="00E77CC1">
              <w:t>4</w:t>
            </w:r>
          </w:p>
        </w:tc>
        <w:tc>
          <w:tcPr>
            <w:tcW w:w="743" w:type="pct"/>
            <w:vAlign w:val="center"/>
          </w:tcPr>
          <w:p w14:paraId="6CA0B44E" w14:textId="77777777" w:rsidR="00F72917" w:rsidRPr="00E77CC1" w:rsidRDefault="00F72917" w:rsidP="00F72917">
            <w:pPr>
              <w:pStyle w:val="a9"/>
            </w:pPr>
            <w:r w:rsidRPr="00E77CC1">
              <w:t>5</w:t>
            </w:r>
          </w:p>
        </w:tc>
        <w:tc>
          <w:tcPr>
            <w:tcW w:w="752" w:type="pct"/>
            <w:vAlign w:val="center"/>
          </w:tcPr>
          <w:p w14:paraId="6C31FAB0" w14:textId="77777777" w:rsidR="00F72917" w:rsidRPr="00E77CC1" w:rsidRDefault="00F72917" w:rsidP="00F72917">
            <w:pPr>
              <w:pStyle w:val="a9"/>
            </w:pPr>
            <w:r w:rsidRPr="00E77CC1">
              <w:t>6</w:t>
            </w:r>
          </w:p>
        </w:tc>
      </w:tr>
      <w:tr w:rsidR="00F72917" w:rsidRPr="00E77CC1" w14:paraId="2A7E4112" w14:textId="77777777" w:rsidTr="00F72917">
        <w:trPr>
          <w:trHeight w:val="20"/>
        </w:trPr>
        <w:tc>
          <w:tcPr>
            <w:tcW w:w="328" w:type="pct"/>
            <w:vAlign w:val="center"/>
          </w:tcPr>
          <w:p w14:paraId="2A679AC4" w14:textId="77777777" w:rsidR="00F72917" w:rsidRPr="00E77CC1" w:rsidRDefault="00F72917" w:rsidP="00F72917">
            <w:pPr>
              <w:pStyle w:val="a9"/>
            </w:pPr>
            <w:r w:rsidRPr="00E77CC1">
              <w:t>1</w:t>
            </w:r>
          </w:p>
          <w:p w14:paraId="63A90FFE" w14:textId="77777777" w:rsidR="00F72917" w:rsidRPr="00E77CC1" w:rsidRDefault="00F72917" w:rsidP="00F72917">
            <w:pPr>
              <w:pStyle w:val="a9"/>
            </w:pPr>
            <w:r w:rsidRPr="00E77CC1">
              <w:t>1.1</w:t>
            </w:r>
          </w:p>
        </w:tc>
        <w:tc>
          <w:tcPr>
            <w:tcW w:w="1461" w:type="pct"/>
            <w:vAlign w:val="center"/>
          </w:tcPr>
          <w:p w14:paraId="67D7655A" w14:textId="77777777" w:rsidR="00F72917" w:rsidRPr="00E77CC1" w:rsidRDefault="00F72917" w:rsidP="00F72917">
            <w:pPr>
              <w:pStyle w:val="a9"/>
            </w:pPr>
            <w:r w:rsidRPr="00E77CC1">
              <w:t>Легковой транспорт</w:t>
            </w:r>
          </w:p>
          <w:p w14:paraId="4D5824FB" w14:textId="77777777" w:rsidR="00F72917" w:rsidRPr="00E77CC1" w:rsidRDefault="00F72917" w:rsidP="00F72917">
            <w:pPr>
              <w:pStyle w:val="a9"/>
            </w:pPr>
            <w:r w:rsidRPr="00E77CC1">
              <w:t>личный</w:t>
            </w:r>
          </w:p>
        </w:tc>
        <w:tc>
          <w:tcPr>
            <w:tcW w:w="822" w:type="pct"/>
            <w:vAlign w:val="center"/>
          </w:tcPr>
          <w:p w14:paraId="498F919E" w14:textId="77777777" w:rsidR="00F72917" w:rsidRPr="00E77CC1" w:rsidRDefault="00F72917" w:rsidP="00F72917">
            <w:pPr>
              <w:pStyle w:val="a9"/>
            </w:pPr>
            <w:r w:rsidRPr="00E77CC1">
              <w:t>ед.</w:t>
            </w:r>
          </w:p>
        </w:tc>
        <w:tc>
          <w:tcPr>
            <w:tcW w:w="893" w:type="pct"/>
            <w:vAlign w:val="center"/>
          </w:tcPr>
          <w:p w14:paraId="23D22B79" w14:textId="4EDCD6CF" w:rsidR="00F72917" w:rsidRPr="00E77CC1" w:rsidRDefault="0021431A" w:rsidP="00F72917">
            <w:pPr>
              <w:pStyle w:val="a9"/>
            </w:pPr>
            <w:r w:rsidRPr="00E77CC1">
              <w:t>11 144</w:t>
            </w:r>
          </w:p>
        </w:tc>
        <w:tc>
          <w:tcPr>
            <w:tcW w:w="743" w:type="pct"/>
            <w:vAlign w:val="center"/>
          </w:tcPr>
          <w:p w14:paraId="50DA88F6" w14:textId="0929A463" w:rsidR="00F72917" w:rsidRPr="00E77CC1" w:rsidRDefault="0021431A" w:rsidP="00F72917">
            <w:pPr>
              <w:pStyle w:val="a9"/>
            </w:pPr>
            <w:r w:rsidRPr="00E77CC1">
              <w:t>11 539</w:t>
            </w:r>
          </w:p>
        </w:tc>
        <w:tc>
          <w:tcPr>
            <w:tcW w:w="752" w:type="pct"/>
            <w:vAlign w:val="center"/>
          </w:tcPr>
          <w:p w14:paraId="6AC5348F" w14:textId="1D940DA2" w:rsidR="00F72917" w:rsidRPr="00E77CC1" w:rsidRDefault="0021431A" w:rsidP="00F72917">
            <w:pPr>
              <w:pStyle w:val="a9"/>
            </w:pPr>
            <w:r w:rsidRPr="00E77CC1">
              <w:t>11 934</w:t>
            </w:r>
          </w:p>
        </w:tc>
      </w:tr>
      <w:tr w:rsidR="00F72917" w:rsidRPr="00E77CC1" w14:paraId="4545B14B" w14:textId="77777777" w:rsidTr="00F72917">
        <w:trPr>
          <w:trHeight w:val="20"/>
        </w:trPr>
        <w:tc>
          <w:tcPr>
            <w:tcW w:w="328" w:type="pct"/>
            <w:vAlign w:val="center"/>
          </w:tcPr>
          <w:p w14:paraId="48931167" w14:textId="77777777" w:rsidR="00F72917" w:rsidRPr="00E77CC1" w:rsidRDefault="00F72917" w:rsidP="00F72917">
            <w:pPr>
              <w:pStyle w:val="a9"/>
            </w:pPr>
            <w:r w:rsidRPr="00E77CC1">
              <w:t>1.2</w:t>
            </w:r>
          </w:p>
        </w:tc>
        <w:tc>
          <w:tcPr>
            <w:tcW w:w="1461" w:type="pct"/>
            <w:vAlign w:val="center"/>
          </w:tcPr>
          <w:p w14:paraId="4D0F694B" w14:textId="77777777" w:rsidR="00F72917" w:rsidRPr="00E77CC1" w:rsidRDefault="00F72917" w:rsidP="00F72917">
            <w:pPr>
              <w:pStyle w:val="a9"/>
            </w:pPr>
            <w:r w:rsidRPr="00E77CC1">
              <w:t>служебный</w:t>
            </w:r>
          </w:p>
        </w:tc>
        <w:tc>
          <w:tcPr>
            <w:tcW w:w="822" w:type="pct"/>
            <w:vAlign w:val="center"/>
          </w:tcPr>
          <w:p w14:paraId="63474A05" w14:textId="77777777" w:rsidR="00F72917" w:rsidRPr="00E77CC1" w:rsidRDefault="00F72917" w:rsidP="00F72917">
            <w:pPr>
              <w:pStyle w:val="a9"/>
            </w:pPr>
            <w:r w:rsidRPr="00E77CC1">
              <w:t>ед</w:t>
            </w:r>
          </w:p>
        </w:tc>
        <w:tc>
          <w:tcPr>
            <w:tcW w:w="893" w:type="pct"/>
            <w:vAlign w:val="center"/>
          </w:tcPr>
          <w:p w14:paraId="40EF919C" w14:textId="53DBC502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  <w:tc>
          <w:tcPr>
            <w:tcW w:w="743" w:type="pct"/>
            <w:vAlign w:val="center"/>
          </w:tcPr>
          <w:p w14:paraId="41B1E7D0" w14:textId="3121D0AB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  <w:tc>
          <w:tcPr>
            <w:tcW w:w="752" w:type="pct"/>
            <w:vAlign w:val="center"/>
          </w:tcPr>
          <w:p w14:paraId="6116DDBE" w14:textId="794EFC05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</w:tr>
      <w:tr w:rsidR="00F72917" w:rsidRPr="00E77CC1" w14:paraId="395AF9F3" w14:textId="77777777" w:rsidTr="00F72917">
        <w:trPr>
          <w:trHeight w:val="20"/>
        </w:trPr>
        <w:tc>
          <w:tcPr>
            <w:tcW w:w="328" w:type="pct"/>
            <w:vAlign w:val="center"/>
          </w:tcPr>
          <w:p w14:paraId="1DAF59F9" w14:textId="77777777" w:rsidR="00F72917" w:rsidRPr="00E77CC1" w:rsidRDefault="00F72917" w:rsidP="00F72917">
            <w:pPr>
              <w:pStyle w:val="a9"/>
            </w:pPr>
            <w:r w:rsidRPr="00E77CC1">
              <w:t>2</w:t>
            </w:r>
          </w:p>
        </w:tc>
        <w:tc>
          <w:tcPr>
            <w:tcW w:w="1461" w:type="pct"/>
            <w:vAlign w:val="center"/>
          </w:tcPr>
          <w:p w14:paraId="6B1B631F" w14:textId="77777777" w:rsidR="00F72917" w:rsidRPr="00E77CC1" w:rsidRDefault="00F72917" w:rsidP="00F72917">
            <w:pPr>
              <w:pStyle w:val="a9"/>
            </w:pPr>
            <w:r w:rsidRPr="00E77CC1">
              <w:t>Грузовые машины</w:t>
            </w:r>
          </w:p>
        </w:tc>
        <w:tc>
          <w:tcPr>
            <w:tcW w:w="822" w:type="pct"/>
            <w:vAlign w:val="center"/>
          </w:tcPr>
          <w:p w14:paraId="14B688E9" w14:textId="77777777" w:rsidR="00F72917" w:rsidRPr="00E77CC1" w:rsidRDefault="00F72917" w:rsidP="00F72917">
            <w:pPr>
              <w:pStyle w:val="a9"/>
            </w:pPr>
            <w:r w:rsidRPr="00E77CC1">
              <w:t>ед</w:t>
            </w:r>
          </w:p>
        </w:tc>
        <w:tc>
          <w:tcPr>
            <w:tcW w:w="893" w:type="pct"/>
            <w:vAlign w:val="center"/>
          </w:tcPr>
          <w:p w14:paraId="39AF14CF" w14:textId="66274C17" w:rsidR="00F72917" w:rsidRPr="00E77CC1" w:rsidRDefault="0021431A" w:rsidP="00F72917">
            <w:pPr>
              <w:pStyle w:val="a9"/>
            </w:pPr>
            <w:r w:rsidRPr="00E77CC1">
              <w:t>1 161</w:t>
            </w:r>
          </w:p>
        </w:tc>
        <w:tc>
          <w:tcPr>
            <w:tcW w:w="743" w:type="pct"/>
            <w:vAlign w:val="center"/>
          </w:tcPr>
          <w:p w14:paraId="0CBE0B97" w14:textId="0C9F0D5D" w:rsidR="00F72917" w:rsidRPr="00E77CC1" w:rsidRDefault="0021431A" w:rsidP="00F72917">
            <w:pPr>
              <w:pStyle w:val="a9"/>
            </w:pPr>
            <w:r w:rsidRPr="00E77CC1">
              <w:t>1 251</w:t>
            </w:r>
          </w:p>
        </w:tc>
        <w:tc>
          <w:tcPr>
            <w:tcW w:w="752" w:type="pct"/>
            <w:vAlign w:val="center"/>
          </w:tcPr>
          <w:p w14:paraId="71CF50C8" w14:textId="4CD057B1" w:rsidR="00F72917" w:rsidRPr="00E77CC1" w:rsidRDefault="0021431A" w:rsidP="00F72917">
            <w:pPr>
              <w:pStyle w:val="a9"/>
            </w:pPr>
            <w:r w:rsidRPr="00E77CC1">
              <w:t>1 341</w:t>
            </w:r>
          </w:p>
        </w:tc>
      </w:tr>
      <w:tr w:rsidR="00F72917" w:rsidRPr="00E77CC1" w14:paraId="04360E7F" w14:textId="77777777" w:rsidTr="00F72917">
        <w:trPr>
          <w:trHeight w:val="20"/>
        </w:trPr>
        <w:tc>
          <w:tcPr>
            <w:tcW w:w="328" w:type="pct"/>
            <w:vAlign w:val="center"/>
          </w:tcPr>
          <w:p w14:paraId="7233AB54" w14:textId="77777777" w:rsidR="00F72917" w:rsidRPr="00E77CC1" w:rsidRDefault="00F72917" w:rsidP="00F72917">
            <w:pPr>
              <w:pStyle w:val="a9"/>
            </w:pPr>
            <w:r w:rsidRPr="00E77CC1">
              <w:t>3</w:t>
            </w:r>
          </w:p>
        </w:tc>
        <w:tc>
          <w:tcPr>
            <w:tcW w:w="1461" w:type="pct"/>
            <w:vAlign w:val="center"/>
          </w:tcPr>
          <w:p w14:paraId="43409D5E" w14:textId="77777777" w:rsidR="00F72917" w:rsidRPr="00E77CC1" w:rsidRDefault="00F72917" w:rsidP="00F72917">
            <w:pPr>
              <w:pStyle w:val="a9"/>
            </w:pPr>
            <w:r w:rsidRPr="00E77CC1">
              <w:t>Специальные машины</w:t>
            </w:r>
          </w:p>
        </w:tc>
        <w:tc>
          <w:tcPr>
            <w:tcW w:w="822" w:type="pct"/>
            <w:vAlign w:val="center"/>
          </w:tcPr>
          <w:p w14:paraId="20E1EFB3" w14:textId="77777777" w:rsidR="00F72917" w:rsidRPr="00E77CC1" w:rsidRDefault="00F72917" w:rsidP="00F72917">
            <w:pPr>
              <w:pStyle w:val="a9"/>
            </w:pPr>
            <w:r w:rsidRPr="00E77CC1">
              <w:t>ед</w:t>
            </w:r>
          </w:p>
        </w:tc>
        <w:tc>
          <w:tcPr>
            <w:tcW w:w="893" w:type="pct"/>
            <w:vAlign w:val="center"/>
          </w:tcPr>
          <w:p w14:paraId="16B5639F" w14:textId="6FC0EFE6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  <w:tc>
          <w:tcPr>
            <w:tcW w:w="743" w:type="pct"/>
            <w:vAlign w:val="center"/>
          </w:tcPr>
          <w:p w14:paraId="47BB8A13" w14:textId="57C03926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  <w:tc>
          <w:tcPr>
            <w:tcW w:w="752" w:type="pct"/>
            <w:vAlign w:val="center"/>
          </w:tcPr>
          <w:p w14:paraId="00ACE767" w14:textId="045D448B" w:rsidR="00F72917" w:rsidRPr="00E77CC1" w:rsidRDefault="0021431A" w:rsidP="00F72917">
            <w:pPr>
              <w:pStyle w:val="a9"/>
            </w:pPr>
            <w:r w:rsidRPr="00E77CC1">
              <w:t>-</w:t>
            </w:r>
          </w:p>
        </w:tc>
      </w:tr>
      <w:tr w:rsidR="00F72917" w:rsidRPr="00E77CC1" w14:paraId="7719A0D4" w14:textId="77777777" w:rsidTr="00F72917">
        <w:trPr>
          <w:trHeight w:val="20"/>
        </w:trPr>
        <w:tc>
          <w:tcPr>
            <w:tcW w:w="328" w:type="pct"/>
            <w:vAlign w:val="center"/>
          </w:tcPr>
          <w:p w14:paraId="28D6DAD5" w14:textId="77777777" w:rsidR="00F72917" w:rsidRPr="00E77CC1" w:rsidRDefault="00F72917" w:rsidP="00F72917">
            <w:pPr>
              <w:pStyle w:val="a9"/>
            </w:pPr>
            <w:r w:rsidRPr="00E77CC1">
              <w:t>4</w:t>
            </w:r>
          </w:p>
        </w:tc>
        <w:tc>
          <w:tcPr>
            <w:tcW w:w="1461" w:type="pct"/>
            <w:vAlign w:val="center"/>
          </w:tcPr>
          <w:p w14:paraId="5595E14C" w14:textId="77777777" w:rsidR="00F72917" w:rsidRPr="00E77CC1" w:rsidRDefault="00F72917" w:rsidP="00F72917">
            <w:pPr>
              <w:pStyle w:val="a9"/>
            </w:pPr>
            <w:r w:rsidRPr="00E77CC1">
              <w:t>Автобусы</w:t>
            </w:r>
          </w:p>
        </w:tc>
        <w:tc>
          <w:tcPr>
            <w:tcW w:w="822" w:type="pct"/>
            <w:vAlign w:val="center"/>
          </w:tcPr>
          <w:p w14:paraId="71F0F8D6" w14:textId="77777777" w:rsidR="00F72917" w:rsidRPr="00E77CC1" w:rsidRDefault="00F72917" w:rsidP="00F72917">
            <w:pPr>
              <w:pStyle w:val="a9"/>
            </w:pPr>
            <w:r w:rsidRPr="00E77CC1">
              <w:t>ед</w:t>
            </w:r>
          </w:p>
        </w:tc>
        <w:tc>
          <w:tcPr>
            <w:tcW w:w="893" w:type="pct"/>
            <w:vAlign w:val="center"/>
          </w:tcPr>
          <w:p w14:paraId="44871231" w14:textId="091B44E4" w:rsidR="00F72917" w:rsidRPr="00E77CC1" w:rsidRDefault="0021431A" w:rsidP="00F72917">
            <w:pPr>
              <w:pStyle w:val="a9"/>
            </w:pPr>
            <w:r w:rsidRPr="00E77CC1">
              <w:t>95</w:t>
            </w:r>
          </w:p>
        </w:tc>
        <w:tc>
          <w:tcPr>
            <w:tcW w:w="743" w:type="pct"/>
            <w:vAlign w:val="center"/>
          </w:tcPr>
          <w:p w14:paraId="0CD1C3BC" w14:textId="762EA1BC" w:rsidR="00F72917" w:rsidRPr="00E77CC1" w:rsidRDefault="0021431A" w:rsidP="00F72917">
            <w:pPr>
              <w:pStyle w:val="a9"/>
            </w:pPr>
            <w:r w:rsidRPr="00E77CC1">
              <w:t>100</w:t>
            </w:r>
          </w:p>
        </w:tc>
        <w:tc>
          <w:tcPr>
            <w:tcW w:w="752" w:type="pct"/>
            <w:vAlign w:val="center"/>
          </w:tcPr>
          <w:p w14:paraId="664EC648" w14:textId="75FFB15D" w:rsidR="00F72917" w:rsidRPr="00E77CC1" w:rsidRDefault="0021431A" w:rsidP="00F72917">
            <w:pPr>
              <w:pStyle w:val="a9"/>
            </w:pPr>
            <w:r w:rsidRPr="00E77CC1">
              <w:t>105</w:t>
            </w:r>
          </w:p>
        </w:tc>
      </w:tr>
      <w:tr w:rsidR="00F72917" w:rsidRPr="00E77CC1" w14:paraId="5C988144" w14:textId="77777777" w:rsidTr="00F72917">
        <w:trPr>
          <w:trHeight w:val="20"/>
        </w:trPr>
        <w:tc>
          <w:tcPr>
            <w:tcW w:w="328" w:type="pct"/>
            <w:vAlign w:val="center"/>
          </w:tcPr>
          <w:p w14:paraId="2D3BDBB4" w14:textId="77777777" w:rsidR="00F72917" w:rsidRPr="00E77CC1" w:rsidRDefault="00F72917" w:rsidP="00F72917">
            <w:pPr>
              <w:pStyle w:val="a9"/>
            </w:pPr>
          </w:p>
        </w:tc>
        <w:tc>
          <w:tcPr>
            <w:tcW w:w="1461" w:type="pct"/>
            <w:vAlign w:val="center"/>
          </w:tcPr>
          <w:p w14:paraId="6C685770" w14:textId="77777777" w:rsidR="00F72917" w:rsidRPr="00E77CC1" w:rsidRDefault="00F72917" w:rsidP="00F72917">
            <w:pPr>
              <w:pStyle w:val="a9"/>
            </w:pPr>
            <w:r w:rsidRPr="00E77CC1">
              <w:t>Итого по п.п. 1-4</w:t>
            </w:r>
          </w:p>
        </w:tc>
        <w:tc>
          <w:tcPr>
            <w:tcW w:w="822" w:type="pct"/>
            <w:vAlign w:val="center"/>
          </w:tcPr>
          <w:p w14:paraId="79EF55BA" w14:textId="77777777" w:rsidR="00F72917" w:rsidRPr="00E77CC1" w:rsidRDefault="00F72917" w:rsidP="00F72917">
            <w:pPr>
              <w:pStyle w:val="a9"/>
            </w:pPr>
          </w:p>
        </w:tc>
        <w:tc>
          <w:tcPr>
            <w:tcW w:w="893" w:type="pct"/>
            <w:vAlign w:val="center"/>
          </w:tcPr>
          <w:p w14:paraId="6DB8AC17" w14:textId="6D443797" w:rsidR="00F72917" w:rsidRPr="00E77CC1" w:rsidRDefault="0021431A" w:rsidP="00F72917">
            <w:pPr>
              <w:pStyle w:val="a9"/>
            </w:pPr>
            <w:r w:rsidRPr="00E77CC1">
              <w:t>12 400</w:t>
            </w:r>
          </w:p>
        </w:tc>
        <w:tc>
          <w:tcPr>
            <w:tcW w:w="743" w:type="pct"/>
            <w:vAlign w:val="center"/>
          </w:tcPr>
          <w:p w14:paraId="60AEE15E" w14:textId="6D1590F7" w:rsidR="00F72917" w:rsidRPr="00E77CC1" w:rsidRDefault="0021431A" w:rsidP="00F72917">
            <w:pPr>
              <w:pStyle w:val="a9"/>
            </w:pPr>
            <w:r w:rsidRPr="00E77CC1">
              <w:t>12 890</w:t>
            </w:r>
          </w:p>
        </w:tc>
        <w:tc>
          <w:tcPr>
            <w:tcW w:w="752" w:type="pct"/>
            <w:vAlign w:val="center"/>
          </w:tcPr>
          <w:p w14:paraId="3008CC75" w14:textId="6F675055" w:rsidR="00F72917" w:rsidRPr="00E77CC1" w:rsidRDefault="0021431A" w:rsidP="00F72917">
            <w:pPr>
              <w:pStyle w:val="a9"/>
            </w:pPr>
            <w:r w:rsidRPr="00E77CC1">
              <w:t>13 380</w:t>
            </w:r>
          </w:p>
        </w:tc>
      </w:tr>
      <w:tr w:rsidR="00F72917" w:rsidRPr="00E77CC1" w14:paraId="1F4B7BE3" w14:textId="77777777" w:rsidTr="00F72917">
        <w:trPr>
          <w:trHeight w:val="20"/>
        </w:trPr>
        <w:tc>
          <w:tcPr>
            <w:tcW w:w="328" w:type="pct"/>
            <w:vAlign w:val="center"/>
          </w:tcPr>
          <w:p w14:paraId="61A3E298" w14:textId="77777777" w:rsidR="00F72917" w:rsidRPr="00E77CC1" w:rsidRDefault="00F72917" w:rsidP="00F72917">
            <w:pPr>
              <w:pStyle w:val="a9"/>
            </w:pPr>
            <w:r w:rsidRPr="00E77CC1">
              <w:t>5</w:t>
            </w:r>
          </w:p>
        </w:tc>
        <w:tc>
          <w:tcPr>
            <w:tcW w:w="1461" w:type="pct"/>
            <w:vAlign w:val="center"/>
          </w:tcPr>
          <w:p w14:paraId="6738D9B4" w14:textId="77777777" w:rsidR="00F72917" w:rsidRPr="00E77CC1" w:rsidRDefault="00F72917" w:rsidP="00F72917">
            <w:pPr>
              <w:pStyle w:val="a9"/>
            </w:pPr>
            <w:r w:rsidRPr="00E77CC1">
              <w:t>Мотоциклы</w:t>
            </w:r>
          </w:p>
          <w:p w14:paraId="0B04AB3B" w14:textId="77777777" w:rsidR="00F72917" w:rsidRPr="00E77CC1" w:rsidRDefault="00F72917" w:rsidP="00F72917">
            <w:pPr>
              <w:pStyle w:val="a9"/>
            </w:pPr>
            <w:r w:rsidRPr="00E77CC1">
              <w:t>(индивидуальные)</w:t>
            </w:r>
          </w:p>
        </w:tc>
        <w:tc>
          <w:tcPr>
            <w:tcW w:w="822" w:type="pct"/>
            <w:vAlign w:val="center"/>
          </w:tcPr>
          <w:p w14:paraId="4D29ABEF" w14:textId="77777777" w:rsidR="00F72917" w:rsidRPr="00E77CC1" w:rsidRDefault="00F72917" w:rsidP="00F72917">
            <w:pPr>
              <w:pStyle w:val="a9"/>
            </w:pPr>
            <w:r w:rsidRPr="00E77CC1">
              <w:t xml:space="preserve">ед </w:t>
            </w:r>
          </w:p>
        </w:tc>
        <w:tc>
          <w:tcPr>
            <w:tcW w:w="893" w:type="pct"/>
            <w:vAlign w:val="center"/>
          </w:tcPr>
          <w:p w14:paraId="52B5BDD3" w14:textId="6981CFC7" w:rsidR="00F72917" w:rsidRPr="00E77CC1" w:rsidRDefault="0021431A" w:rsidP="00F72917">
            <w:pPr>
              <w:pStyle w:val="a9"/>
            </w:pPr>
            <w:r w:rsidRPr="00E77CC1">
              <w:t>174</w:t>
            </w:r>
          </w:p>
        </w:tc>
        <w:tc>
          <w:tcPr>
            <w:tcW w:w="743" w:type="pct"/>
            <w:vAlign w:val="center"/>
          </w:tcPr>
          <w:p w14:paraId="214024DE" w14:textId="340CEBB9" w:rsidR="00F72917" w:rsidRPr="00E77CC1" w:rsidRDefault="0021431A" w:rsidP="00F72917">
            <w:pPr>
              <w:pStyle w:val="a9"/>
            </w:pPr>
            <w:r w:rsidRPr="00E77CC1">
              <w:t>184</w:t>
            </w:r>
          </w:p>
        </w:tc>
        <w:tc>
          <w:tcPr>
            <w:tcW w:w="752" w:type="pct"/>
            <w:vAlign w:val="center"/>
          </w:tcPr>
          <w:p w14:paraId="34D30AA0" w14:textId="6EBBD74B" w:rsidR="00F72917" w:rsidRPr="00E77CC1" w:rsidRDefault="0021431A" w:rsidP="00F72917">
            <w:pPr>
              <w:pStyle w:val="a9"/>
            </w:pPr>
            <w:r w:rsidRPr="00E77CC1">
              <w:t>194</w:t>
            </w:r>
          </w:p>
        </w:tc>
      </w:tr>
      <w:tr w:rsidR="00F72917" w:rsidRPr="00E77CC1" w14:paraId="1BF7FD32" w14:textId="77777777" w:rsidTr="00F72917">
        <w:trPr>
          <w:trHeight w:val="20"/>
        </w:trPr>
        <w:tc>
          <w:tcPr>
            <w:tcW w:w="328" w:type="pct"/>
            <w:vAlign w:val="center"/>
          </w:tcPr>
          <w:p w14:paraId="2DDC6C30" w14:textId="77777777" w:rsidR="00F72917" w:rsidRPr="00E77CC1" w:rsidRDefault="00F72917" w:rsidP="00F72917">
            <w:pPr>
              <w:pStyle w:val="a9"/>
            </w:pPr>
          </w:p>
        </w:tc>
        <w:tc>
          <w:tcPr>
            <w:tcW w:w="1461" w:type="pct"/>
            <w:vAlign w:val="center"/>
          </w:tcPr>
          <w:p w14:paraId="7C2F342B" w14:textId="77777777" w:rsidR="00F72917" w:rsidRPr="00E77CC1" w:rsidRDefault="00F72917" w:rsidP="00F72917">
            <w:pPr>
              <w:pStyle w:val="a9"/>
            </w:pPr>
            <w:r w:rsidRPr="00E77CC1">
              <w:t>Итого</w:t>
            </w:r>
          </w:p>
          <w:p w14:paraId="39F14172" w14:textId="77777777" w:rsidR="00F72917" w:rsidRPr="00E77CC1" w:rsidRDefault="00F72917" w:rsidP="00F72917">
            <w:pPr>
              <w:pStyle w:val="a9"/>
            </w:pPr>
            <w:r w:rsidRPr="00E77CC1">
              <w:t>индивидуального</w:t>
            </w:r>
          </w:p>
          <w:p w14:paraId="77687493" w14:textId="77777777" w:rsidR="00F72917" w:rsidRPr="00E77CC1" w:rsidRDefault="00F72917" w:rsidP="00F72917">
            <w:pPr>
              <w:pStyle w:val="a9"/>
            </w:pPr>
            <w:r w:rsidRPr="00E77CC1">
              <w:t>транспорта по п.п. 1.1;5</w:t>
            </w:r>
          </w:p>
        </w:tc>
        <w:tc>
          <w:tcPr>
            <w:tcW w:w="822" w:type="pct"/>
            <w:vAlign w:val="center"/>
          </w:tcPr>
          <w:p w14:paraId="7D4D1426" w14:textId="77777777" w:rsidR="00F72917" w:rsidRPr="00E77CC1" w:rsidRDefault="00F72917" w:rsidP="00F72917">
            <w:pPr>
              <w:pStyle w:val="a9"/>
            </w:pPr>
            <w:r w:rsidRPr="00E77CC1">
              <w:t>привед.ед.</w:t>
            </w:r>
          </w:p>
        </w:tc>
        <w:tc>
          <w:tcPr>
            <w:tcW w:w="893" w:type="pct"/>
            <w:vAlign w:val="center"/>
          </w:tcPr>
          <w:p w14:paraId="110AF39D" w14:textId="373F5634" w:rsidR="00F72917" w:rsidRPr="00E77CC1" w:rsidRDefault="0021431A" w:rsidP="00F72917">
            <w:pPr>
              <w:pStyle w:val="a9"/>
            </w:pPr>
            <w:r w:rsidRPr="00E77CC1">
              <w:t>11 318</w:t>
            </w:r>
          </w:p>
        </w:tc>
        <w:tc>
          <w:tcPr>
            <w:tcW w:w="743" w:type="pct"/>
            <w:vAlign w:val="center"/>
          </w:tcPr>
          <w:p w14:paraId="6C30809C" w14:textId="13DAC968" w:rsidR="00F72917" w:rsidRPr="00E77CC1" w:rsidRDefault="0021431A" w:rsidP="00F72917">
            <w:pPr>
              <w:pStyle w:val="a9"/>
            </w:pPr>
            <w:r w:rsidRPr="00E77CC1">
              <w:t>11 723</w:t>
            </w:r>
          </w:p>
        </w:tc>
        <w:tc>
          <w:tcPr>
            <w:tcW w:w="752" w:type="pct"/>
            <w:vAlign w:val="center"/>
          </w:tcPr>
          <w:p w14:paraId="1BC2D1D1" w14:textId="4B6D5D51" w:rsidR="00F72917" w:rsidRPr="00E77CC1" w:rsidRDefault="0021431A" w:rsidP="00F72917">
            <w:pPr>
              <w:pStyle w:val="a9"/>
            </w:pPr>
            <w:r w:rsidRPr="00E77CC1">
              <w:t>11 588</w:t>
            </w:r>
          </w:p>
        </w:tc>
      </w:tr>
    </w:tbl>
    <w:p w14:paraId="70E60932" w14:textId="77777777" w:rsidR="00F72917" w:rsidRPr="00E77CC1" w:rsidRDefault="00F72917" w:rsidP="00537FDD">
      <w:pPr>
        <w:pStyle w:val="a5"/>
      </w:pPr>
    </w:p>
    <w:p w14:paraId="33086BD9" w14:textId="3B6055D5" w:rsidR="00537FDD" w:rsidRPr="00E77CC1" w:rsidRDefault="00537FDD" w:rsidP="00537FDD">
      <w:pPr>
        <w:pStyle w:val="a5"/>
      </w:pPr>
      <w:r w:rsidRPr="00E77CC1">
        <w:t xml:space="preserve">Уровень автомобилизации (количество машин на 1000 жителей) на территории </w:t>
      </w:r>
      <w:r w:rsidR="00B42258" w:rsidRPr="00E77CC1">
        <w:t>Кондинского района в настоящее время составляет</w:t>
      </w:r>
      <w:r w:rsidRPr="00E77CC1">
        <w:t xml:space="preserve"> </w:t>
      </w:r>
      <w:r w:rsidR="00B42258" w:rsidRPr="00E77CC1">
        <w:t>356</w:t>
      </w:r>
      <w:r w:rsidRPr="00E77CC1">
        <w:t xml:space="preserve"> единиц.</w:t>
      </w:r>
      <w:r w:rsidR="00B42258" w:rsidRPr="00E77CC1">
        <w:t xml:space="preserve"> По прогнозам, данный показатель к 2028 году будет составлять 379 автомобилей на 1000 жителей.</w:t>
      </w:r>
      <w:r w:rsidR="00137221" w:rsidRPr="00E77CC1">
        <w:t xml:space="preserve"> Исходя из прогнозной численности населения, в сельском поселении </w:t>
      </w:r>
      <w:r w:rsidR="005160DC" w:rsidRPr="00E77CC1">
        <w:t>Шугур</w:t>
      </w:r>
      <w:r w:rsidR="00137221" w:rsidRPr="00E77CC1">
        <w:t xml:space="preserve"> количество автомобилей к 202</w:t>
      </w:r>
      <w:r w:rsidR="005160DC" w:rsidRPr="00E77CC1">
        <w:t>8</w:t>
      </w:r>
      <w:r w:rsidR="00137221" w:rsidRPr="00E77CC1">
        <w:t xml:space="preserve"> году будет составлять </w:t>
      </w:r>
      <w:r w:rsidR="005160DC" w:rsidRPr="00E77CC1">
        <w:t>339</w:t>
      </w:r>
      <w:r w:rsidR="00E30811" w:rsidRPr="00E77CC1">
        <w:t xml:space="preserve"> ед.</w:t>
      </w:r>
    </w:p>
    <w:p w14:paraId="51FD5A81" w14:textId="77777777" w:rsidR="00537FDD" w:rsidRPr="00E77CC1" w:rsidRDefault="00537FDD" w:rsidP="00537FDD">
      <w:pPr>
        <w:pStyle w:val="a5"/>
      </w:pPr>
      <w:r w:rsidRPr="00E77CC1">
        <w:t>Гаражных кооперативов для личного автотранспорта нет. Личный автотранспорт в основном хранится в гаражах, расположенных на приусадебных участках жителей.</w:t>
      </w:r>
    </w:p>
    <w:p w14:paraId="4370DE8E" w14:textId="4673959B" w:rsidR="00EF3787" w:rsidRPr="00E77CC1" w:rsidRDefault="00B42258" w:rsidP="00B82185">
      <w:pPr>
        <w:pStyle w:val="a5"/>
      </w:pPr>
      <w:r w:rsidRPr="00E77CC1">
        <w:t xml:space="preserve">На территории </w:t>
      </w:r>
      <w:r w:rsidR="00E30811" w:rsidRPr="00E77CC1">
        <w:t>сельского</w:t>
      </w:r>
      <w:r w:rsidRPr="00E77CC1">
        <w:t xml:space="preserve"> поселения </w:t>
      </w:r>
      <w:r w:rsidR="00E30811" w:rsidRPr="00E77CC1">
        <w:t>АЗС и</w:t>
      </w:r>
      <w:r w:rsidR="00EF3787" w:rsidRPr="00E77CC1">
        <w:t xml:space="preserve"> предприяти</w:t>
      </w:r>
      <w:r w:rsidRPr="00E77CC1">
        <w:t>я</w:t>
      </w:r>
      <w:r w:rsidR="00EF3787" w:rsidRPr="00E77CC1">
        <w:t xml:space="preserve"> по обслуживанию автотранспорта</w:t>
      </w:r>
      <w:r w:rsidRPr="00E77CC1">
        <w:t xml:space="preserve"> отсутствуют</w:t>
      </w:r>
      <w:r w:rsidR="00B82185" w:rsidRPr="00E77CC1">
        <w:t>.</w:t>
      </w:r>
    </w:p>
    <w:p w14:paraId="2741ED22" w14:textId="33123FE2" w:rsidR="00D76F07" w:rsidRPr="00E77CC1" w:rsidRDefault="00015346" w:rsidP="004218FB">
      <w:pPr>
        <w:pStyle w:val="11"/>
      </w:pPr>
      <w:bookmarkStart w:id="35" w:name="_Toc484168203"/>
      <w:bookmarkStart w:id="36" w:name="_Toc487129870"/>
      <w:r w:rsidRPr="00E77CC1">
        <w:t>Характеристика работы транспортных средств общего пользования, анализ пассажиропотока</w:t>
      </w:r>
      <w:bookmarkEnd w:id="35"/>
      <w:bookmarkEnd w:id="36"/>
    </w:p>
    <w:p w14:paraId="5225BE9D" w14:textId="4FA8B0BD" w:rsidR="005160DC" w:rsidRPr="00E77CC1" w:rsidRDefault="0002184E" w:rsidP="005C4F5D">
      <w:pPr>
        <w:pStyle w:val="a5"/>
      </w:pPr>
      <w:r w:rsidRPr="00E77CC1">
        <w:t xml:space="preserve">На территории </w:t>
      </w:r>
      <w:r w:rsidR="005C4F5D" w:rsidRPr="00E77CC1">
        <w:t>населенных пунктов сельского поселения Шугур</w:t>
      </w:r>
      <w:r w:rsidRPr="00E77CC1">
        <w:t xml:space="preserve"> городской пассажирский транспорт общего пользования отсутствует.</w:t>
      </w:r>
      <w:r w:rsidR="005160DC" w:rsidRPr="00E77CC1">
        <w:t xml:space="preserve"> </w:t>
      </w:r>
      <w:r w:rsidR="005C4F5D" w:rsidRPr="00E77CC1">
        <w:t xml:space="preserve">Услуги пассажирского </w:t>
      </w:r>
      <w:r w:rsidR="005160DC" w:rsidRPr="00E77CC1">
        <w:t>трансп</w:t>
      </w:r>
      <w:r w:rsidR="005C4F5D" w:rsidRPr="00E77CC1">
        <w:t xml:space="preserve">орта для </w:t>
      </w:r>
      <w:r w:rsidR="005160DC" w:rsidRPr="00E77CC1">
        <w:t>населения оказывают</w:t>
      </w:r>
      <w:r w:rsidR="005C4F5D" w:rsidRPr="00E77CC1">
        <w:t>:</w:t>
      </w:r>
    </w:p>
    <w:p w14:paraId="0D0E7F14" w14:textId="7E095CBB" w:rsidR="005160DC" w:rsidRPr="00E77CC1" w:rsidRDefault="005160DC" w:rsidP="005C4F5D">
      <w:pPr>
        <w:pStyle w:val="a"/>
      </w:pPr>
      <w:r w:rsidRPr="00E77CC1">
        <w:t xml:space="preserve">в </w:t>
      </w:r>
      <w:r w:rsidR="005C4F5D" w:rsidRPr="00E77CC1">
        <w:t xml:space="preserve">летний период и </w:t>
      </w:r>
      <w:r w:rsidRPr="00E77CC1">
        <w:t xml:space="preserve">в межсезонье </w:t>
      </w:r>
      <w:r w:rsidR="005C4F5D" w:rsidRPr="00E77CC1">
        <w:t>ЗАО</w:t>
      </w:r>
      <w:r w:rsidRPr="00E77CC1">
        <w:t xml:space="preserve"> «К</w:t>
      </w:r>
      <w:r w:rsidR="005C4F5D" w:rsidRPr="00E77CC1">
        <w:t>ондаавиа»</w:t>
      </w:r>
      <w:r w:rsidRPr="00E77CC1">
        <w:t xml:space="preserve"> (пассажирские авиаперевозки вертолетом</w:t>
      </w:r>
      <w:r w:rsidR="005C4F5D" w:rsidRPr="00E77CC1">
        <w:t xml:space="preserve"> с апреля по декабрь - 108-110</w:t>
      </w:r>
      <w:r w:rsidRPr="00E77CC1">
        <w:t xml:space="preserve"> рейсов). Этот транспорт является единственным в летний период и в период весенне-осенней распутицы для жителей д.</w:t>
      </w:r>
      <w:r w:rsidR="005C4F5D" w:rsidRPr="00E77CC1">
        <w:t xml:space="preserve"> </w:t>
      </w:r>
      <w:r w:rsidRPr="00E77CC1">
        <w:t>Шугур и с.</w:t>
      </w:r>
      <w:r w:rsidR="005C4F5D" w:rsidRPr="00E77CC1">
        <w:t xml:space="preserve"> </w:t>
      </w:r>
      <w:r w:rsidRPr="00E77CC1">
        <w:t>Карым. Посадочные площадки имеются в населённых пунктах Шугур и Карым.</w:t>
      </w:r>
    </w:p>
    <w:p w14:paraId="1FE2F740" w14:textId="417957CD" w:rsidR="0002184E" w:rsidRPr="00E77CC1" w:rsidRDefault="005C4F5D" w:rsidP="005C4F5D">
      <w:pPr>
        <w:pStyle w:val="a"/>
      </w:pPr>
      <w:r w:rsidRPr="00E77CC1">
        <w:t>в</w:t>
      </w:r>
      <w:r w:rsidR="005160DC" w:rsidRPr="00E77CC1">
        <w:t xml:space="preserve"> зимний период - ОАО «Урайское АТП» </w:t>
      </w:r>
      <w:r w:rsidRPr="00E77CC1">
        <w:t>(автобусное</w:t>
      </w:r>
      <w:r w:rsidR="005160DC" w:rsidRPr="00E77CC1">
        <w:t xml:space="preserve"> сообщение,</w:t>
      </w:r>
      <w:r w:rsidRPr="00E77CC1">
        <w:t xml:space="preserve"> с декабря по</w:t>
      </w:r>
      <w:r w:rsidR="005160DC" w:rsidRPr="00E77CC1">
        <w:t xml:space="preserve"> март, апрель по маршруту №115 пгт.</w:t>
      </w:r>
      <w:r w:rsidRPr="00E77CC1">
        <w:t xml:space="preserve"> </w:t>
      </w:r>
      <w:r w:rsidR="005160DC" w:rsidRPr="00E77CC1">
        <w:t>Междуреченский - д.</w:t>
      </w:r>
      <w:r w:rsidRPr="00E77CC1">
        <w:t xml:space="preserve"> </w:t>
      </w:r>
      <w:r w:rsidR="005160DC" w:rsidRPr="00E77CC1">
        <w:t xml:space="preserve">Шугур, </w:t>
      </w:r>
      <w:r w:rsidRPr="00E77CC1">
        <w:t>в среднем выполняется 48-50</w:t>
      </w:r>
      <w:r w:rsidR="005160DC" w:rsidRPr="00E77CC1">
        <w:t xml:space="preserve"> рейсов).</w:t>
      </w:r>
    </w:p>
    <w:p w14:paraId="7D47FFC8" w14:textId="5734E2CB" w:rsidR="00302A6D" w:rsidRPr="00E77CC1" w:rsidRDefault="00282EE7" w:rsidP="005C4F5D">
      <w:pPr>
        <w:pStyle w:val="a5"/>
      </w:pPr>
      <w:r w:rsidRPr="00E77CC1">
        <w:t>Основное п</w:t>
      </w:r>
      <w:r w:rsidR="00015346" w:rsidRPr="00E77CC1">
        <w:t>ередвижение по территории населенн</w:t>
      </w:r>
      <w:r w:rsidR="005C4F5D" w:rsidRPr="00E77CC1">
        <w:t>ых</w:t>
      </w:r>
      <w:r w:rsidR="00015346" w:rsidRPr="00E77CC1">
        <w:t xml:space="preserve"> пункт</w:t>
      </w:r>
      <w:r w:rsidR="005C4F5D" w:rsidRPr="00E77CC1">
        <w:t>ов</w:t>
      </w:r>
      <w:r w:rsidR="00015346" w:rsidRPr="00E77CC1">
        <w:t xml:space="preserve"> осуществляется с использованием личного транспорта либо в пешем порядке. </w:t>
      </w:r>
    </w:p>
    <w:p w14:paraId="25882272" w14:textId="1AE96FEC" w:rsidR="00015346" w:rsidRPr="00E77CC1" w:rsidRDefault="00015346" w:rsidP="005C4F5D">
      <w:pPr>
        <w:pStyle w:val="a5"/>
      </w:pPr>
      <w:r w:rsidRPr="00E77CC1">
        <w:t xml:space="preserve">Информация </w:t>
      </w:r>
      <w:r w:rsidR="00B21B1A" w:rsidRPr="00E77CC1">
        <w:t>о пригородных маршрутах</w:t>
      </w:r>
      <w:r w:rsidRPr="00E77CC1">
        <w:t xml:space="preserve"> представлена в </w:t>
      </w:r>
      <w:r w:rsidR="000F19E2" w:rsidRPr="00E77CC1">
        <w:t>подразделе 3.2</w:t>
      </w:r>
      <w:r w:rsidRPr="00E77CC1">
        <w:t>.</w:t>
      </w:r>
    </w:p>
    <w:p w14:paraId="2732FEAE" w14:textId="7D120C32" w:rsidR="00D76F07" w:rsidRPr="00E77CC1" w:rsidRDefault="00015346" w:rsidP="004218FB">
      <w:pPr>
        <w:pStyle w:val="11"/>
      </w:pPr>
      <w:bookmarkStart w:id="37" w:name="_Toc484168204"/>
      <w:bookmarkStart w:id="38" w:name="_Toc487129871"/>
      <w:r w:rsidRPr="00E77CC1">
        <w:t>Характеристика условий пешеходного и велосипедного передвижения</w:t>
      </w:r>
      <w:bookmarkEnd w:id="37"/>
      <w:bookmarkEnd w:id="38"/>
    </w:p>
    <w:p w14:paraId="0C922F5B" w14:textId="0647D7ED" w:rsidR="00015346" w:rsidRPr="00E77CC1" w:rsidRDefault="00015346" w:rsidP="003F40C2">
      <w:pPr>
        <w:pStyle w:val="a5"/>
      </w:pPr>
      <w:r w:rsidRPr="00E77CC1">
        <w:t>Пе</w:t>
      </w:r>
      <w:r w:rsidR="00C94F70" w:rsidRPr="00E77CC1">
        <w:t xml:space="preserve">шеходное движение происходит </w:t>
      </w:r>
      <w:r w:rsidR="005622F4" w:rsidRPr="00E77CC1">
        <w:t xml:space="preserve">по </w:t>
      </w:r>
      <w:r w:rsidRPr="00E77CC1">
        <w:t xml:space="preserve">проезжим частям улиц, что влечет за собой риск возникновения дорожно-транспортных происшествий. </w:t>
      </w:r>
    </w:p>
    <w:p w14:paraId="5F2F5CA5" w14:textId="06359498" w:rsidR="00015346" w:rsidRPr="00E77CC1" w:rsidRDefault="00015346" w:rsidP="003F40C2">
      <w:pPr>
        <w:pStyle w:val="a5"/>
      </w:pPr>
      <w:r w:rsidRPr="00E77CC1">
        <w:t>Специализированные дорожки для велосипедного передвижения на территории поселения отсутству</w:t>
      </w:r>
      <w:r w:rsidR="00C94F70" w:rsidRPr="00E77CC1">
        <w:t>ю</w:t>
      </w:r>
      <w:r w:rsidRPr="00E77CC1">
        <w:t>т. Движение велосипедистов осуществляется в соответствии с требованиями ПД</w:t>
      </w:r>
      <w:r w:rsidR="005622F4" w:rsidRPr="00E77CC1">
        <w:t>Д по дорогам общего пользования</w:t>
      </w:r>
      <w:r w:rsidRPr="00E77CC1">
        <w:t>.</w:t>
      </w:r>
    </w:p>
    <w:p w14:paraId="6A611E11" w14:textId="386AA690" w:rsidR="00D76F07" w:rsidRPr="00E77CC1" w:rsidRDefault="00540F5E" w:rsidP="004218FB">
      <w:pPr>
        <w:pStyle w:val="11"/>
      </w:pPr>
      <w:hyperlink w:anchor="_Toc437885575" w:history="1">
        <w:bookmarkStart w:id="39" w:name="_Toc484168205"/>
        <w:bookmarkStart w:id="40" w:name="_Toc487129872"/>
        <w:r w:rsidR="00015346" w:rsidRPr="00E77CC1">
          <w:t>Характеристика</w:t>
        </w:r>
      </w:hyperlink>
      <w:r w:rsidR="00015346" w:rsidRPr="00E77CC1">
        <w:t xml:space="preserve"> движения грузовых транспортных средств</w:t>
      </w:r>
      <w:bookmarkEnd w:id="39"/>
      <w:bookmarkEnd w:id="40"/>
    </w:p>
    <w:p w14:paraId="5D0ACCE2" w14:textId="5337A123" w:rsidR="00015346" w:rsidRPr="00E77CC1" w:rsidRDefault="00015346" w:rsidP="00266A61">
      <w:pPr>
        <w:pStyle w:val="a5"/>
      </w:pPr>
      <w:r w:rsidRPr="00E77CC1">
        <w:t xml:space="preserve">Транспортные организации, осуществляющие грузовые перевозки на территории </w:t>
      </w:r>
      <w:r w:rsidR="00C94F70" w:rsidRPr="00E77CC1">
        <w:t>сельского</w:t>
      </w:r>
      <w:r w:rsidRPr="00E77CC1">
        <w:t xml:space="preserve"> поселения отсутствуют.</w:t>
      </w:r>
      <w:r w:rsidR="00266A61" w:rsidRPr="00E77CC1">
        <w:t xml:space="preserve"> </w:t>
      </w:r>
      <w:r w:rsidR="0084396F" w:rsidRPr="00E77CC1">
        <w:t>Доступ автотранспортом</w:t>
      </w:r>
      <w:r w:rsidR="005160DC" w:rsidRPr="00E77CC1">
        <w:t xml:space="preserve"> на территорию поселения возможен только зимой в п</w:t>
      </w:r>
      <w:r w:rsidR="0084396F" w:rsidRPr="00E77CC1">
        <w:t xml:space="preserve">ериод </w:t>
      </w:r>
      <w:r w:rsidR="005160DC" w:rsidRPr="00E77CC1">
        <w:t xml:space="preserve">эксплуатации зимних автомобильных дорог и ледовых переправ, в остальное время года население вынужденно пользоваться услугами воздушного транспорта. Это обстоятельство существенно усложняет транспортную доступность и создает значительные проблемы в решении вопросов жизнеобеспечения населения и развития территории в целом. </w:t>
      </w:r>
      <w:r w:rsidR="0084396F" w:rsidRPr="00E77CC1">
        <w:t>Завоз грузов в летний период</w:t>
      </w:r>
      <w:r w:rsidR="005160DC" w:rsidRPr="00E77CC1">
        <w:t xml:space="preserve"> осуществля</w:t>
      </w:r>
      <w:r w:rsidR="0084396F" w:rsidRPr="00E77CC1">
        <w:t>ется по реке Юконда маломерными судами, перевозка</w:t>
      </w:r>
      <w:r w:rsidR="005160DC" w:rsidRPr="00E77CC1">
        <w:t xml:space="preserve"> пассажиров </w:t>
      </w:r>
      <w:r w:rsidR="0084396F" w:rsidRPr="00E77CC1">
        <w:t>водным транспортом невозможна, так как</w:t>
      </w:r>
      <w:r w:rsidR="005160DC" w:rsidRPr="00E77CC1">
        <w:t xml:space="preserve"> река не судоходная.</w:t>
      </w:r>
    </w:p>
    <w:p w14:paraId="2ACB6F9B" w14:textId="06ED19DE" w:rsidR="00D76F07" w:rsidRPr="00E77CC1" w:rsidRDefault="00015346" w:rsidP="004218FB">
      <w:pPr>
        <w:pStyle w:val="11"/>
      </w:pPr>
      <w:bookmarkStart w:id="41" w:name="_Toc484168206"/>
      <w:bookmarkStart w:id="42" w:name="_Toc487129873"/>
      <w:r w:rsidRPr="00E77CC1">
        <w:t>Анализ уровня безопасности дорожного движения</w:t>
      </w:r>
      <w:bookmarkEnd w:id="41"/>
      <w:bookmarkEnd w:id="42"/>
    </w:p>
    <w:p w14:paraId="28B204A7" w14:textId="77777777" w:rsidR="00015346" w:rsidRPr="00E77CC1" w:rsidRDefault="00015346" w:rsidP="003F40C2">
      <w:pPr>
        <w:pStyle w:val="a5"/>
      </w:pPr>
      <w:r w:rsidRPr="00E77CC1">
        <w:t>Из всех источников опасности на автомобильном транспорте наибольшую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14:paraId="2845E0AE" w14:textId="1BC9445C" w:rsidR="00126AD5" w:rsidRPr="00E77CC1" w:rsidRDefault="00015346" w:rsidP="00126AD5">
      <w:pPr>
        <w:pStyle w:val="a5"/>
      </w:pPr>
      <w:r w:rsidRPr="00E77CC1"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человек.</w:t>
      </w:r>
      <w:r w:rsidR="00126AD5" w:rsidRPr="00E77CC1">
        <w:t xml:space="preserve"> За 2016 год на территории Кондинского района было зарегистрировано 229 ДТП, в которых погибло 5 человек, 32 человека получили ранения различной степени тяжести. Очаги аварийности на автомобильных дорогах общего пользования местного значения ликвидированы.</w:t>
      </w:r>
    </w:p>
    <w:p w14:paraId="72D07CEC" w14:textId="77777777" w:rsidR="00015346" w:rsidRPr="00E77CC1" w:rsidRDefault="00015346" w:rsidP="003F40C2">
      <w:pPr>
        <w:pStyle w:val="a5"/>
      </w:pPr>
      <w:r w:rsidRPr="00E77CC1"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движения. Для эффективного решения данной проблемы необходимо непрерывно обеспечивать системный подход к реализации мероприятий по повышению безопасности дорожного движения. </w:t>
      </w:r>
    </w:p>
    <w:p w14:paraId="4355691D" w14:textId="77777777" w:rsidR="00015346" w:rsidRPr="00E77CC1" w:rsidRDefault="00015346" w:rsidP="003F40C2">
      <w:pPr>
        <w:pStyle w:val="a5"/>
      </w:pPr>
      <w:r w:rsidRPr="00E77CC1">
        <w:t>В целях сокращения количества дорожно-транспортных происшествий, необходимо оборудовать улично-дорожную сеть современными средствами снижения скоростей, средствами регулировки движения. 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комфортабельность движения. Для эффективного решения проблем с дорожно-транспортной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ресурсами.</w:t>
      </w:r>
    </w:p>
    <w:p w14:paraId="07B87C7D" w14:textId="15F56B94" w:rsidR="00D76F07" w:rsidRPr="00E77CC1" w:rsidRDefault="00540F5E" w:rsidP="004218FB">
      <w:pPr>
        <w:pStyle w:val="10"/>
      </w:pPr>
      <w:hyperlink w:anchor="_Toc437885584" w:history="1">
        <w:bookmarkStart w:id="43" w:name="_Toc484168207"/>
        <w:bookmarkStart w:id="44" w:name="_Toc487129874"/>
        <w:r w:rsidR="00015346" w:rsidRPr="00E77CC1">
          <w:t>Прогноз</w:t>
        </w:r>
      </w:hyperlink>
      <w:r w:rsidR="00015346" w:rsidRPr="00E77CC1">
        <w:t xml:space="preserve"> транспортного спроса, изменения объемов и характера передвижения населения и перевозок грузов на территории </w:t>
      </w:r>
      <w:r w:rsidR="009F270A" w:rsidRPr="00E77CC1">
        <w:t>сельского</w:t>
      </w:r>
      <w:r w:rsidR="00015346" w:rsidRPr="00E77CC1">
        <w:t xml:space="preserve"> поселения</w:t>
      </w:r>
      <w:bookmarkEnd w:id="43"/>
      <w:bookmarkEnd w:id="44"/>
    </w:p>
    <w:p w14:paraId="4B8C69CD" w14:textId="574CB46F" w:rsidR="00D76F07" w:rsidRPr="00E77CC1" w:rsidRDefault="00540F5E" w:rsidP="008C7EC7">
      <w:pPr>
        <w:pStyle w:val="11"/>
      </w:pPr>
      <w:hyperlink w:anchor="_Toc437885585" w:history="1">
        <w:bookmarkStart w:id="45" w:name="_Toc484168208"/>
        <w:bookmarkStart w:id="46" w:name="_Toc487129875"/>
        <w:r w:rsidR="00015346" w:rsidRPr="00E77CC1">
          <w:t>Рост</w:t>
        </w:r>
      </w:hyperlink>
      <w:r w:rsidR="00015346" w:rsidRPr="00E77CC1">
        <w:t xml:space="preserve"> численности населения</w:t>
      </w:r>
      <w:bookmarkEnd w:id="45"/>
      <w:bookmarkEnd w:id="46"/>
    </w:p>
    <w:p w14:paraId="5565C24F" w14:textId="77777777" w:rsidR="00015346" w:rsidRPr="00E77CC1" w:rsidRDefault="00015346" w:rsidP="00983844">
      <w:pPr>
        <w:pStyle w:val="a5"/>
      </w:pPr>
      <w:r w:rsidRPr="00E77CC1">
        <w:t>Прогнозирование развития транспортной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</w:t>
      </w:r>
    </w:p>
    <w:p w14:paraId="1597C3FB" w14:textId="032CCEDB" w:rsidR="00D3049B" w:rsidRPr="00E77CC1" w:rsidRDefault="00D3049B" w:rsidP="00983844">
      <w:pPr>
        <w:pStyle w:val="a5"/>
      </w:pPr>
      <w:r w:rsidRPr="00E77CC1">
        <w:t>Формирование численности населения происходит за счёт двух источников прироста (убыли): естественного и миграционного.</w:t>
      </w:r>
      <w:r w:rsidR="00022204" w:rsidRPr="00E77CC1">
        <w:t xml:space="preserve"> </w:t>
      </w:r>
    </w:p>
    <w:p w14:paraId="0D9182A5" w14:textId="78C2B013" w:rsidR="00D92204" w:rsidRPr="00E77CC1" w:rsidRDefault="00022204" w:rsidP="00983844">
      <w:pPr>
        <w:pStyle w:val="a5"/>
      </w:pPr>
      <w:r w:rsidRPr="00E77CC1">
        <w:t xml:space="preserve">Прогноз численности населения </w:t>
      </w:r>
      <w:r w:rsidR="009F270A" w:rsidRPr="00E77CC1">
        <w:t>к 202</w:t>
      </w:r>
      <w:r w:rsidR="0084396F" w:rsidRPr="00E77CC1">
        <w:t>8</w:t>
      </w:r>
      <w:r w:rsidR="009F270A" w:rsidRPr="00E77CC1">
        <w:t xml:space="preserve"> г. </w:t>
      </w:r>
      <w:r w:rsidRPr="00E77CC1">
        <w:t xml:space="preserve">выполнен Генеральным планом </w:t>
      </w:r>
      <w:r w:rsidR="009F270A" w:rsidRPr="00E77CC1">
        <w:t>сельского</w:t>
      </w:r>
      <w:r w:rsidRPr="00E77CC1">
        <w:t xml:space="preserve"> поселения </w:t>
      </w:r>
      <w:r w:rsidR="0084396F" w:rsidRPr="00E77CC1">
        <w:t>Шугур</w:t>
      </w:r>
      <w:r w:rsidRPr="00E77CC1">
        <w:t xml:space="preserve">. </w:t>
      </w:r>
      <w:r w:rsidR="008439A4" w:rsidRPr="00E77CC1">
        <w:t>Таким образом, численность населения сельско</w:t>
      </w:r>
      <w:r w:rsidR="0084396F" w:rsidRPr="00E77CC1">
        <w:t>го</w:t>
      </w:r>
      <w:r w:rsidR="008439A4" w:rsidRPr="00E77CC1">
        <w:t xml:space="preserve"> поселени</w:t>
      </w:r>
      <w:r w:rsidR="0084396F" w:rsidRPr="00E77CC1">
        <w:t>я</w:t>
      </w:r>
      <w:r w:rsidR="008439A4" w:rsidRPr="00E77CC1">
        <w:t xml:space="preserve"> Шугур на расчетный срок принята 895 человек.</w:t>
      </w:r>
    </w:p>
    <w:p w14:paraId="2C203495" w14:textId="77777777" w:rsidR="00015346" w:rsidRPr="00E77CC1" w:rsidRDefault="00015346" w:rsidP="003F40C2">
      <w:pPr>
        <w:pStyle w:val="a5"/>
      </w:pPr>
      <w:r w:rsidRPr="00E77CC1">
        <w:t>Резервы роста демографического потенциала на территории поселения заключаются в улучшении репродуктивного здоровья населения, сокращении потерь населения в результате преждевременной смертности, особенно смертности населения в трудоспособном возрасте.</w:t>
      </w:r>
    </w:p>
    <w:p w14:paraId="6A8DF56B" w14:textId="737C84D8" w:rsidR="00015346" w:rsidRPr="00E77CC1" w:rsidRDefault="00015346" w:rsidP="003F40C2">
      <w:pPr>
        <w:pStyle w:val="a5"/>
      </w:pPr>
      <w:r w:rsidRPr="00E77CC1">
        <w:t xml:space="preserve">В настоящее время важно обеспечить регулирование миграционных процессов, в первую очередь это касается внешних миграционных потоков. Особое значение имеет создание благоприятных условий для закрепления молодых специалистов, приехавших в поисках работы, а также молодежи, получающей образование в профессиональных учебных заведениях </w:t>
      </w:r>
      <w:r w:rsidR="00022204" w:rsidRPr="00E77CC1">
        <w:t>других городов</w:t>
      </w:r>
      <w:r w:rsidRPr="00E77CC1">
        <w:t>.</w:t>
      </w:r>
    </w:p>
    <w:p w14:paraId="64C3C59F" w14:textId="36F2B861" w:rsidR="00D76F07" w:rsidRPr="00E77CC1" w:rsidRDefault="00540F5E" w:rsidP="008C7EC7">
      <w:pPr>
        <w:pStyle w:val="11"/>
      </w:pPr>
      <w:hyperlink w:anchor="_Toc437885586" w:history="1">
        <w:bookmarkStart w:id="47" w:name="_Toc484168209"/>
        <w:bookmarkStart w:id="48" w:name="_Toc487129876"/>
        <w:r w:rsidR="00015346" w:rsidRPr="00E77CC1">
          <w:t>Развитие</w:t>
        </w:r>
      </w:hyperlink>
      <w:r w:rsidR="00015346" w:rsidRPr="00E77CC1">
        <w:t xml:space="preserve"> жилищного фонда</w:t>
      </w:r>
      <w:bookmarkEnd w:id="47"/>
      <w:bookmarkEnd w:id="48"/>
    </w:p>
    <w:p w14:paraId="3FADFA0E" w14:textId="50C9FF3F" w:rsidR="005D6212" w:rsidRPr="00E77CC1" w:rsidRDefault="005D6212" w:rsidP="005D6212">
      <w:pPr>
        <w:pStyle w:val="a5"/>
      </w:pPr>
      <w:r w:rsidRPr="00E77CC1">
        <w:t xml:space="preserve">Общая площадь жилого фонда </w:t>
      </w:r>
      <w:r w:rsidR="0084396F" w:rsidRPr="00E77CC1">
        <w:t xml:space="preserve">сельского </w:t>
      </w:r>
      <w:r w:rsidRPr="00E77CC1">
        <w:t xml:space="preserve">поселения </w:t>
      </w:r>
      <w:r w:rsidR="0084396F" w:rsidRPr="00E77CC1">
        <w:t xml:space="preserve">по состоянию </w:t>
      </w:r>
      <w:r w:rsidRPr="00E77CC1">
        <w:t>на 01.01.2017 составляет 14,1 тыс.</w:t>
      </w:r>
      <w:r w:rsidR="0084396F" w:rsidRPr="00E77CC1">
        <w:t xml:space="preserve"> </w:t>
      </w:r>
      <w:r w:rsidRPr="00E77CC1">
        <w:t>кв.</w:t>
      </w:r>
      <w:r w:rsidR="0084396F" w:rsidRPr="00E77CC1">
        <w:t xml:space="preserve"> </w:t>
      </w:r>
      <w:r w:rsidRPr="00E77CC1">
        <w:t>м.</w:t>
      </w:r>
    </w:p>
    <w:p w14:paraId="541AC051" w14:textId="105EC1C8" w:rsidR="001D2E57" w:rsidRPr="00E77CC1" w:rsidRDefault="005D6212" w:rsidP="005D6212">
      <w:pPr>
        <w:pStyle w:val="a5"/>
      </w:pPr>
      <w:r w:rsidRPr="00E77CC1">
        <w:t>Жилищный фонд поселения в основном одноэтажный, деревянный, без благоустройства.</w:t>
      </w:r>
      <w:r w:rsidR="001D2E57" w:rsidRPr="00E77CC1">
        <w:t xml:space="preserve"> </w:t>
      </w:r>
    </w:p>
    <w:p w14:paraId="06B22781" w14:textId="308DC06B" w:rsidR="001D2E57" w:rsidRPr="00E77CC1" w:rsidRDefault="0084396F" w:rsidP="0084396F">
      <w:pPr>
        <w:pStyle w:val="a5"/>
      </w:pPr>
      <w:r w:rsidRPr="00E77CC1">
        <w:t>Низкая жилищная обеспеченность и высокий процент ветхого и аварийного жилья делают проблему жилищного строительства особенно острой. Это так же является одной из причин оттока населения из деревни, и как следствие потерю квалифицированных кадров.</w:t>
      </w:r>
    </w:p>
    <w:p w14:paraId="0A0716C7" w14:textId="70EAA531" w:rsidR="00D35E1D" w:rsidRPr="00E77CC1" w:rsidRDefault="00D35E1D" w:rsidP="00D35E1D">
      <w:pPr>
        <w:pStyle w:val="a5"/>
      </w:pPr>
      <w:r w:rsidRPr="00E77CC1">
        <w:t>Обеспечение наиболее комфортных условий проживания населения требует в современных условиях иного подхода к развитию селитебных территорий поселения, учитывая суровые северные условия. В основе проектных решений по формированию жилой среды заложены следующие принципы:</w:t>
      </w:r>
    </w:p>
    <w:p w14:paraId="4D0195D3" w14:textId="74D04960" w:rsidR="00D35E1D" w:rsidRPr="00E77CC1" w:rsidRDefault="00D35E1D" w:rsidP="00D35E1D">
      <w:pPr>
        <w:pStyle w:val="a"/>
      </w:pPr>
      <w:r w:rsidRPr="00E77CC1">
        <w:t>полная ликвидация ветхого и аварийного жилья, морально устаревшего фонда;</w:t>
      </w:r>
    </w:p>
    <w:p w14:paraId="50DDAF12" w14:textId="759BDC63" w:rsidR="00D35E1D" w:rsidRPr="00E77CC1" w:rsidRDefault="00D35E1D" w:rsidP="00D35E1D">
      <w:pPr>
        <w:pStyle w:val="a"/>
      </w:pPr>
      <w:r w:rsidRPr="00E77CC1">
        <w:t xml:space="preserve">увеличение темпов жилищного строительства. </w:t>
      </w:r>
    </w:p>
    <w:p w14:paraId="63922333" w14:textId="13CCCE33" w:rsidR="00D35E1D" w:rsidRPr="00E77CC1" w:rsidRDefault="00D35E1D" w:rsidP="00D35E1D">
      <w:pPr>
        <w:pStyle w:val="a5"/>
      </w:pPr>
      <w:r w:rsidRPr="00E77CC1">
        <w:t xml:space="preserve">Такой подход позволит значительно улучшить жилую среду, оптимизировать затраты на создание полноценной социальной, инженерной и транспортной инфраструктуры. </w:t>
      </w:r>
    </w:p>
    <w:p w14:paraId="785D3750" w14:textId="330F2F6E" w:rsidR="00D35E1D" w:rsidRPr="00E77CC1" w:rsidRDefault="00D35E1D" w:rsidP="00D35E1D">
      <w:pPr>
        <w:pStyle w:val="a5"/>
      </w:pPr>
      <w:r w:rsidRPr="00E77CC1">
        <w:t>Основные предложения в решении жилищной проблемы и новая жилищная политика:</w:t>
      </w:r>
    </w:p>
    <w:p w14:paraId="2B1FE576" w14:textId="77777777" w:rsidR="00D35E1D" w:rsidRPr="00E77CC1" w:rsidRDefault="00D35E1D" w:rsidP="00D35E1D">
      <w:pPr>
        <w:pStyle w:val="a"/>
      </w:pPr>
      <w:r w:rsidRPr="00E77CC1">
        <w:t>ликвидация ветхого, аварийного фонда;</w:t>
      </w:r>
    </w:p>
    <w:p w14:paraId="01B29AD7" w14:textId="77777777" w:rsidR="00D35E1D" w:rsidRPr="00E77CC1" w:rsidRDefault="00D35E1D" w:rsidP="00D35E1D">
      <w:pPr>
        <w:pStyle w:val="a"/>
      </w:pPr>
      <w:r w:rsidRPr="00E77CC1">
        <w:t xml:space="preserve">наращивание темпов строительства жилья за счет всех источников финансирования, включая индивидуальное строительство; </w:t>
      </w:r>
    </w:p>
    <w:p w14:paraId="3BEADBB5" w14:textId="77777777" w:rsidR="00D35E1D" w:rsidRPr="00E77CC1" w:rsidRDefault="00D35E1D" w:rsidP="00D35E1D">
      <w:pPr>
        <w:pStyle w:val="a"/>
      </w:pPr>
      <w:r w:rsidRPr="00E77CC1">
        <w:t>повышение качества и комфортности проживания, полное благоустройство домов.</w:t>
      </w:r>
    </w:p>
    <w:p w14:paraId="3BFB9209" w14:textId="689B4B93" w:rsidR="00D35E1D" w:rsidRPr="00E77CC1" w:rsidRDefault="00D35E1D" w:rsidP="00D35E1D">
      <w:pPr>
        <w:pStyle w:val="a"/>
      </w:pPr>
      <w:r w:rsidRPr="00E77CC1">
        <w:t>поквартирное расселение населения.</w:t>
      </w:r>
    </w:p>
    <w:p w14:paraId="4F7B4DA1" w14:textId="3FD98B46" w:rsidR="00D35E1D" w:rsidRPr="00E77CC1" w:rsidRDefault="00D35E1D" w:rsidP="00D35E1D">
      <w:pPr>
        <w:pStyle w:val="a5"/>
      </w:pPr>
      <w:r w:rsidRPr="00E77CC1">
        <w:t>На расчетный период Генерального плана (202</w:t>
      </w:r>
      <w:r w:rsidR="008A5D04" w:rsidRPr="00E77CC1">
        <w:t>8</w:t>
      </w:r>
      <w:r w:rsidRPr="00E77CC1">
        <w:t xml:space="preserve"> г.) жилищная обеспеченность принимается в размере 25 кв. м/чел. Таким образом, общая площадь жилого фонда будет составлять </w:t>
      </w:r>
      <w:r w:rsidR="008A5D04" w:rsidRPr="00E77CC1">
        <w:t>22 375</w:t>
      </w:r>
      <w:r w:rsidRPr="00E77CC1">
        <w:t xml:space="preserve"> кв. м.</w:t>
      </w:r>
    </w:p>
    <w:p w14:paraId="45815108" w14:textId="5029AFB2" w:rsidR="00D76F07" w:rsidRPr="00E77CC1" w:rsidRDefault="00C40721" w:rsidP="008C7EC7">
      <w:pPr>
        <w:pStyle w:val="11"/>
      </w:pPr>
      <w:bookmarkStart w:id="49" w:name="_Toc484168210"/>
      <w:bookmarkStart w:id="50" w:name="_Toc487129877"/>
      <w:r w:rsidRPr="00E77CC1">
        <w:t>Направления экономического развития</w:t>
      </w:r>
      <w:bookmarkEnd w:id="49"/>
      <w:bookmarkEnd w:id="50"/>
      <w:r w:rsidR="008C7EC7" w:rsidRPr="00E77CC1">
        <w:t xml:space="preserve"> </w:t>
      </w:r>
    </w:p>
    <w:p w14:paraId="1CB5B6E8" w14:textId="79F4835D" w:rsidR="008439A4" w:rsidRPr="00E77CC1" w:rsidRDefault="008A6B4F" w:rsidP="008439A4">
      <w:pPr>
        <w:pStyle w:val="a5"/>
      </w:pPr>
      <w:r w:rsidRPr="00E77CC1">
        <w:t xml:space="preserve">С. </w:t>
      </w:r>
      <w:r w:rsidR="008439A4" w:rsidRPr="00E77CC1">
        <w:t xml:space="preserve">Карым и </w:t>
      </w:r>
      <w:r w:rsidRPr="00E77CC1">
        <w:t xml:space="preserve">д. </w:t>
      </w:r>
      <w:r w:rsidR="008439A4" w:rsidRPr="00E77CC1">
        <w:t xml:space="preserve">Шугур – национальные сельские населенные пункты с развитой сервисной (образовательно-интеллектуальной), агропромысловой (национальной, исторической, культурной) структурой. Сельские населенные пункты будут все больше укреплять свою, уже состоявшуюся в районе, специализацию в прогнозный период. </w:t>
      </w:r>
      <w:r w:rsidRPr="00E77CC1">
        <w:t>Населенные пункты сельского поселения Шугур</w:t>
      </w:r>
      <w:r w:rsidR="008439A4" w:rsidRPr="00E77CC1">
        <w:t xml:space="preserve"> являются центрами мансийской культуры Ханты-Мансийского автономного округа. В сельско</w:t>
      </w:r>
      <w:r w:rsidR="00F90781" w:rsidRPr="00E77CC1">
        <w:t>м</w:t>
      </w:r>
      <w:r w:rsidR="008439A4" w:rsidRPr="00E77CC1">
        <w:t xml:space="preserve"> поселени</w:t>
      </w:r>
      <w:r w:rsidR="00F90781" w:rsidRPr="00E77CC1">
        <w:t>и</w:t>
      </w:r>
      <w:r w:rsidR="008439A4" w:rsidRPr="00E77CC1">
        <w:t xml:space="preserve"> Шугур присутствует значительная доля в населении коренных малочисленных народов Севера, среди которых выше удельный вес безработных и малооплачиваемых работников. </w:t>
      </w:r>
    </w:p>
    <w:p w14:paraId="0236A9D8" w14:textId="77777777" w:rsidR="008439A4" w:rsidRPr="00E77CC1" w:rsidRDefault="008439A4" w:rsidP="008439A4">
      <w:pPr>
        <w:pStyle w:val="a5"/>
      </w:pPr>
      <w:r w:rsidRPr="00E77CC1">
        <w:t xml:space="preserve">Возможными направлениями приложения труда в дальнейшем могут стать развитие рыбодобывающих предприятий, агропромышленный комплекс, развитие малого, среднего бизнеса в лесной отрасли, агропромышленный комплекс, сбор и переработка дикоросов. </w:t>
      </w:r>
    </w:p>
    <w:p w14:paraId="2ECC7A1F" w14:textId="534034A7" w:rsidR="00C40721" w:rsidRPr="00E77CC1" w:rsidRDefault="00C40721" w:rsidP="0033317F">
      <w:pPr>
        <w:pStyle w:val="a5"/>
      </w:pPr>
      <w:r w:rsidRPr="00E77CC1">
        <w:t xml:space="preserve">В последнее время одной из самых быстро развивающихся сфер экономики является малое предпринимательство. Оно не только позволяет стабилизировать социально-экономическое положение, но и позволяет пополнить рынок труда новыми вакансиями, а, следовательно, сократить безработицу и улучшить материальное положение населения. </w:t>
      </w:r>
    </w:p>
    <w:p w14:paraId="7575D598" w14:textId="30A1B6D3" w:rsidR="00C40721" w:rsidRPr="00E77CC1" w:rsidRDefault="00C40721" w:rsidP="003F40C2">
      <w:pPr>
        <w:pStyle w:val="a5"/>
      </w:pPr>
      <w:r w:rsidRPr="00E77CC1">
        <w:t xml:space="preserve">Малый бизнес присутствует во всех отраслях экономики </w:t>
      </w:r>
      <w:r w:rsidR="004231FA" w:rsidRPr="00E77CC1">
        <w:t>поселения</w:t>
      </w:r>
      <w:r w:rsidRPr="00E77CC1">
        <w:t>, при этом доминирующее положение занимает в торговле, общественном питании, непроизводственных видах бытового обслуживания, в сфере кредитования и страхования, одн</w:t>
      </w:r>
      <w:r w:rsidR="000C1B6F" w:rsidRPr="00E77CC1">
        <w:t>ако уровень его развития еще не</w:t>
      </w:r>
      <w:r w:rsidRPr="00E77CC1">
        <w:t>достаточно высок.</w:t>
      </w:r>
    </w:p>
    <w:p w14:paraId="44901C5C" w14:textId="77777777" w:rsidR="00C40721" w:rsidRPr="00E77CC1" w:rsidRDefault="00C40721" w:rsidP="003F40C2">
      <w:pPr>
        <w:pStyle w:val="a5"/>
      </w:pPr>
      <w:r w:rsidRPr="00E77CC1">
        <w:t>В целом экономическое развитие поселения носит удовлетворительный характер, при определенных обстоятельствах поселение может иметь все предпосылки к своему дальнейшему экономическому росту.</w:t>
      </w:r>
    </w:p>
    <w:p w14:paraId="679CBDE0" w14:textId="544F34EE" w:rsidR="00C40721" w:rsidRPr="00E77CC1" w:rsidRDefault="00C40721" w:rsidP="003F40C2">
      <w:pPr>
        <w:pStyle w:val="a5"/>
      </w:pPr>
      <w:r w:rsidRPr="00E77CC1"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 w:rsidR="00D729FC" w:rsidRPr="00E77CC1">
        <w:t>сельского</w:t>
      </w:r>
      <w:r w:rsidRPr="00E77CC1">
        <w:t xml:space="preserve"> поселения,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а это в свою очередь приведет к экономическому росту поселения.</w:t>
      </w:r>
    </w:p>
    <w:p w14:paraId="0D0E8BCE" w14:textId="7727821D" w:rsidR="00D76F07" w:rsidRPr="00E77CC1" w:rsidRDefault="00540F5E" w:rsidP="008C7EC7">
      <w:pPr>
        <w:pStyle w:val="11"/>
      </w:pPr>
      <w:hyperlink w:anchor="_Toc437885588" w:history="1">
        <w:bookmarkStart w:id="51" w:name="_Toc484168211"/>
        <w:bookmarkStart w:id="52" w:name="_Toc487129878"/>
        <w:r w:rsidR="00C40721" w:rsidRPr="00E77CC1">
          <w:t>Развитие</w:t>
        </w:r>
      </w:hyperlink>
      <w:r w:rsidR="00C40721" w:rsidRPr="00E77CC1">
        <w:t xml:space="preserve"> транспортной инфраструктуры</w:t>
      </w:r>
      <w:bookmarkEnd w:id="51"/>
      <w:bookmarkEnd w:id="52"/>
    </w:p>
    <w:p w14:paraId="5140C569" w14:textId="77777777" w:rsidR="00C40721" w:rsidRPr="00E77CC1" w:rsidRDefault="00C40721" w:rsidP="003F40C2">
      <w:pPr>
        <w:pStyle w:val="a5"/>
      </w:pPr>
      <w:r w:rsidRPr="00E77CC1">
        <w:t>Прогнозирование развития транспортной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</w:t>
      </w:r>
    </w:p>
    <w:p w14:paraId="3CE23226" w14:textId="247AF070" w:rsidR="00C40721" w:rsidRPr="00E77CC1" w:rsidRDefault="00C40721" w:rsidP="003F40C2">
      <w:pPr>
        <w:pStyle w:val="a5"/>
      </w:pPr>
      <w:r w:rsidRPr="00E77CC1">
        <w:t>В период реализации программы не прогнозируется значительного изменения численности населения, к 20</w:t>
      </w:r>
      <w:r w:rsidR="000C1B6F" w:rsidRPr="00E77CC1">
        <w:t>2</w:t>
      </w:r>
      <w:r w:rsidR="00F80751" w:rsidRPr="00E77CC1">
        <w:t>8</w:t>
      </w:r>
      <w:r w:rsidRPr="00E77CC1">
        <w:t xml:space="preserve"> году численность населения в </w:t>
      </w:r>
      <w:r w:rsidR="001A0227" w:rsidRPr="00E77CC1">
        <w:t>сельском</w:t>
      </w:r>
      <w:r w:rsidR="000C1B6F" w:rsidRPr="00E77CC1">
        <w:t xml:space="preserve"> поселении</w:t>
      </w:r>
      <w:r w:rsidRPr="00E77CC1">
        <w:t xml:space="preserve"> составит </w:t>
      </w:r>
      <w:r w:rsidR="00F80751" w:rsidRPr="00E77CC1">
        <w:t>895</w:t>
      </w:r>
      <w:r w:rsidRPr="00E77CC1">
        <w:t xml:space="preserve"> человек</w:t>
      </w:r>
      <w:r w:rsidR="000C1B6F" w:rsidRPr="00E77CC1">
        <w:t>.</w:t>
      </w:r>
      <w:r w:rsidRPr="00E77CC1">
        <w:t xml:space="preserve"> С учетом сложившейся экономической ситуации, характер и объемы передвижения населения и перевозки грузов практически не изменяются. Транспортная инфраструктура по видам транспорта не п</w:t>
      </w:r>
      <w:r w:rsidR="00812C4F" w:rsidRPr="00E77CC1">
        <w:t>ретерпит существенных изменений</w:t>
      </w:r>
      <w:r w:rsidR="001A0227" w:rsidRPr="00E77CC1">
        <w:t>.</w:t>
      </w:r>
      <w:r w:rsidRPr="00E77CC1">
        <w:t xml:space="preserve"> Транспортная связь с районными и региональными населенными пунктами будет осуществляться </w:t>
      </w:r>
      <w:r w:rsidR="00F80751" w:rsidRPr="00E77CC1">
        <w:t>воздушным и автомобильным транспортом</w:t>
      </w:r>
      <w:r w:rsidRPr="00E77CC1">
        <w:t>, внутри населенн</w:t>
      </w:r>
      <w:r w:rsidR="00F80751" w:rsidRPr="00E77CC1">
        <w:t>ых</w:t>
      </w:r>
      <w:r w:rsidRPr="00E77CC1">
        <w:t xml:space="preserve"> пункт</w:t>
      </w:r>
      <w:r w:rsidR="00F80751" w:rsidRPr="00E77CC1">
        <w:t>ов</w:t>
      </w:r>
      <w:r w:rsidRPr="00E77CC1">
        <w:t xml:space="preserve"> - личным транспортом и пешеходным сообщением.</w:t>
      </w:r>
    </w:p>
    <w:p w14:paraId="4CAAAFF3" w14:textId="43E718DD" w:rsidR="00C40721" w:rsidRPr="00E77CC1" w:rsidRDefault="00C40721" w:rsidP="003F40C2">
      <w:pPr>
        <w:pStyle w:val="a5"/>
      </w:pPr>
      <w:r w:rsidRPr="00E77CC1">
        <w:t xml:space="preserve"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</w:t>
      </w:r>
      <w:r w:rsidR="000C1B6F" w:rsidRPr="00E77CC1">
        <w:t>реконструкцией</w:t>
      </w:r>
      <w:r w:rsidRPr="00E77CC1">
        <w:t xml:space="preserve"> улично-дорожной сети </w:t>
      </w:r>
      <w:r w:rsidR="001A0227" w:rsidRPr="00E77CC1">
        <w:t>сельского</w:t>
      </w:r>
      <w:r w:rsidR="000C1B6F" w:rsidRPr="00E77CC1">
        <w:t xml:space="preserve"> поселения </w:t>
      </w:r>
      <w:r w:rsidR="00F80751" w:rsidRPr="00E77CC1">
        <w:t>Шугур</w:t>
      </w:r>
      <w:r w:rsidRPr="00E77CC1">
        <w:t>.</w:t>
      </w:r>
    </w:p>
    <w:p w14:paraId="4B2CD671" w14:textId="51ECD452" w:rsidR="00C40721" w:rsidRPr="00E77CC1" w:rsidRDefault="00C40721" w:rsidP="003F40C2">
      <w:pPr>
        <w:pStyle w:val="a5"/>
      </w:pPr>
      <w:r w:rsidRPr="00E77CC1"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капитальному ремонту и зависит напрямую от объемов финансирования. В условиях, когда объем инвестиций в дорожной комплекс является недостаточным, а рост уровня автомобилизации значительно опережает темпы роста развития дорожной инфраструктуры, на первый план выходят работы по содержанию и эксплуатации дорог. Так, Программой предусмо</w:t>
      </w:r>
      <w:r w:rsidR="000C1B6F" w:rsidRPr="00E77CC1">
        <w:t xml:space="preserve">трено качественное содержание, </w:t>
      </w:r>
      <w:r w:rsidRPr="00E77CC1">
        <w:t xml:space="preserve">капитальный ремонт </w:t>
      </w:r>
      <w:r w:rsidR="000C1B6F" w:rsidRPr="00E77CC1">
        <w:t xml:space="preserve">и реконструкция </w:t>
      </w:r>
      <w:r w:rsidRPr="00E77CC1">
        <w:t>дорог.</w:t>
      </w:r>
    </w:p>
    <w:p w14:paraId="122B8CBD" w14:textId="6C9C8BF3" w:rsidR="00C40721" w:rsidRPr="00E77CC1" w:rsidRDefault="00C40721" w:rsidP="003F40C2">
      <w:pPr>
        <w:pStyle w:val="a5"/>
      </w:pPr>
      <w:r w:rsidRPr="00E77CC1">
        <w:t xml:space="preserve">В соответствии с СП 42.13330.2011 «СНиП 2.07.01-89*. Градостроительство. Планировка и застройка городских и сельских поселений». Актуализированная редакция СНиП 2.07.01-89* </w:t>
      </w:r>
      <w:r w:rsidR="000C1B6F" w:rsidRPr="00E77CC1">
        <w:t xml:space="preserve">должна быть </w:t>
      </w:r>
      <w:r w:rsidRPr="00E77CC1">
        <w:t>введена дифференциация улиц по категориям и принята классификация улично-дорожной сети с учетом функционального назначения улиц и дорог, интенсивности движения транспорта на отдельных участках и положения улиц в транспортной схеме населенного пункта</w:t>
      </w:r>
      <w:r w:rsidR="000C1B6F" w:rsidRPr="00E77CC1">
        <w:t>.</w:t>
      </w:r>
    </w:p>
    <w:p w14:paraId="2CA4C9C5" w14:textId="77777777" w:rsidR="00C40721" w:rsidRPr="00E77CC1" w:rsidRDefault="00C40721" w:rsidP="003F40C2">
      <w:pPr>
        <w:pStyle w:val="a5"/>
      </w:pPr>
      <w:r w:rsidRPr="00E77CC1">
        <w:t xml:space="preserve">Параметры улично-дорожной сети должны быть доведены до нормативных и отвечать назначенной категории. </w:t>
      </w:r>
    </w:p>
    <w:p w14:paraId="48DD6887" w14:textId="77777777" w:rsidR="00C40721" w:rsidRPr="00E77CC1" w:rsidRDefault="00C40721" w:rsidP="003F40C2">
      <w:pPr>
        <w:pStyle w:val="a5"/>
      </w:pPr>
      <w:r w:rsidRPr="00E77CC1">
        <w:t>Основными направлениями развития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пользования, за счет ремонта и капитального ремонта автомобильных дорог; поддержание автомобильных дорог на уровне, соответствующем категории дороги, путем нормативного содержания дорог, повышения качества и безопасности дорожной сети.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ремонт,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Проведенный анализ эффективности работ по текущему ремонту и ремонту путем замены верхнего слоя покрытия показывает, что при объеме работ, превышающем 20% от общей площади покрытия, текущий ремонт является неэффективным. Поэтому в Программе предпочтение отдается капитальному ремонту.</w:t>
      </w:r>
    </w:p>
    <w:p w14:paraId="2181EA85" w14:textId="371E66D4" w:rsidR="00C40721" w:rsidRPr="00E77CC1" w:rsidRDefault="00C40721" w:rsidP="003F40C2">
      <w:pPr>
        <w:pStyle w:val="a5"/>
      </w:pPr>
      <w:r w:rsidRPr="00E77CC1">
        <w:t xml:space="preserve">Некапитальное покрытие на участках улично-дорожной сети приводит к высокой запыленности воздуха. Для круглогодичного содержания автомобильных дорог на территории </w:t>
      </w:r>
      <w:r w:rsidR="001A0227" w:rsidRPr="00E77CC1">
        <w:t>сельского</w:t>
      </w:r>
      <w:r w:rsidRPr="00E77CC1">
        <w:t xml:space="preserve"> поселения Программой предлагается приобретение в лизинг посыпальной машины (АРЗАМАС КО-829А1), грейдера и вакуумной подметально-уборочной машины.</w:t>
      </w:r>
    </w:p>
    <w:p w14:paraId="100EACC9" w14:textId="5037D1F3" w:rsidR="00C40721" w:rsidRPr="00E77CC1" w:rsidRDefault="00C40721" w:rsidP="003F40C2">
      <w:pPr>
        <w:pStyle w:val="a5"/>
      </w:pPr>
      <w:r w:rsidRPr="00E77CC1">
        <w:t xml:space="preserve"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 Следует продолжать установку дорожных знаков по мере необходимости. Программой рекомендуется разработать Схему расположения дорожных знаков в </w:t>
      </w:r>
      <w:r w:rsidR="001A0227" w:rsidRPr="00E77CC1">
        <w:t>сельском</w:t>
      </w:r>
      <w:r w:rsidR="007E0CE2" w:rsidRPr="00E77CC1">
        <w:t xml:space="preserve"> поселении </w:t>
      </w:r>
      <w:r w:rsidR="00F80751" w:rsidRPr="00E77CC1">
        <w:t>Шугур</w:t>
      </w:r>
      <w:r w:rsidRPr="00E77CC1">
        <w:t>. Приобретаемые дорожные знаки должны строго соответствовать номенклатуре, установленной ГОСТ Р 52289-2004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(утв. Приказом Ростехрегулирования от 15.12.2004 № 120-ст).</w:t>
      </w:r>
    </w:p>
    <w:p w14:paraId="021626E5" w14:textId="5391C6D5" w:rsidR="00D76F07" w:rsidRPr="00E77CC1" w:rsidRDefault="00540F5E" w:rsidP="008C7EC7">
      <w:pPr>
        <w:pStyle w:val="11"/>
      </w:pPr>
      <w:hyperlink w:anchor="_Toc437885589" w:history="1">
        <w:bookmarkStart w:id="53" w:name="_Toc484168212"/>
        <w:bookmarkStart w:id="54" w:name="_Toc487129879"/>
        <w:r w:rsidR="00C40721" w:rsidRPr="00E77CC1">
          <w:t>Снижение</w:t>
        </w:r>
      </w:hyperlink>
      <w:r w:rsidR="00C40721" w:rsidRPr="00E77CC1">
        <w:t xml:space="preserve"> негативного воздействия транспортной инфраструктуры на окружающую среду и здоровье населения</w:t>
      </w:r>
      <w:bookmarkEnd w:id="53"/>
      <w:bookmarkEnd w:id="54"/>
    </w:p>
    <w:p w14:paraId="28E5478D" w14:textId="5E874407" w:rsidR="00C40721" w:rsidRPr="00E77CC1" w:rsidRDefault="00C40721" w:rsidP="003F40C2">
      <w:pPr>
        <w:pStyle w:val="a5"/>
      </w:pPr>
      <w:r w:rsidRPr="00E77CC1">
        <w:t xml:space="preserve">Учитывая сложившуюся планировочную структуру </w:t>
      </w:r>
      <w:r w:rsidR="00FC59F3" w:rsidRPr="00E77CC1">
        <w:t>сельского</w:t>
      </w:r>
      <w:r w:rsidRPr="00E77CC1">
        <w:t xml:space="preserve"> поселения и характер дорожно-транспортной сети, отсутствие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14:paraId="7EF6BC8B" w14:textId="77777777" w:rsidR="00C40721" w:rsidRPr="00E77CC1" w:rsidRDefault="00C40721" w:rsidP="003F40C2">
      <w:pPr>
        <w:pStyle w:val="a5"/>
      </w:pPr>
      <w:r w:rsidRPr="00E77CC1">
        <w:t>Задачами транспортной инфраструктуры в области снижения вредного воздействия транспорта на окружающую среду являются:</w:t>
      </w:r>
    </w:p>
    <w:p w14:paraId="5AAC15E8" w14:textId="77777777" w:rsidR="00C40721" w:rsidRPr="00E77CC1" w:rsidRDefault="00C40721" w:rsidP="003F40C2">
      <w:pPr>
        <w:pStyle w:val="a"/>
      </w:pPr>
      <w:r w:rsidRPr="00E77CC1"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14:paraId="16D15766" w14:textId="77777777" w:rsidR="00C40721" w:rsidRPr="00E77CC1" w:rsidRDefault="00C40721" w:rsidP="003F40C2">
      <w:pPr>
        <w:pStyle w:val="a"/>
      </w:pPr>
      <w:r w:rsidRPr="00E77CC1">
        <w:t>мотивация перехода транспортных средств на экологически чистые виды топлива.</w:t>
      </w:r>
    </w:p>
    <w:p w14:paraId="7812B007" w14:textId="77777777" w:rsidR="00C40721" w:rsidRPr="00E77CC1" w:rsidRDefault="00C40721" w:rsidP="003F40C2">
      <w:pPr>
        <w:pStyle w:val="a5"/>
      </w:pPr>
      <w:r w:rsidRPr="00E77CC1">
        <w:t>Для снижения вредного воздействия транспорта на окружающую среду и возникающих ущербов необходимо:</w:t>
      </w:r>
    </w:p>
    <w:p w14:paraId="7FF803C9" w14:textId="77777777" w:rsidR="00C40721" w:rsidRPr="00E77CC1" w:rsidRDefault="00C40721" w:rsidP="003F40C2">
      <w:pPr>
        <w:pStyle w:val="a"/>
      </w:pPr>
      <w:r w:rsidRPr="00E77CC1"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14:paraId="68B630FA" w14:textId="77777777" w:rsidR="00C40721" w:rsidRPr="00E77CC1" w:rsidRDefault="00C40721" w:rsidP="003F40C2">
      <w:pPr>
        <w:pStyle w:val="a"/>
      </w:pPr>
      <w:r w:rsidRPr="00E77CC1">
        <w:t>стимулировать использование транспортных средств, работающих на альтернативных источниках (не нефтяного происхождения) топливо-энергетических ресурсов;</w:t>
      </w:r>
    </w:p>
    <w:p w14:paraId="3081C382" w14:textId="36F11CBD" w:rsidR="00C40721" w:rsidRPr="00E77CC1" w:rsidRDefault="00C40721" w:rsidP="003F40C2">
      <w:pPr>
        <w:pStyle w:val="a"/>
      </w:pPr>
      <w:r w:rsidRPr="00E77CC1">
        <w:t>увеличение дорог с твердым покрытием в населенн</w:t>
      </w:r>
      <w:r w:rsidR="00892754" w:rsidRPr="00E77CC1">
        <w:t>ых</w:t>
      </w:r>
      <w:r w:rsidRPr="00E77CC1">
        <w:t xml:space="preserve"> пункт</w:t>
      </w:r>
      <w:r w:rsidR="00892754" w:rsidRPr="00E77CC1">
        <w:t>ах</w:t>
      </w:r>
      <w:r w:rsidRPr="00E77CC1">
        <w:t>.</w:t>
      </w:r>
    </w:p>
    <w:p w14:paraId="7D362026" w14:textId="77777777" w:rsidR="00C40721" w:rsidRPr="00E77CC1" w:rsidRDefault="00C40721" w:rsidP="003F40C2">
      <w:pPr>
        <w:pStyle w:val="a5"/>
      </w:pPr>
      <w:r w:rsidRPr="00E77CC1"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14:paraId="207C4E6A" w14:textId="77777777" w:rsidR="00C40721" w:rsidRPr="00E77CC1" w:rsidRDefault="00C40721" w:rsidP="003F40C2">
      <w:pPr>
        <w:pStyle w:val="a"/>
      </w:pPr>
      <w:r w:rsidRPr="00E77CC1"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14:paraId="5BD8EEAE" w14:textId="77777777" w:rsidR="00C40721" w:rsidRPr="00E77CC1" w:rsidRDefault="00C40721" w:rsidP="003F40C2">
      <w:pPr>
        <w:pStyle w:val="a"/>
      </w:pPr>
      <w:r w:rsidRPr="00E77CC1"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14:paraId="2C496F91" w14:textId="77777777" w:rsidR="00C40721" w:rsidRPr="00E77CC1" w:rsidRDefault="00C40721" w:rsidP="003F40C2">
      <w:pPr>
        <w:pStyle w:val="a5"/>
      </w:pPr>
      <w:r w:rsidRPr="00E77CC1"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14:paraId="1849C5CD" w14:textId="77777777" w:rsidR="00C40721" w:rsidRPr="00E77CC1" w:rsidRDefault="00C40721" w:rsidP="003F40C2">
      <w:pPr>
        <w:pStyle w:val="a5"/>
      </w:pPr>
      <w:r w:rsidRPr="00E77CC1"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14:paraId="6135FED2" w14:textId="19D016A1" w:rsidR="00C40721" w:rsidRPr="00E77CC1" w:rsidRDefault="00FC59F3" w:rsidP="003F40C2">
      <w:pPr>
        <w:pStyle w:val="a5"/>
      </w:pPr>
      <w:r w:rsidRPr="00E77CC1">
        <w:t>А</w:t>
      </w:r>
      <w:r w:rsidR="00C40721" w:rsidRPr="00E77CC1">
        <w:t>втомобильны</w:t>
      </w:r>
      <w:r w:rsidRPr="00E77CC1">
        <w:t>е</w:t>
      </w:r>
      <w:r w:rsidR="00C40721" w:rsidRPr="00E77CC1">
        <w:t xml:space="preserve"> дорог</w:t>
      </w:r>
      <w:r w:rsidRPr="00E77CC1">
        <w:t>и</w:t>
      </w:r>
      <w:r w:rsidR="00C40721" w:rsidRPr="00E77CC1">
        <w:t xml:space="preserve"> общего пользования местного значения не имеют капитального покрытия, что существенно мешает социально-экономическому развитию поселения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</w:t>
      </w:r>
    </w:p>
    <w:p w14:paraId="6F7DA4B7" w14:textId="4830D2D1" w:rsidR="00C40721" w:rsidRPr="00E77CC1" w:rsidRDefault="00C40721" w:rsidP="003F40C2">
      <w:pPr>
        <w:pStyle w:val="a5"/>
      </w:pPr>
      <w:r w:rsidRPr="00E77CC1">
        <w:t xml:space="preserve">Отставание развития дорожной сети сдерживает социально-экономический рост во всех отраслях экономики и уменьшает мобильность передвижения трудовых ресурсов. </w:t>
      </w:r>
    </w:p>
    <w:p w14:paraId="4224E5EF" w14:textId="77777777" w:rsidR="00C40721" w:rsidRPr="00E77CC1" w:rsidRDefault="00C40721" w:rsidP="003F40C2">
      <w:pPr>
        <w:pStyle w:val="a5"/>
      </w:pPr>
      <w:r w:rsidRPr="00E77CC1">
        <w:t>Потери от дорожно-транспортных происшествий, связанные с гибелью и ранениями людей, с повреждением автомобильного транспорта, влекут за собой расходы бюджетной системы на медицинское обслуживание, административные расходы и расходы по восстановлению технического оснащения дорог. На протяжении последних лет наблюдается тенденция к увеличению числа автомобилей на территории района. Основной прирост этого показателя осуществляется за счёт увеличения числа легковых автомобилей находящихся в собственности граждан.</w:t>
      </w:r>
    </w:p>
    <w:p w14:paraId="4A4DBE94" w14:textId="77777777" w:rsidR="00C40721" w:rsidRPr="00E77CC1" w:rsidRDefault="00540F5E" w:rsidP="00F01B8A">
      <w:pPr>
        <w:pStyle w:val="10"/>
      </w:pPr>
      <w:hyperlink w:anchor="_Toc437885594" w:history="1">
        <w:bookmarkStart w:id="55" w:name="_Toc484168213"/>
        <w:bookmarkStart w:id="56" w:name="_Toc487129880"/>
        <w:r w:rsidR="00C40721" w:rsidRPr="00E77CC1">
          <w:t>Принципиальные</w:t>
        </w:r>
      </w:hyperlink>
      <w:r w:rsidR="00C40721" w:rsidRPr="00E77CC1">
        <w:t xml:space="preserve"> варианты развития транспортной инфраструктуры поселения</w:t>
      </w:r>
      <w:bookmarkEnd w:id="55"/>
      <w:bookmarkEnd w:id="56"/>
    </w:p>
    <w:p w14:paraId="45620BCA" w14:textId="3AC75D02" w:rsidR="00C40721" w:rsidRPr="00E77CC1" w:rsidRDefault="00C40721" w:rsidP="003F40C2">
      <w:pPr>
        <w:pStyle w:val="a5"/>
      </w:pPr>
      <w:r w:rsidRPr="00E77CC1">
        <w:t>Проектируемые транспортные схемы населенн</w:t>
      </w:r>
      <w:r w:rsidR="008176BC" w:rsidRPr="00E77CC1">
        <w:t>ых</w:t>
      </w:r>
      <w:r w:rsidRPr="00E77CC1">
        <w:t xml:space="preserve"> пункт</w:t>
      </w:r>
      <w:r w:rsidR="008176BC" w:rsidRPr="00E77CC1">
        <w:t>ов</w:t>
      </w:r>
      <w:r w:rsidRPr="00E77CC1">
        <w:t xml:space="preserve"> являются органичным развитием сложившихся структур с учетом увеличения пропускной способности, организации безопасности движения, прокладки новых улиц и дорог.</w:t>
      </w:r>
    </w:p>
    <w:p w14:paraId="5D6B2DF5" w14:textId="77777777" w:rsidR="00C40721" w:rsidRPr="00E77CC1" w:rsidRDefault="00C40721" w:rsidP="003F40C2">
      <w:pPr>
        <w:pStyle w:val="a5"/>
      </w:pPr>
      <w:r w:rsidRPr="00E77CC1">
        <w:t>Целями Программы являются:</w:t>
      </w:r>
    </w:p>
    <w:p w14:paraId="73CEE738" w14:textId="77777777" w:rsidR="00C40721" w:rsidRPr="00E77CC1" w:rsidRDefault="00C40721" w:rsidP="003F40C2">
      <w:pPr>
        <w:pStyle w:val="a"/>
      </w:pPr>
      <w:r w:rsidRPr="00E77CC1">
        <w:t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</w:r>
    </w:p>
    <w:p w14:paraId="638939AA" w14:textId="77777777" w:rsidR="00C40721" w:rsidRPr="00E77CC1" w:rsidRDefault="00C40721" w:rsidP="003F40C2">
      <w:pPr>
        <w:pStyle w:val="a"/>
      </w:pPr>
      <w:r w:rsidRPr="00E77CC1">
        <w:t>повышение доступности услуг транспортного комплекса для населения;</w:t>
      </w:r>
    </w:p>
    <w:p w14:paraId="2276255F" w14:textId="77777777" w:rsidR="00C40721" w:rsidRPr="00E77CC1" w:rsidRDefault="00C40721" w:rsidP="003F40C2">
      <w:pPr>
        <w:pStyle w:val="a"/>
      </w:pPr>
      <w:r w:rsidRPr="00E77CC1">
        <w:t>повышение комплексной безопасности и устойчивости транспортной системы.</w:t>
      </w:r>
    </w:p>
    <w:p w14:paraId="29847598" w14:textId="77777777" w:rsidR="00C40721" w:rsidRPr="00E77CC1" w:rsidRDefault="00C40721" w:rsidP="003F40C2">
      <w:pPr>
        <w:pStyle w:val="a5"/>
      </w:pPr>
      <w:r w:rsidRPr="00E77CC1">
        <w:t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</w:t>
      </w:r>
    </w:p>
    <w:p w14:paraId="59A01804" w14:textId="77777777" w:rsidR="00C40721" w:rsidRPr="00E77CC1" w:rsidRDefault="00C40721" w:rsidP="003F40C2">
      <w:pPr>
        <w:pStyle w:val="a5"/>
      </w:pPr>
      <w:r w:rsidRPr="00E77CC1">
        <w:t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</w:t>
      </w:r>
    </w:p>
    <w:p w14:paraId="6DC63C73" w14:textId="77777777" w:rsidR="00C40721" w:rsidRPr="00E77CC1" w:rsidRDefault="00C40721" w:rsidP="003F40C2">
      <w:pPr>
        <w:pStyle w:val="a5"/>
      </w:pPr>
      <w:r w:rsidRPr="00E77CC1">
        <w:t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</w:t>
      </w:r>
    </w:p>
    <w:p w14:paraId="6909F04D" w14:textId="77777777" w:rsidR="00C40721" w:rsidRPr="00E77CC1" w:rsidRDefault="00C40721" w:rsidP="003F40C2">
      <w:pPr>
        <w:pStyle w:val="a5"/>
      </w:pPr>
      <w:r w:rsidRPr="00E77CC1">
        <w:t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 Условиями ее достижения является решение следующих задач:</w:t>
      </w:r>
    </w:p>
    <w:p w14:paraId="3D54A2CC" w14:textId="77777777" w:rsidR="00C40721" w:rsidRPr="00E77CC1" w:rsidRDefault="00C40721" w:rsidP="003F40C2">
      <w:pPr>
        <w:pStyle w:val="a"/>
      </w:pPr>
      <w:r w:rsidRPr="00E77CC1">
        <w:t>снижение тяжести травм в дорожно-транспортных происшествиях;</w:t>
      </w:r>
    </w:p>
    <w:p w14:paraId="72F64A5E" w14:textId="77777777" w:rsidR="00C40721" w:rsidRPr="00E77CC1" w:rsidRDefault="00C40721" w:rsidP="003F40C2">
      <w:pPr>
        <w:pStyle w:val="a"/>
      </w:pPr>
      <w:r w:rsidRPr="00E77CC1">
        <w:t>развитие современной системы оказания помощи пострадавшим в дорожно-транспортных происшествиях - спасение жизней.</w:t>
      </w:r>
    </w:p>
    <w:p w14:paraId="6D8FE551" w14:textId="77777777" w:rsidR="00C40721" w:rsidRPr="00E77CC1" w:rsidRDefault="00C40721" w:rsidP="003F40C2">
      <w:pPr>
        <w:pStyle w:val="a5"/>
      </w:pPr>
      <w:r w:rsidRPr="00E77CC1">
        <w:t>Основные ожидаемые конечные результаты реализации программы:</w:t>
      </w:r>
    </w:p>
    <w:p w14:paraId="445D474A" w14:textId="77777777" w:rsidR="00C40721" w:rsidRPr="00E77CC1" w:rsidRDefault="00C40721" w:rsidP="003F40C2">
      <w:pPr>
        <w:pStyle w:val="a"/>
      </w:pPr>
      <w:r w:rsidRPr="00E77CC1">
        <w:t>сокращение количества лиц, погибших в результате дорожно-транспортных происшествий;</w:t>
      </w:r>
    </w:p>
    <w:p w14:paraId="4984CD41" w14:textId="77777777" w:rsidR="00C40721" w:rsidRPr="00E77CC1" w:rsidRDefault="00C40721" w:rsidP="003F40C2">
      <w:pPr>
        <w:pStyle w:val="a"/>
      </w:pPr>
      <w:r w:rsidRPr="00E77CC1">
        <w:t>снижение тяжести последствий;</w:t>
      </w:r>
    </w:p>
    <w:p w14:paraId="06C31B9F" w14:textId="1AE1E274" w:rsidR="00C40721" w:rsidRPr="00E77CC1" w:rsidRDefault="00C40721" w:rsidP="003F40C2">
      <w:pPr>
        <w:pStyle w:val="a"/>
      </w:pPr>
      <w:r w:rsidRPr="00E77CC1"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в </w:t>
      </w:r>
      <w:r w:rsidR="00894774" w:rsidRPr="00E77CC1">
        <w:t>сельском</w:t>
      </w:r>
      <w:r w:rsidRPr="00E77CC1">
        <w:t xml:space="preserve"> поселении </w:t>
      </w:r>
      <w:r w:rsidR="008176BC" w:rsidRPr="00E77CC1">
        <w:t>Шугур</w:t>
      </w:r>
      <w:r w:rsidRPr="00E77CC1">
        <w:t>.</w:t>
      </w:r>
    </w:p>
    <w:p w14:paraId="0607508C" w14:textId="77777777" w:rsidR="00C40721" w:rsidRPr="00E77CC1" w:rsidRDefault="00C40721" w:rsidP="003F40C2">
      <w:pPr>
        <w:pStyle w:val="a5"/>
      </w:pPr>
      <w:r w:rsidRPr="00E77CC1">
        <w:t>Основными приоритетами развития транспортного комплекса муниципального образования должны стать:</w:t>
      </w:r>
    </w:p>
    <w:p w14:paraId="61A9BDA9" w14:textId="77777777" w:rsidR="00C40721" w:rsidRPr="00E77CC1" w:rsidRDefault="00C40721" w:rsidP="003F40C2">
      <w:pPr>
        <w:pStyle w:val="a5"/>
      </w:pPr>
      <w:r w:rsidRPr="00E77CC1">
        <w:t>На первую очередь:</w:t>
      </w:r>
    </w:p>
    <w:p w14:paraId="47DDDC14" w14:textId="4DF56F98" w:rsidR="00C40721" w:rsidRPr="00E77CC1" w:rsidRDefault="00C40721" w:rsidP="003F40C2">
      <w:pPr>
        <w:pStyle w:val="a"/>
      </w:pPr>
      <w:r w:rsidRPr="00E77CC1">
        <w:t>расширение основных существующих главных и основных улиц с целью доведения их до проектных поперечных профилей;</w:t>
      </w:r>
    </w:p>
    <w:p w14:paraId="2550C362" w14:textId="77777777" w:rsidR="00C40721" w:rsidRPr="00E77CC1" w:rsidRDefault="00C40721" w:rsidP="003F40C2">
      <w:pPr>
        <w:pStyle w:val="a"/>
      </w:pPr>
      <w:r w:rsidRPr="00E77CC1">
        <w:t>ремонт и реконструкция дорожного покрытия существующей улично-дорожной сети;</w:t>
      </w:r>
    </w:p>
    <w:p w14:paraId="26645175" w14:textId="77777777" w:rsidR="00C40721" w:rsidRPr="00E77CC1" w:rsidRDefault="00C40721" w:rsidP="003F40C2">
      <w:pPr>
        <w:pStyle w:val="a"/>
      </w:pPr>
      <w:r w:rsidRPr="00E77CC1">
        <w:t>резервирование земельных участков для новых автодорог и транспортных развязок;</w:t>
      </w:r>
    </w:p>
    <w:p w14:paraId="7195BA96" w14:textId="77777777" w:rsidR="00C40721" w:rsidRPr="00E77CC1" w:rsidRDefault="00C40721" w:rsidP="003F40C2">
      <w:pPr>
        <w:pStyle w:val="a"/>
      </w:pPr>
      <w:r w:rsidRPr="00E77CC1">
        <w:t>строительство улично-дорожной сети на территории районов нового жилищного строительства;</w:t>
      </w:r>
    </w:p>
    <w:p w14:paraId="1823F877" w14:textId="2467B291" w:rsidR="00C40721" w:rsidRPr="00E77CC1" w:rsidRDefault="00C40721" w:rsidP="003F40C2">
      <w:pPr>
        <w:pStyle w:val="a"/>
      </w:pPr>
      <w:r w:rsidRPr="00E77CC1">
        <w:t xml:space="preserve">организация центров придорожного </w:t>
      </w:r>
      <w:r w:rsidR="00F24A9A" w:rsidRPr="00E77CC1">
        <w:t>обслуживания</w:t>
      </w:r>
      <w:r w:rsidRPr="00E77CC1">
        <w:t>.</w:t>
      </w:r>
    </w:p>
    <w:p w14:paraId="36FFBD54" w14:textId="77777777" w:rsidR="00C40721" w:rsidRPr="00E77CC1" w:rsidRDefault="00C40721" w:rsidP="003F40C2">
      <w:pPr>
        <w:pStyle w:val="a5"/>
      </w:pPr>
      <w:r w:rsidRPr="00E77CC1">
        <w:t>На расчётный срок:</w:t>
      </w:r>
    </w:p>
    <w:p w14:paraId="0C0F2007" w14:textId="2B8768BE" w:rsidR="00C40721" w:rsidRPr="00E77CC1" w:rsidRDefault="00C40721" w:rsidP="003F40C2">
      <w:pPr>
        <w:pStyle w:val="a"/>
      </w:pPr>
      <w:r w:rsidRPr="00E77CC1">
        <w:t xml:space="preserve">дальнейшая интеграция в транспортный комплекс </w:t>
      </w:r>
      <w:r w:rsidR="00F24A9A" w:rsidRPr="00E77CC1">
        <w:t>Кондинского</w:t>
      </w:r>
      <w:r w:rsidRPr="00E77CC1">
        <w:t xml:space="preserve"> района;</w:t>
      </w:r>
    </w:p>
    <w:p w14:paraId="3B4C5E39" w14:textId="77777777" w:rsidR="00C40721" w:rsidRPr="00E77CC1" w:rsidRDefault="00C40721" w:rsidP="003F40C2">
      <w:pPr>
        <w:pStyle w:val="a"/>
      </w:pPr>
      <w:r w:rsidRPr="00E77CC1"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14:paraId="7BC77497" w14:textId="77777777" w:rsidR="00C40721" w:rsidRPr="00E77CC1" w:rsidRDefault="00C40721" w:rsidP="003F40C2">
      <w:pPr>
        <w:pStyle w:val="a"/>
      </w:pPr>
      <w:r w:rsidRPr="00E77CC1">
        <w:t>строительство тротуаров и пешеходных пространств (скверы, бульвары) для организации системы пешеходного движения в поселении.</w:t>
      </w:r>
    </w:p>
    <w:p w14:paraId="2DD0B46D" w14:textId="77777777" w:rsidR="00C40721" w:rsidRPr="00E77CC1" w:rsidRDefault="00C40721" w:rsidP="003F40C2">
      <w:pPr>
        <w:pStyle w:val="a5"/>
      </w:pPr>
      <w:r w:rsidRPr="00E77CC1"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14:paraId="3AA67EE8" w14:textId="77777777" w:rsidR="00C40721" w:rsidRPr="00E77CC1" w:rsidRDefault="00C40721" w:rsidP="003F40C2">
      <w:pPr>
        <w:pStyle w:val="a5"/>
      </w:pPr>
      <w:r w:rsidRPr="00E77CC1">
        <w:t>Предусмотренный программой комплекс мероприятий по планировочной организации территории и развитию транспортной инфраструктуры:</w:t>
      </w:r>
    </w:p>
    <w:p w14:paraId="205F64CC" w14:textId="77777777" w:rsidR="00C40721" w:rsidRPr="00E77CC1" w:rsidRDefault="00C40721" w:rsidP="003F40C2">
      <w:pPr>
        <w:pStyle w:val="a"/>
      </w:pPr>
      <w:r w:rsidRPr="00E77CC1">
        <w:t>создаст условия повышения качества работы транспортной инфраструктуры поселения;</w:t>
      </w:r>
    </w:p>
    <w:p w14:paraId="06AAA9C6" w14:textId="77777777" w:rsidR="00C40721" w:rsidRPr="00E77CC1" w:rsidRDefault="00C40721" w:rsidP="003F40C2">
      <w:pPr>
        <w:pStyle w:val="a"/>
      </w:pPr>
      <w:r w:rsidRPr="00E77CC1">
        <w:t>даст возможность снижения затрат по доставке и отправке грузов в другие регионы;</w:t>
      </w:r>
    </w:p>
    <w:p w14:paraId="5C3FC53A" w14:textId="77777777" w:rsidR="00C40721" w:rsidRPr="00E77CC1" w:rsidRDefault="00C40721" w:rsidP="003F40C2">
      <w:pPr>
        <w:pStyle w:val="a"/>
      </w:pPr>
      <w:r w:rsidRPr="00E77CC1">
        <w:t>даст возможность развития производственного комплекса проектируемой территории;</w:t>
      </w:r>
    </w:p>
    <w:p w14:paraId="157E3A09" w14:textId="77777777" w:rsidR="00C40721" w:rsidRPr="00E77CC1" w:rsidRDefault="00C40721" w:rsidP="003F40C2">
      <w:pPr>
        <w:pStyle w:val="a"/>
      </w:pPr>
      <w:r w:rsidRPr="00E77CC1">
        <w:t>создаст условия для привлечения инвестиций;</w:t>
      </w:r>
    </w:p>
    <w:p w14:paraId="26851754" w14:textId="1CE1ABA5" w:rsidR="00C40721" w:rsidRPr="00E77CC1" w:rsidRDefault="00C40721" w:rsidP="003F40C2">
      <w:pPr>
        <w:pStyle w:val="a"/>
      </w:pPr>
      <w:r w:rsidRPr="00E77CC1">
        <w:t xml:space="preserve">создаст условия для развития социально-экономических связей, улучшения экологической обстановки и безопасности проживания населения на территории </w:t>
      </w:r>
      <w:r w:rsidR="00894774" w:rsidRPr="00E77CC1">
        <w:t>сельского</w:t>
      </w:r>
      <w:r w:rsidRPr="00E77CC1">
        <w:t xml:space="preserve"> поселения.</w:t>
      </w:r>
    </w:p>
    <w:p w14:paraId="6D53DD6A" w14:textId="77777777" w:rsidR="00C40721" w:rsidRPr="00E77CC1" w:rsidRDefault="00C40721" w:rsidP="003F40C2">
      <w:pPr>
        <w:pStyle w:val="a5"/>
      </w:pPr>
    </w:p>
    <w:p w14:paraId="465CFD8E" w14:textId="13139073" w:rsidR="00D76F07" w:rsidRPr="00E77CC1" w:rsidRDefault="008C7EC7" w:rsidP="00C36E7F">
      <w:pPr>
        <w:pStyle w:val="10"/>
      </w:pPr>
      <w:r w:rsidRPr="00E77CC1">
        <w:t xml:space="preserve"> </w:t>
      </w:r>
      <w:bookmarkStart w:id="57" w:name="_Toc484168214"/>
      <w:bookmarkStart w:id="58" w:name="_Toc487129881"/>
      <w:r w:rsidR="00C36E7F" w:rsidRPr="00E77CC1">
        <w:t xml:space="preserve">Перечень мероприятий (инвестиционных проектов) по проектированию, строительству и реконструкции объектов транспортной инфраструктуры </w:t>
      </w:r>
      <w:r w:rsidR="00894774" w:rsidRPr="00E77CC1">
        <w:t>сельского</w:t>
      </w:r>
      <w:r w:rsidR="00C36E7F" w:rsidRPr="00E77CC1">
        <w:t xml:space="preserve"> поселения, и целевые показатели программы</w:t>
      </w:r>
      <w:bookmarkEnd w:id="57"/>
      <w:bookmarkEnd w:id="58"/>
    </w:p>
    <w:p w14:paraId="6C0AAD03" w14:textId="77777777" w:rsidR="00C40721" w:rsidRPr="00E77CC1" w:rsidRDefault="00C40721" w:rsidP="003F40C2">
      <w:pPr>
        <w:pStyle w:val="a5"/>
      </w:pPr>
      <w:r w:rsidRPr="00E77CC1">
        <w:t>Основными факторами, определяющими направления разработки и последующей реализации Программы, являются:</w:t>
      </w:r>
    </w:p>
    <w:p w14:paraId="709C2F11" w14:textId="77777777" w:rsidR="00C40721" w:rsidRPr="00E77CC1" w:rsidRDefault="00C40721" w:rsidP="003F40C2">
      <w:pPr>
        <w:pStyle w:val="a"/>
      </w:pPr>
      <w:r w:rsidRPr="00E77CC1">
        <w:t>тенденции социально-экономического развития поселения, характеризующиеся повышением численности населения, развитием рынка жилья, сфер обслуживания и промышленности;</w:t>
      </w:r>
    </w:p>
    <w:p w14:paraId="32C69D6E" w14:textId="77777777" w:rsidR="00C40721" w:rsidRPr="00E77CC1" w:rsidRDefault="00C40721" w:rsidP="003F40C2">
      <w:pPr>
        <w:pStyle w:val="a"/>
      </w:pPr>
      <w:r w:rsidRPr="00E77CC1">
        <w:t>состояние существующей системы транспортной инфраструктуры;</w:t>
      </w:r>
    </w:p>
    <w:p w14:paraId="0892615A" w14:textId="77777777" w:rsidR="00C40721" w:rsidRPr="00E77CC1" w:rsidRDefault="00C40721" w:rsidP="003F40C2">
      <w:pPr>
        <w:pStyle w:val="a"/>
      </w:pPr>
      <w:r w:rsidRPr="00E77CC1">
        <w:t>перспективное строительство, направленное на улучшение жилищных условий граждан.</w:t>
      </w:r>
    </w:p>
    <w:p w14:paraId="72AD6BBF" w14:textId="77777777" w:rsidR="00C40721" w:rsidRPr="00E77CC1" w:rsidRDefault="00C40721" w:rsidP="003F40C2">
      <w:pPr>
        <w:pStyle w:val="a5"/>
      </w:pPr>
      <w:r w:rsidRPr="00E77CC1"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взаимоувязанных мероприятий.</w:t>
      </w:r>
    </w:p>
    <w:p w14:paraId="020B651E" w14:textId="5231C412" w:rsidR="00C40721" w:rsidRPr="00E77CC1" w:rsidRDefault="00C40721" w:rsidP="003F40C2">
      <w:pPr>
        <w:pStyle w:val="a5"/>
      </w:pPr>
      <w:r w:rsidRPr="00E77CC1"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автомобильных дорог, ликвидации грунтовых разрывов и реконструкции участков дорог, имеющих переходный тип дорожного покрытия проезжей части.</w:t>
      </w:r>
    </w:p>
    <w:p w14:paraId="0A32E494" w14:textId="77777777" w:rsidR="00C40721" w:rsidRPr="00E77CC1" w:rsidRDefault="00C40721" w:rsidP="003F40C2">
      <w:pPr>
        <w:pStyle w:val="a5"/>
      </w:pPr>
      <w:r w:rsidRPr="00E77CC1"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14:paraId="5D77A97A" w14:textId="2E1A47FB" w:rsidR="00C40721" w:rsidRPr="00E77CC1" w:rsidRDefault="00C40721" w:rsidP="003F40C2">
      <w:pPr>
        <w:pStyle w:val="a5"/>
      </w:pPr>
      <w:r w:rsidRPr="00E77CC1">
        <w:t>Основой эффективной реализации мероприятий программы является точность и своевременность информационного обеспечения всех ее участников.</w:t>
      </w:r>
    </w:p>
    <w:p w14:paraId="52ADA87E" w14:textId="77777777" w:rsidR="00C40721" w:rsidRPr="00E77CC1" w:rsidRDefault="00C40721" w:rsidP="003F40C2">
      <w:pPr>
        <w:pStyle w:val="a5"/>
      </w:pPr>
      <w:r w:rsidRPr="00E77CC1">
        <w:t>Основными задачами мероприятия по информационному обеспечению являются:</w:t>
      </w:r>
    </w:p>
    <w:p w14:paraId="6B25CC01" w14:textId="77777777" w:rsidR="00C40721" w:rsidRPr="00E77CC1" w:rsidRDefault="00C40721" w:rsidP="003F40C2">
      <w:pPr>
        <w:pStyle w:val="a"/>
      </w:pPr>
      <w:r w:rsidRPr="00E77CC1">
        <w:t>создание и поддержание единого информационного пространства в целях надежного управления дорожным хозяйством и эффективного контроля деятельности дорожных организаций и предприятий, привлеченных к выполнению мероприятий программы, а также повышения качества обслуживания пользователей дорог;</w:t>
      </w:r>
    </w:p>
    <w:p w14:paraId="24102139" w14:textId="77777777" w:rsidR="00C40721" w:rsidRPr="00E77CC1" w:rsidRDefault="00C40721" w:rsidP="003F40C2">
      <w:pPr>
        <w:pStyle w:val="a"/>
      </w:pPr>
      <w:r w:rsidRPr="00E77CC1">
        <w:t>обеспечение дорожных организаций необходимой информацией по реализации мероприятий программы;</w:t>
      </w:r>
    </w:p>
    <w:p w14:paraId="19D7600D" w14:textId="77777777" w:rsidR="00C40721" w:rsidRPr="00E77CC1" w:rsidRDefault="00C40721" w:rsidP="003F40C2">
      <w:pPr>
        <w:pStyle w:val="a"/>
      </w:pPr>
      <w:r w:rsidRPr="00E77CC1">
        <w:t>информирование населения о ходе выполнения программы и ее итогах, а также разъяснение ее целей и задач.</w:t>
      </w:r>
    </w:p>
    <w:p w14:paraId="768C8C1D" w14:textId="387595C1" w:rsidR="00C40721" w:rsidRPr="00E77CC1" w:rsidRDefault="00C40721" w:rsidP="003F40C2">
      <w:pPr>
        <w:pStyle w:val="a5"/>
      </w:pPr>
      <w:r w:rsidRPr="00E77CC1">
        <w:t xml:space="preserve">В основу построения улично-дорожной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улично-дорожной сети </w:t>
      </w:r>
      <w:r w:rsidR="00894774" w:rsidRPr="00E77CC1">
        <w:t>сельского</w:t>
      </w:r>
      <w:r w:rsidRPr="00E77CC1">
        <w:t xml:space="preserve"> поселения в автодорожную систему региона.</w:t>
      </w:r>
    </w:p>
    <w:p w14:paraId="08E839FC" w14:textId="77777777" w:rsidR="00C40721" w:rsidRPr="00E77CC1" w:rsidRDefault="00C40721" w:rsidP="003F40C2">
      <w:pPr>
        <w:pStyle w:val="a5"/>
      </w:pPr>
      <w:r w:rsidRPr="00E77CC1">
        <w:t>В соответствии с уровнем в иерархии улиц должен быть выполнен поперечный профиль каждой из них.</w:t>
      </w:r>
    </w:p>
    <w:p w14:paraId="50053F5A" w14:textId="5A3BD642" w:rsidR="00C40721" w:rsidRPr="00E77CC1" w:rsidRDefault="00C40721" w:rsidP="003F40C2">
      <w:pPr>
        <w:pStyle w:val="a5"/>
      </w:pPr>
      <w:r w:rsidRPr="00E77CC1">
        <w:t>При подготовке комплексной транспортной схемы муниципального образования эти поперечные профили и схемы развязок могут быть откорректированы.</w:t>
      </w:r>
    </w:p>
    <w:p w14:paraId="745C527C" w14:textId="77777777" w:rsidR="00C40721" w:rsidRPr="00E77CC1" w:rsidRDefault="00C40721" w:rsidP="003F40C2">
      <w:pPr>
        <w:pStyle w:val="a5"/>
      </w:pPr>
      <w:r w:rsidRPr="00E77CC1">
        <w:t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размещаться, таким образом,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14:paraId="14D54361" w14:textId="77777777" w:rsidR="00C40721" w:rsidRPr="00E77CC1" w:rsidRDefault="00C40721" w:rsidP="003F40C2">
      <w:pPr>
        <w:pStyle w:val="a5"/>
      </w:pPr>
      <w:r w:rsidRPr="00E77CC1">
        <w:t>Мероприятия, выполнение которых необходимо по данному разделу:</w:t>
      </w:r>
    </w:p>
    <w:p w14:paraId="54869C1B" w14:textId="77777777" w:rsidR="00C40721" w:rsidRPr="00E77CC1" w:rsidRDefault="00C40721" w:rsidP="003F40C2">
      <w:pPr>
        <w:pStyle w:val="a"/>
      </w:pPr>
      <w:r w:rsidRPr="00E77CC1">
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состояния;</w:t>
      </w:r>
    </w:p>
    <w:p w14:paraId="4B1F96AB" w14:textId="48D12C5F" w:rsidR="00C40721" w:rsidRPr="00E77CC1" w:rsidRDefault="00C40721" w:rsidP="003F40C2">
      <w:pPr>
        <w:pStyle w:val="a"/>
      </w:pPr>
      <w:r w:rsidRPr="00E77CC1">
        <w:t>реконструкция существующих улиц и дорог поселения, усовершенствование покрытий существующих жилых улиц внутри населённ</w:t>
      </w:r>
      <w:r w:rsidR="008176BC" w:rsidRPr="00E77CC1">
        <w:t>ых</w:t>
      </w:r>
      <w:r w:rsidRPr="00E77CC1">
        <w:t xml:space="preserve"> пунк</w:t>
      </w:r>
      <w:r w:rsidR="008176BC" w:rsidRPr="00E77CC1">
        <w:t>тов</w:t>
      </w:r>
      <w:r w:rsidRPr="00E77CC1">
        <w:t>;</w:t>
      </w:r>
    </w:p>
    <w:p w14:paraId="15E3F651" w14:textId="77777777" w:rsidR="00C40721" w:rsidRPr="00E77CC1" w:rsidRDefault="00C40721" w:rsidP="003F40C2">
      <w:pPr>
        <w:pStyle w:val="a"/>
      </w:pPr>
      <w:r w:rsidRPr="00E77CC1">
        <w:t>строительство тротуаров;</w:t>
      </w:r>
    </w:p>
    <w:p w14:paraId="656D2CE2" w14:textId="460ED06E" w:rsidR="00C40721" w:rsidRPr="00E77CC1" w:rsidRDefault="00C40721" w:rsidP="003F40C2">
      <w:pPr>
        <w:pStyle w:val="a"/>
      </w:pPr>
      <w:r w:rsidRPr="00E77CC1">
        <w:t>обеспечение сохранности автомобильных дорог общего пользования, находящихся в границах населённ</w:t>
      </w:r>
      <w:r w:rsidR="008176BC" w:rsidRPr="00E77CC1">
        <w:t>ых</w:t>
      </w:r>
      <w:r w:rsidRPr="00E77CC1">
        <w:t xml:space="preserve"> пункт</w:t>
      </w:r>
      <w:r w:rsidR="008176BC" w:rsidRPr="00E77CC1">
        <w:t>ов</w:t>
      </w:r>
      <w:r w:rsidRPr="00E77CC1">
        <w:t xml:space="preserve"> муниципального образования.</w:t>
      </w:r>
    </w:p>
    <w:p w14:paraId="285FC16E" w14:textId="77777777" w:rsidR="00C40721" w:rsidRPr="00E77CC1" w:rsidRDefault="00C40721" w:rsidP="003F40C2">
      <w:pPr>
        <w:pStyle w:val="a5"/>
      </w:pPr>
      <w:r w:rsidRPr="00E77CC1"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14:paraId="7C8C5EF1" w14:textId="77777777" w:rsidR="00C40721" w:rsidRPr="00E77CC1" w:rsidRDefault="00C40721" w:rsidP="003F40C2">
      <w:pPr>
        <w:pStyle w:val="a5"/>
      </w:pPr>
      <w:r w:rsidRPr="00E77CC1">
        <w:t>Предполагается, что ведомственные и грузовые автомобили будут находиться на хранении в коммунально-складской и промышленной зоне поселения. Постоянное и временное хранение легковых автомобилей населения предусматривается в границах приусадебных участков.</w:t>
      </w:r>
    </w:p>
    <w:p w14:paraId="3023366B" w14:textId="59FAF45F" w:rsidR="00C40721" w:rsidRPr="00E77CC1" w:rsidRDefault="00C40721" w:rsidP="003F40C2">
      <w:pPr>
        <w:pStyle w:val="a5"/>
      </w:pPr>
      <w:r w:rsidRPr="00E77CC1">
        <w:t xml:space="preserve">Программой предусматривается создание безбарьерной среды для маломобильных групп населения. </w:t>
      </w:r>
      <w:r w:rsidR="00D83816" w:rsidRPr="00E77CC1">
        <w:t xml:space="preserve">К объектам, подлежащим оснащению специальными приспособлениями и оборудованием для свободного передвижения и доступа инвалидов и других маломобильных групп населения, относятся: жилые и административные здания и сооружения; объекты культуры (театры, библиотеки, музеи, места отправления религиозных обрядов и т.д.); объекты образования и науки, здравоохранения и социального обслуживания населения; объекты торговли, общественного питания и бытового обслуживания населения, финансово-банковские; гостиницы, отели, иные места временного проживания; 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объекты и сооружения транспортного обслуживания населения, связи и информации: железнодорожные вокзалы, автовокзалы, другие объекты автомобильного, железнодорожного, водного и воздушного транспорта, обслуживающие население; станции и остановки всех видов городского и пригородного транспорта; почтово-телеграфные; производственные объекты, объекты малого бизнеса и другие места приложения труда; тротуары, переходы улиц, дорог и магистралей; прилегающие к вышеперечисленным зданиям и сооружениям территории и площади. </w:t>
      </w:r>
      <w:r w:rsidR="002068A7" w:rsidRPr="00E77CC1">
        <w:t>На открытых автостоянках около объектов социальной инфраструктуры на расстоянии не далее 50 м от входа, а при жилых зданиях - не далее 100 м следует выделять не менее 10% мест (но не менее одного места) для транспорта инвалидов с учетом ширины зоны для стоянки не менее 3,5 м. На автомобильных стоянках при специализированных зданиях и сооружениях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восстановлении опорно-двигательных функций - не менее 30% мест. При наличии на стоянке мест для автомашин, салоны которых приспособлены для перевозки инвалидов на креслах-колясках, ширина боковых подходов к местам стоянки таких машин должна быть не менее 2,5 м</w:t>
      </w:r>
      <w:r w:rsidRPr="00E77CC1">
        <w:t>.</w:t>
      </w:r>
    </w:p>
    <w:p w14:paraId="51EB6BE1" w14:textId="77777777" w:rsidR="00C40721" w:rsidRPr="00E77CC1" w:rsidRDefault="00C40721" w:rsidP="003F40C2">
      <w:pPr>
        <w:pStyle w:val="a5"/>
      </w:pPr>
      <w:r w:rsidRPr="00E77CC1">
        <w:t>Мероприятия по данному разделу:</w:t>
      </w:r>
    </w:p>
    <w:p w14:paraId="4F967BBE" w14:textId="77777777" w:rsidR="00C40721" w:rsidRPr="00E77CC1" w:rsidRDefault="00C40721" w:rsidP="007D7A8D">
      <w:pPr>
        <w:pStyle w:val="a"/>
      </w:pPr>
      <w:r w:rsidRPr="00E77CC1">
        <w:t>Формирование системы улиц с преимущественно пешеходным движением (расчётный срок - перспектива).</w:t>
      </w:r>
    </w:p>
    <w:p w14:paraId="5B15FC2B" w14:textId="77777777" w:rsidR="00C40721" w:rsidRPr="00E77CC1" w:rsidRDefault="00C40721" w:rsidP="007D7A8D">
      <w:pPr>
        <w:pStyle w:val="a"/>
      </w:pPr>
      <w:r w:rsidRPr="00E77CC1">
        <w:t>Обеспечение административными мерами выполнения застройщиками требований по созданию безбарьерной среды (весь период).</w:t>
      </w:r>
    </w:p>
    <w:p w14:paraId="7577D6C8" w14:textId="77777777" w:rsidR="00C40721" w:rsidRPr="00E77CC1" w:rsidRDefault="00C40721" w:rsidP="003F40C2">
      <w:pPr>
        <w:pStyle w:val="a5"/>
      </w:pPr>
      <w:r w:rsidRPr="00E77CC1">
        <w:t>Мероприятиями Программы в части развития внешнего транспорта будут следующие:</w:t>
      </w:r>
    </w:p>
    <w:p w14:paraId="1177BCB5" w14:textId="77777777" w:rsidR="00C40721" w:rsidRPr="00E77CC1" w:rsidRDefault="00C40721" w:rsidP="007D7A8D">
      <w:pPr>
        <w:pStyle w:val="a"/>
      </w:pPr>
      <w:r w:rsidRPr="00E77CC1">
        <w:t>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(весь период).</w:t>
      </w:r>
    </w:p>
    <w:p w14:paraId="398F1D95" w14:textId="77777777" w:rsidR="00C40721" w:rsidRPr="00E77CC1" w:rsidRDefault="00C40721" w:rsidP="007D7A8D">
      <w:pPr>
        <w:pStyle w:val="a"/>
      </w:pPr>
      <w:r w:rsidRPr="00E77CC1">
        <w:t>Обеспечение при разработке проектов планировки и межевания резервирования коридоров перспективного строительства автомобильных дорог (весь период).</w:t>
      </w:r>
    </w:p>
    <w:p w14:paraId="426EAEF3" w14:textId="77777777" w:rsidR="00C40721" w:rsidRPr="00E77CC1" w:rsidRDefault="00C40721" w:rsidP="007D7A8D">
      <w:pPr>
        <w:pStyle w:val="a"/>
      </w:pPr>
      <w:r w:rsidRPr="00E77CC1">
        <w:t>Обеспечение соблюдения режима использования полос отвода и охранных зон автомобильных дорог федерального и регионального значения (весь период) в рамках полномочий органов местного самоуправления.</w:t>
      </w:r>
    </w:p>
    <w:p w14:paraId="2B3A879B" w14:textId="77777777" w:rsidR="00C40721" w:rsidRPr="00E77CC1" w:rsidRDefault="00C40721" w:rsidP="007D7A8D">
      <w:pPr>
        <w:pStyle w:val="a5"/>
      </w:pPr>
      <w:r w:rsidRPr="00E77CC1">
        <w:t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надзорно-контрольной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 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14:paraId="7F710B4A" w14:textId="77777777" w:rsidR="00C40721" w:rsidRPr="00E77CC1" w:rsidRDefault="00C40721" w:rsidP="007D7A8D">
      <w:pPr>
        <w:pStyle w:val="a5"/>
      </w:pPr>
      <w:r w:rsidRPr="00E77CC1">
        <w:t>Достижение целей повышения безопасности дорожного движения на территории планируется за счет реализации следующих мероприятий:</w:t>
      </w:r>
    </w:p>
    <w:p w14:paraId="2ECB08C0" w14:textId="77777777" w:rsidR="00C40721" w:rsidRPr="00E77CC1" w:rsidRDefault="00C40721" w:rsidP="007D7A8D">
      <w:pPr>
        <w:pStyle w:val="a"/>
      </w:pPr>
      <w:r w:rsidRPr="00E77CC1">
        <w:t>оборудование перекрестков светофорами;</w:t>
      </w:r>
    </w:p>
    <w:p w14:paraId="3E1B72C2" w14:textId="77777777" w:rsidR="00C40721" w:rsidRPr="00E77CC1" w:rsidRDefault="00C40721" w:rsidP="007D7A8D">
      <w:pPr>
        <w:pStyle w:val="a"/>
      </w:pPr>
      <w:r w:rsidRPr="00E77CC1"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СМИ;</w:t>
      </w:r>
    </w:p>
    <w:p w14:paraId="3E0E617B" w14:textId="77777777" w:rsidR="00C40721" w:rsidRPr="00E77CC1" w:rsidRDefault="00C40721" w:rsidP="007D7A8D">
      <w:pPr>
        <w:pStyle w:val="a"/>
      </w:pPr>
      <w:r w:rsidRPr="00E77CC1">
        <w:t>информационно-пропагандистское обеспечение мероприятий по повышению безопасности дорожного движения;</w:t>
      </w:r>
    </w:p>
    <w:p w14:paraId="48BE7FD4" w14:textId="77777777" w:rsidR="00C40721" w:rsidRPr="00E77CC1" w:rsidRDefault="00C40721" w:rsidP="007D7A8D">
      <w:pPr>
        <w:pStyle w:val="a"/>
      </w:pPr>
      <w:r w:rsidRPr="00E77CC1">
        <w:t>профилактика детского дорожно-транспортного травматизма;</w:t>
      </w:r>
    </w:p>
    <w:p w14:paraId="4F3AC12E" w14:textId="77777777" w:rsidR="00C40721" w:rsidRPr="00E77CC1" w:rsidRDefault="00C40721" w:rsidP="007D7A8D">
      <w:pPr>
        <w:pStyle w:val="a"/>
      </w:pPr>
      <w:r w:rsidRPr="00E77CC1">
        <w:t>обеспечение контроля за выполнением мероприятий по обеспечению безопасности дорожного движения;</w:t>
      </w:r>
    </w:p>
    <w:p w14:paraId="1C11E166" w14:textId="77777777" w:rsidR="00C40721" w:rsidRPr="00E77CC1" w:rsidRDefault="00C40721" w:rsidP="007D7A8D">
      <w:pPr>
        <w:pStyle w:val="a"/>
      </w:pPr>
      <w:r w:rsidRPr="00E77CC1">
        <w:t>развитие целевой системы воспитания и обучения детей безопасному поведению на улицах и дорогах;</w:t>
      </w:r>
    </w:p>
    <w:p w14:paraId="7500B7CE" w14:textId="77777777" w:rsidR="00C40721" w:rsidRPr="00E77CC1" w:rsidRDefault="00C40721" w:rsidP="007D7A8D">
      <w:pPr>
        <w:pStyle w:val="a"/>
      </w:pPr>
      <w:r w:rsidRPr="00E77CC1">
        <w:t>проведение проверок знаний ПДД водителей, осуществляющими пассажирские перевозки, во время государственного технического осмотра юридических лиц;</w:t>
      </w:r>
    </w:p>
    <w:p w14:paraId="37984B0E" w14:textId="77777777" w:rsidR="00C40721" w:rsidRPr="00E77CC1" w:rsidRDefault="00C40721" w:rsidP="007D7A8D">
      <w:pPr>
        <w:pStyle w:val="a"/>
      </w:pPr>
      <w:r w:rsidRPr="00E77CC1">
        <w:t>обеспечение контроля за проведением предрейсовых и послерейсовых, а также текущих медосмотров водителей транспортных средств, осуществляющих пассажирские и грузовые перевозки, силами медработников в соответствии с требованиями приказа МЗ РФ от 14.07.2003 года № 308 «О медицинском освидетельствовании на состояние опьянения»;</w:t>
      </w:r>
    </w:p>
    <w:p w14:paraId="68841D3E" w14:textId="77777777" w:rsidR="00C40721" w:rsidRPr="00E77CC1" w:rsidRDefault="00C40721" w:rsidP="007D7A8D">
      <w:pPr>
        <w:pStyle w:val="a"/>
      </w:pPr>
      <w:r w:rsidRPr="00E77CC1">
        <w:t>подготовка, проведение обучения и аттестации спасателей созданных поисково-спасательных формирований;</w:t>
      </w:r>
    </w:p>
    <w:p w14:paraId="2F62C677" w14:textId="77777777" w:rsidR="00C40721" w:rsidRPr="00E77CC1" w:rsidRDefault="00C40721" w:rsidP="007D7A8D">
      <w:pPr>
        <w:pStyle w:val="a"/>
      </w:pPr>
      <w:r w:rsidRPr="00E77CC1">
        <w:t>развитие системы организации движения транспортных средств и пешеходов и повышение безопасности дорожных условий;</w:t>
      </w:r>
    </w:p>
    <w:p w14:paraId="7B648F21" w14:textId="77777777" w:rsidR="00C40721" w:rsidRPr="00E77CC1" w:rsidRDefault="00C40721" w:rsidP="007D7A8D">
      <w:pPr>
        <w:pStyle w:val="a"/>
      </w:pPr>
      <w:r w:rsidRPr="00E77CC1">
        <w:t>развитие системы оказания помощи пострадавшим в дорожно-транспортных происшествиях;</w:t>
      </w:r>
    </w:p>
    <w:p w14:paraId="5BD3E544" w14:textId="77777777" w:rsidR="00C40721" w:rsidRPr="00E77CC1" w:rsidRDefault="00C40721" w:rsidP="007D7A8D">
      <w:pPr>
        <w:pStyle w:val="a"/>
      </w:pPr>
      <w:r w:rsidRPr="00E77CC1">
        <w:t>организации деятельности по предупреждению аварийности.</w:t>
      </w:r>
    </w:p>
    <w:p w14:paraId="54CF1F98" w14:textId="3A96FD7F" w:rsidR="008D0CFA" w:rsidRPr="00E77CC1" w:rsidRDefault="003547EA" w:rsidP="008D0CFA">
      <w:pPr>
        <w:pStyle w:val="a5"/>
      </w:pPr>
      <w:r w:rsidRPr="00E77CC1">
        <w:t>В соответствии со Стратегией социально-экономического развития муниципального образования Кондинский район ХМАО-Югры на период до 2030 г., муниципальной программой «Развитие транспортной системы Кондинского района на 2017-2020 годы», государственной программой «Развитие транспортной системы Ханты-Мансийского автономного округа - Югры на 2016-2020 годы» а также и</w:t>
      </w:r>
      <w:r w:rsidR="008D0CFA" w:rsidRPr="00E77CC1">
        <w:t xml:space="preserve">сходя из существующего положения и перспективных тенденций развития транспортной инфраструктуры </w:t>
      </w:r>
      <w:r w:rsidR="00894774" w:rsidRPr="00E77CC1">
        <w:t>сельского</w:t>
      </w:r>
      <w:r w:rsidR="008D0CFA" w:rsidRPr="00E77CC1">
        <w:t xml:space="preserve"> поселения </w:t>
      </w:r>
      <w:r w:rsidR="005E2249" w:rsidRPr="00E77CC1">
        <w:t>Шугур</w:t>
      </w:r>
      <w:r w:rsidR="008D0CFA" w:rsidRPr="00E77CC1">
        <w:t>, данной Программой предложен перечень следующих мероприятий:</w:t>
      </w:r>
    </w:p>
    <w:p w14:paraId="4352F39F" w14:textId="617B142F" w:rsidR="00D727A8" w:rsidRPr="00E77CC1" w:rsidRDefault="005E2249" w:rsidP="008D0CFA">
      <w:pPr>
        <w:pStyle w:val="a"/>
      </w:pPr>
      <w:r w:rsidRPr="00E77CC1">
        <w:t>перенос вертолетной площадки на новое место в юго-восточной части деревни Шугур</w:t>
      </w:r>
      <w:r w:rsidR="00D727A8" w:rsidRPr="00E77CC1">
        <w:t>;</w:t>
      </w:r>
    </w:p>
    <w:p w14:paraId="21E8D57E" w14:textId="1B8A1127" w:rsidR="008D0CFA" w:rsidRPr="00E77CC1" w:rsidRDefault="003547EA" w:rsidP="008D0CFA">
      <w:pPr>
        <w:pStyle w:val="a"/>
      </w:pPr>
      <w:r w:rsidRPr="00E77CC1">
        <w:t>р</w:t>
      </w:r>
      <w:r w:rsidR="008D0CFA" w:rsidRPr="00E77CC1">
        <w:t>аспространение и опубликование в средствах массовой информации пропагандистской продукции по вопросам безопасности дорожного движения, а также информации о ДТП на дорогах муниципального образования</w:t>
      </w:r>
      <w:r w:rsidRPr="00E77CC1">
        <w:t>;</w:t>
      </w:r>
    </w:p>
    <w:p w14:paraId="7C530B13" w14:textId="529AFA04" w:rsidR="008D0CFA" w:rsidRPr="00E77CC1" w:rsidRDefault="003547EA" w:rsidP="008D0CFA">
      <w:pPr>
        <w:pStyle w:val="a"/>
      </w:pPr>
      <w:r w:rsidRPr="00E77CC1">
        <w:t>о</w:t>
      </w:r>
      <w:r w:rsidR="008D0CFA" w:rsidRPr="00E77CC1">
        <w:t xml:space="preserve">снащение автодорог </w:t>
      </w:r>
      <w:r w:rsidR="005E2249" w:rsidRPr="00E77CC1">
        <w:t>д</w:t>
      </w:r>
      <w:r w:rsidR="008D0CFA" w:rsidRPr="00E77CC1">
        <w:t xml:space="preserve">. </w:t>
      </w:r>
      <w:r w:rsidR="005E2249" w:rsidRPr="00E77CC1">
        <w:t>Шугур</w:t>
      </w:r>
      <w:r w:rsidR="008D0CFA" w:rsidRPr="00E77CC1">
        <w:t xml:space="preserve"> техническими средствами фото-видео фиксации нарушений ПДД, работающими в автоматическом режиме, с целью повышения эфф</w:t>
      </w:r>
      <w:r w:rsidRPr="00E77CC1">
        <w:t>ективности профилактических мер;</w:t>
      </w:r>
    </w:p>
    <w:p w14:paraId="18DCE2F9" w14:textId="35CB0E41" w:rsidR="008D0CFA" w:rsidRPr="00E77CC1" w:rsidRDefault="003547EA" w:rsidP="008D0CFA">
      <w:pPr>
        <w:pStyle w:val="a"/>
      </w:pPr>
      <w:r w:rsidRPr="00E77CC1">
        <w:t>п</w:t>
      </w:r>
      <w:r w:rsidR="008D0CFA" w:rsidRPr="00E77CC1">
        <w:t>риобретение и установка на автодорогах муниципального образования дорожных знаков, соответствующи</w:t>
      </w:r>
      <w:r w:rsidRPr="00E77CC1">
        <w:t>х новым нормативным требованиям;</w:t>
      </w:r>
    </w:p>
    <w:p w14:paraId="1BCCF9AE" w14:textId="553E78D4" w:rsidR="008D0CFA" w:rsidRPr="00E77CC1" w:rsidRDefault="003547EA" w:rsidP="008D0CFA">
      <w:pPr>
        <w:pStyle w:val="a"/>
      </w:pPr>
      <w:r w:rsidRPr="00E77CC1">
        <w:t>р</w:t>
      </w:r>
      <w:r w:rsidR="008D0CFA" w:rsidRPr="00E77CC1">
        <w:t>емонт и реконструкция дорожного покрытия сущ</w:t>
      </w:r>
      <w:r w:rsidRPr="00E77CC1">
        <w:t>ествующей улично- дорожной сети;</w:t>
      </w:r>
    </w:p>
    <w:p w14:paraId="219355FD" w14:textId="11D3D686" w:rsidR="008D0CFA" w:rsidRPr="00E77CC1" w:rsidRDefault="003547EA" w:rsidP="008D0CFA">
      <w:pPr>
        <w:pStyle w:val="a"/>
      </w:pPr>
      <w:r w:rsidRPr="00E77CC1">
        <w:t>с</w:t>
      </w:r>
      <w:r w:rsidR="008D0CFA" w:rsidRPr="00E77CC1">
        <w:t>троительство тротуаров и пешеходных пространств для организации системы пешеходного движения</w:t>
      </w:r>
      <w:r w:rsidRPr="00E77CC1">
        <w:t>;</w:t>
      </w:r>
    </w:p>
    <w:p w14:paraId="2C569338" w14:textId="66350DDF" w:rsidR="008D0CFA" w:rsidRPr="00E77CC1" w:rsidRDefault="00894774" w:rsidP="008D0CFA">
      <w:pPr>
        <w:pStyle w:val="a"/>
      </w:pPr>
      <w:r w:rsidRPr="00E77CC1">
        <w:t>п</w:t>
      </w:r>
      <w:r w:rsidR="008D0CFA" w:rsidRPr="00E77CC1">
        <w:t>риобретение посыпальной машины, грейдера, вакуумной подметально-уборочной машины.</w:t>
      </w:r>
    </w:p>
    <w:p w14:paraId="1AB780CD" w14:textId="7B182A05" w:rsidR="008D0CFA" w:rsidRPr="00E77CC1" w:rsidRDefault="008D0CFA" w:rsidP="008D0CFA">
      <w:pPr>
        <w:pStyle w:val="a5"/>
      </w:pPr>
      <w:r w:rsidRPr="00E77CC1">
        <w:t>Основные расчетные параметры уличной сети в пределах населенн</w:t>
      </w:r>
      <w:r w:rsidR="00D727A8" w:rsidRPr="00E77CC1">
        <w:t>ого</w:t>
      </w:r>
      <w:r w:rsidRPr="00E77CC1">
        <w:t xml:space="preserve"> пункт</w:t>
      </w:r>
      <w:r w:rsidR="00D727A8" w:rsidRPr="00E77CC1">
        <w:t>а</w:t>
      </w:r>
      <w:r w:rsidRPr="00E77CC1">
        <w:t xml:space="preserve"> и </w:t>
      </w:r>
      <w:r w:rsidR="00D729FC" w:rsidRPr="00E77CC1">
        <w:t>сельского</w:t>
      </w:r>
      <w:r w:rsidRPr="00E77CC1">
        <w:t xml:space="preserve"> поселения принимаются в соответствии с СП 42.13330.2011 «Градостроительство. Планировка и застройка городских и сельских поселений» и Региональными нормативами градостроительного проектирования </w:t>
      </w:r>
      <w:r w:rsidR="00E715CC" w:rsidRPr="00E77CC1">
        <w:t>Ханты-Мансийского автономного округа - Югры</w:t>
      </w:r>
      <w:r w:rsidRPr="00E77CC1">
        <w:t>.</w:t>
      </w:r>
    </w:p>
    <w:p w14:paraId="6B0F3A57" w14:textId="2108FF1B" w:rsidR="00C40721" w:rsidRPr="00E77CC1" w:rsidRDefault="00C40721" w:rsidP="007D7A8D">
      <w:pPr>
        <w:pStyle w:val="a5"/>
      </w:pPr>
      <w:r w:rsidRPr="00E77CC1"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</w:t>
      </w:r>
      <w:r w:rsidR="00894774" w:rsidRPr="00E77CC1">
        <w:t>сельского</w:t>
      </w:r>
      <w:r w:rsidRPr="00E77CC1">
        <w:t xml:space="preserve"> поселения </w:t>
      </w:r>
      <w:r w:rsidR="005E2249" w:rsidRPr="00E77CC1">
        <w:t>Шугур</w:t>
      </w:r>
      <w:r w:rsidRPr="00E77CC1">
        <w:t>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</w:t>
      </w:r>
    </w:p>
    <w:p w14:paraId="423E173D" w14:textId="5D981B89" w:rsidR="00C40721" w:rsidRPr="00E77CC1" w:rsidRDefault="00C40721" w:rsidP="007D7A8D">
      <w:pPr>
        <w:pStyle w:val="a5"/>
      </w:pPr>
      <w:r w:rsidRPr="00E77CC1">
        <w:t xml:space="preserve">Целевые индикаторы и показатели Программы представлены в таблице </w:t>
      </w:r>
      <w:r w:rsidR="007D7A8D" w:rsidRPr="00E77CC1">
        <w:t>6</w:t>
      </w:r>
      <w:r w:rsidRPr="00E77CC1">
        <w:t>-1.</w:t>
      </w:r>
    </w:p>
    <w:p w14:paraId="7CDD2297" w14:textId="77777777" w:rsidR="00894774" w:rsidRPr="00E77CC1" w:rsidRDefault="00894774">
      <w:pPr>
        <w:snapToGrid/>
        <w:spacing w:before="0" w:after="160" w:line="259" w:lineRule="auto"/>
        <w:ind w:firstLine="0"/>
        <w:contextualSpacing w:val="0"/>
        <w:jc w:val="left"/>
        <w:rPr>
          <w:rFonts w:eastAsiaTheme="minorHAnsi" w:cs="Times New Roman"/>
          <w:iCs/>
          <w:szCs w:val="26"/>
        </w:rPr>
      </w:pPr>
      <w:r w:rsidRPr="00E77CC1">
        <w:br w:type="page"/>
      </w:r>
    </w:p>
    <w:p w14:paraId="630E4DE8" w14:textId="6A2A892B" w:rsidR="00C40721" w:rsidRPr="00E77CC1" w:rsidRDefault="00C40721" w:rsidP="007D7A8D">
      <w:pPr>
        <w:pStyle w:val="110"/>
      </w:pPr>
      <w:r w:rsidRPr="00E77CC1">
        <w:t>Целевые индикаторы и показатели Программы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3063"/>
        <w:gridCol w:w="851"/>
        <w:gridCol w:w="850"/>
        <w:gridCol w:w="851"/>
        <w:gridCol w:w="850"/>
        <w:gridCol w:w="851"/>
        <w:gridCol w:w="850"/>
        <w:gridCol w:w="816"/>
      </w:tblGrid>
      <w:tr w:rsidR="00C40721" w:rsidRPr="00E77CC1" w14:paraId="3DE1ABED" w14:textId="77777777" w:rsidTr="00894774">
        <w:trPr>
          <w:trHeight w:val="419"/>
          <w:tblHeader/>
        </w:trPr>
        <w:tc>
          <w:tcPr>
            <w:tcW w:w="589" w:type="dxa"/>
            <w:vMerge w:val="restart"/>
            <w:vAlign w:val="center"/>
          </w:tcPr>
          <w:p w14:paraId="36CFB9D0" w14:textId="77777777" w:rsidR="00C40721" w:rsidRPr="00E77CC1" w:rsidRDefault="00C40721" w:rsidP="007D7A8D">
            <w:pPr>
              <w:pStyle w:val="a9"/>
            </w:pPr>
            <w:r w:rsidRPr="00E77CC1">
              <w:t>№ п/п</w:t>
            </w:r>
          </w:p>
        </w:tc>
        <w:tc>
          <w:tcPr>
            <w:tcW w:w="3063" w:type="dxa"/>
            <w:vMerge w:val="restart"/>
            <w:vAlign w:val="center"/>
          </w:tcPr>
          <w:p w14:paraId="5A18360E" w14:textId="77777777" w:rsidR="00C40721" w:rsidRPr="00E77CC1" w:rsidRDefault="00C40721" w:rsidP="007D7A8D">
            <w:pPr>
              <w:pStyle w:val="a9"/>
            </w:pPr>
            <w:r w:rsidRPr="00E77CC1">
              <w:t>Наименование индикатора</w:t>
            </w:r>
          </w:p>
        </w:tc>
        <w:tc>
          <w:tcPr>
            <w:tcW w:w="851" w:type="dxa"/>
            <w:vMerge w:val="restart"/>
            <w:vAlign w:val="center"/>
          </w:tcPr>
          <w:p w14:paraId="6DDE9A97" w14:textId="77777777" w:rsidR="00C40721" w:rsidRPr="00E77CC1" w:rsidRDefault="00C40721" w:rsidP="007D7A8D">
            <w:pPr>
              <w:pStyle w:val="a9"/>
            </w:pPr>
            <w:r w:rsidRPr="00E77CC1">
              <w:t>Единица измерения</w:t>
            </w:r>
          </w:p>
        </w:tc>
        <w:tc>
          <w:tcPr>
            <w:tcW w:w="5068" w:type="dxa"/>
            <w:gridSpan w:val="6"/>
            <w:vAlign w:val="center"/>
          </w:tcPr>
          <w:p w14:paraId="0FDD7517" w14:textId="77777777" w:rsidR="00C40721" w:rsidRPr="00E77CC1" w:rsidRDefault="00C40721" w:rsidP="007D7A8D">
            <w:pPr>
              <w:pStyle w:val="a9"/>
            </w:pPr>
            <w:r w:rsidRPr="00E77CC1">
              <w:t>Показатели по годам</w:t>
            </w:r>
          </w:p>
        </w:tc>
      </w:tr>
      <w:tr w:rsidR="00C40721" w:rsidRPr="00E77CC1" w14:paraId="37EA3A5B" w14:textId="77777777" w:rsidTr="00894774">
        <w:trPr>
          <w:trHeight w:val="680"/>
          <w:tblHeader/>
        </w:trPr>
        <w:tc>
          <w:tcPr>
            <w:tcW w:w="589" w:type="dxa"/>
            <w:vMerge/>
          </w:tcPr>
          <w:p w14:paraId="158D8242" w14:textId="77777777" w:rsidR="00C40721" w:rsidRPr="00E77CC1" w:rsidRDefault="00C40721" w:rsidP="007D7A8D">
            <w:pPr>
              <w:pStyle w:val="a9"/>
            </w:pPr>
          </w:p>
        </w:tc>
        <w:tc>
          <w:tcPr>
            <w:tcW w:w="3063" w:type="dxa"/>
            <w:vMerge/>
            <w:vAlign w:val="center"/>
          </w:tcPr>
          <w:p w14:paraId="70CAEBAD" w14:textId="77777777" w:rsidR="00C40721" w:rsidRPr="00E77CC1" w:rsidRDefault="00C40721" w:rsidP="007D7A8D">
            <w:pPr>
              <w:pStyle w:val="a9"/>
            </w:pPr>
          </w:p>
        </w:tc>
        <w:tc>
          <w:tcPr>
            <w:tcW w:w="851" w:type="dxa"/>
            <w:vMerge/>
            <w:vAlign w:val="center"/>
          </w:tcPr>
          <w:p w14:paraId="33C0338D" w14:textId="77777777" w:rsidR="00C40721" w:rsidRPr="00E77CC1" w:rsidRDefault="00C40721" w:rsidP="007D7A8D">
            <w:pPr>
              <w:pStyle w:val="a9"/>
            </w:pPr>
          </w:p>
        </w:tc>
        <w:tc>
          <w:tcPr>
            <w:tcW w:w="850" w:type="dxa"/>
            <w:vAlign w:val="center"/>
          </w:tcPr>
          <w:p w14:paraId="6F866AAE" w14:textId="77777777" w:rsidR="00C40721" w:rsidRPr="00E77CC1" w:rsidRDefault="00C40721" w:rsidP="007D7A8D">
            <w:pPr>
              <w:pStyle w:val="a9"/>
            </w:pPr>
            <w:r w:rsidRPr="00E77CC1">
              <w:t>2017</w:t>
            </w:r>
          </w:p>
        </w:tc>
        <w:tc>
          <w:tcPr>
            <w:tcW w:w="851" w:type="dxa"/>
            <w:vAlign w:val="center"/>
          </w:tcPr>
          <w:p w14:paraId="12B799D6" w14:textId="77777777" w:rsidR="00C40721" w:rsidRPr="00E77CC1" w:rsidRDefault="00C40721" w:rsidP="007D7A8D">
            <w:pPr>
              <w:pStyle w:val="a9"/>
            </w:pPr>
            <w:r w:rsidRPr="00E77CC1">
              <w:t>2018</w:t>
            </w:r>
          </w:p>
        </w:tc>
        <w:tc>
          <w:tcPr>
            <w:tcW w:w="850" w:type="dxa"/>
            <w:vAlign w:val="center"/>
          </w:tcPr>
          <w:p w14:paraId="28956DB3" w14:textId="77777777" w:rsidR="00C40721" w:rsidRPr="00E77CC1" w:rsidRDefault="00C40721" w:rsidP="007D7A8D">
            <w:pPr>
              <w:pStyle w:val="a9"/>
            </w:pPr>
            <w:r w:rsidRPr="00E77CC1">
              <w:t>2019</w:t>
            </w:r>
          </w:p>
        </w:tc>
        <w:tc>
          <w:tcPr>
            <w:tcW w:w="851" w:type="dxa"/>
            <w:vAlign w:val="center"/>
          </w:tcPr>
          <w:p w14:paraId="079E4665" w14:textId="77777777" w:rsidR="00C40721" w:rsidRPr="00E77CC1" w:rsidRDefault="00C40721" w:rsidP="007D7A8D">
            <w:pPr>
              <w:pStyle w:val="a9"/>
            </w:pPr>
            <w:r w:rsidRPr="00E77CC1">
              <w:t>2020</w:t>
            </w:r>
          </w:p>
        </w:tc>
        <w:tc>
          <w:tcPr>
            <w:tcW w:w="850" w:type="dxa"/>
            <w:vAlign w:val="center"/>
          </w:tcPr>
          <w:p w14:paraId="5DFF466A" w14:textId="77777777" w:rsidR="00C40721" w:rsidRPr="00E77CC1" w:rsidRDefault="00C40721" w:rsidP="007D7A8D">
            <w:pPr>
              <w:pStyle w:val="a9"/>
            </w:pPr>
            <w:r w:rsidRPr="00E77CC1">
              <w:t>2021</w:t>
            </w:r>
          </w:p>
        </w:tc>
        <w:tc>
          <w:tcPr>
            <w:tcW w:w="816" w:type="dxa"/>
            <w:vAlign w:val="center"/>
          </w:tcPr>
          <w:p w14:paraId="253D336A" w14:textId="15C53D57" w:rsidR="00C40721" w:rsidRPr="00E77CC1" w:rsidRDefault="00C40721" w:rsidP="009F17C4">
            <w:pPr>
              <w:pStyle w:val="a9"/>
            </w:pPr>
            <w:r w:rsidRPr="00E77CC1">
              <w:t>2022-20</w:t>
            </w:r>
            <w:r w:rsidR="009F17C4" w:rsidRPr="00E77CC1">
              <w:t>28</w:t>
            </w:r>
          </w:p>
        </w:tc>
      </w:tr>
      <w:tr w:rsidR="00C40721" w:rsidRPr="00E77CC1" w14:paraId="656F8C79" w14:textId="77777777" w:rsidTr="00894774">
        <w:tc>
          <w:tcPr>
            <w:tcW w:w="589" w:type="dxa"/>
            <w:vAlign w:val="center"/>
          </w:tcPr>
          <w:p w14:paraId="2FCD8E86" w14:textId="77777777" w:rsidR="00C40721" w:rsidRPr="00E77CC1" w:rsidRDefault="00C40721" w:rsidP="007D7A8D">
            <w:pPr>
              <w:pStyle w:val="a9"/>
            </w:pPr>
            <w:r w:rsidRPr="00E77CC1">
              <w:t>1</w:t>
            </w:r>
          </w:p>
        </w:tc>
        <w:tc>
          <w:tcPr>
            <w:tcW w:w="3063" w:type="dxa"/>
          </w:tcPr>
          <w:p w14:paraId="7BE17FDF" w14:textId="77777777" w:rsidR="00C40721" w:rsidRPr="00E77CC1" w:rsidRDefault="00C40721" w:rsidP="007D7A8D">
            <w:pPr>
              <w:pStyle w:val="a9"/>
            </w:pPr>
            <w:r w:rsidRPr="00E77CC1"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851" w:type="dxa"/>
            <w:vAlign w:val="center"/>
          </w:tcPr>
          <w:p w14:paraId="14F37C02" w14:textId="77777777" w:rsidR="00C40721" w:rsidRPr="00E77CC1" w:rsidRDefault="00C40721" w:rsidP="007D7A8D">
            <w:pPr>
              <w:pStyle w:val="a9"/>
            </w:pPr>
            <w:r w:rsidRPr="00E77CC1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14:paraId="5BE92514" w14:textId="5A2C2ADB" w:rsidR="00C40721" w:rsidRPr="00E77CC1" w:rsidRDefault="00894774" w:rsidP="007D7A8D">
            <w:pPr>
              <w:pStyle w:val="a9"/>
            </w:pPr>
            <w:r w:rsidRPr="00E77CC1">
              <w:t>100</w:t>
            </w:r>
          </w:p>
        </w:tc>
        <w:tc>
          <w:tcPr>
            <w:tcW w:w="851" w:type="dxa"/>
            <w:vAlign w:val="center"/>
          </w:tcPr>
          <w:p w14:paraId="1A404DA1" w14:textId="5B7954D1" w:rsidR="00C40721" w:rsidRPr="00E77CC1" w:rsidRDefault="00894774" w:rsidP="007D7A8D">
            <w:pPr>
              <w:pStyle w:val="a9"/>
            </w:pPr>
            <w:r w:rsidRPr="00E77CC1">
              <w:t>100</w:t>
            </w:r>
          </w:p>
        </w:tc>
        <w:tc>
          <w:tcPr>
            <w:tcW w:w="850" w:type="dxa"/>
            <w:vAlign w:val="center"/>
          </w:tcPr>
          <w:p w14:paraId="2FEED967" w14:textId="2A2944E8" w:rsidR="00C40721" w:rsidRPr="00E77CC1" w:rsidRDefault="005E2249" w:rsidP="007D7A8D">
            <w:pPr>
              <w:pStyle w:val="a9"/>
            </w:pPr>
            <w:r w:rsidRPr="00E77CC1">
              <w:t>100</w:t>
            </w:r>
          </w:p>
        </w:tc>
        <w:tc>
          <w:tcPr>
            <w:tcW w:w="851" w:type="dxa"/>
            <w:vAlign w:val="center"/>
          </w:tcPr>
          <w:p w14:paraId="79171BEE" w14:textId="71373A9E" w:rsidR="00C40721" w:rsidRPr="00E77CC1" w:rsidRDefault="005E2249" w:rsidP="009F17C4">
            <w:pPr>
              <w:pStyle w:val="a9"/>
            </w:pPr>
            <w:r w:rsidRPr="00E77CC1">
              <w:t>100</w:t>
            </w:r>
          </w:p>
        </w:tc>
        <w:tc>
          <w:tcPr>
            <w:tcW w:w="850" w:type="dxa"/>
            <w:vAlign w:val="center"/>
          </w:tcPr>
          <w:p w14:paraId="06977FA9" w14:textId="71C623C7" w:rsidR="00C40721" w:rsidRPr="00E77CC1" w:rsidRDefault="005E2249" w:rsidP="007D7A8D">
            <w:pPr>
              <w:pStyle w:val="a9"/>
            </w:pPr>
            <w:r w:rsidRPr="00E77CC1">
              <w:t>100</w:t>
            </w:r>
          </w:p>
        </w:tc>
        <w:tc>
          <w:tcPr>
            <w:tcW w:w="816" w:type="dxa"/>
            <w:vAlign w:val="center"/>
          </w:tcPr>
          <w:p w14:paraId="7D093628" w14:textId="77777777" w:rsidR="00C40721" w:rsidRPr="00E77CC1" w:rsidRDefault="00C40721" w:rsidP="007D7A8D">
            <w:pPr>
              <w:pStyle w:val="a9"/>
            </w:pPr>
            <w:r w:rsidRPr="00E77CC1">
              <w:t>0</w:t>
            </w:r>
          </w:p>
        </w:tc>
      </w:tr>
      <w:tr w:rsidR="00C40721" w:rsidRPr="00E77CC1" w14:paraId="6A022E90" w14:textId="77777777" w:rsidTr="00894774">
        <w:tc>
          <w:tcPr>
            <w:tcW w:w="589" w:type="dxa"/>
            <w:vAlign w:val="center"/>
          </w:tcPr>
          <w:p w14:paraId="036CE630" w14:textId="77777777" w:rsidR="00C40721" w:rsidRPr="00E77CC1" w:rsidRDefault="00C40721" w:rsidP="007D7A8D">
            <w:pPr>
              <w:pStyle w:val="a9"/>
            </w:pPr>
            <w:r w:rsidRPr="00E77CC1">
              <w:t>2</w:t>
            </w:r>
          </w:p>
        </w:tc>
        <w:tc>
          <w:tcPr>
            <w:tcW w:w="3063" w:type="dxa"/>
          </w:tcPr>
          <w:p w14:paraId="03C765F4" w14:textId="77777777" w:rsidR="00C40721" w:rsidRPr="00E77CC1" w:rsidRDefault="00C40721" w:rsidP="007D7A8D">
            <w:pPr>
              <w:pStyle w:val="a9"/>
            </w:pPr>
            <w:r w:rsidRPr="00E77CC1">
              <w:t>Обеспеченность постоянной круглогодичной связи с сетью автомобильных дорог общего пользования по дорогам с твердым покрытием</w:t>
            </w:r>
          </w:p>
        </w:tc>
        <w:tc>
          <w:tcPr>
            <w:tcW w:w="851" w:type="dxa"/>
            <w:vAlign w:val="center"/>
          </w:tcPr>
          <w:p w14:paraId="139F030E" w14:textId="77777777" w:rsidR="00C40721" w:rsidRPr="00E77CC1" w:rsidRDefault="00C40721" w:rsidP="007D7A8D">
            <w:pPr>
              <w:pStyle w:val="a9"/>
            </w:pPr>
            <w:r w:rsidRPr="00E77CC1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14:paraId="5644F984" w14:textId="6B50030D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1" w:type="dxa"/>
            <w:vAlign w:val="center"/>
          </w:tcPr>
          <w:p w14:paraId="2F251718" w14:textId="352CA1F5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0" w:type="dxa"/>
            <w:vAlign w:val="center"/>
          </w:tcPr>
          <w:p w14:paraId="3CF3BAE7" w14:textId="26CF87AA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1" w:type="dxa"/>
            <w:vAlign w:val="center"/>
          </w:tcPr>
          <w:p w14:paraId="6D55F8D2" w14:textId="0D3250F8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0" w:type="dxa"/>
            <w:vAlign w:val="center"/>
          </w:tcPr>
          <w:p w14:paraId="16378661" w14:textId="1653CF0D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16" w:type="dxa"/>
            <w:vAlign w:val="center"/>
          </w:tcPr>
          <w:p w14:paraId="6B2AF4E7" w14:textId="74D0A984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</w:tr>
      <w:tr w:rsidR="00C40721" w:rsidRPr="00E77CC1" w14:paraId="4E390ABF" w14:textId="77777777" w:rsidTr="00894774">
        <w:tc>
          <w:tcPr>
            <w:tcW w:w="589" w:type="dxa"/>
            <w:vAlign w:val="center"/>
          </w:tcPr>
          <w:p w14:paraId="70C132D6" w14:textId="77777777" w:rsidR="00C40721" w:rsidRPr="00E77CC1" w:rsidRDefault="00C40721" w:rsidP="007D7A8D">
            <w:pPr>
              <w:pStyle w:val="a9"/>
            </w:pPr>
            <w:r w:rsidRPr="00E77CC1">
              <w:t>3</w:t>
            </w:r>
          </w:p>
        </w:tc>
        <w:tc>
          <w:tcPr>
            <w:tcW w:w="3063" w:type="dxa"/>
          </w:tcPr>
          <w:p w14:paraId="3EC8247E" w14:textId="77777777" w:rsidR="00C40721" w:rsidRPr="00E77CC1" w:rsidRDefault="00C40721" w:rsidP="007D7A8D">
            <w:pPr>
              <w:pStyle w:val="a9"/>
            </w:pPr>
            <w:r w:rsidRPr="00E77CC1"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</w:t>
            </w:r>
          </w:p>
        </w:tc>
        <w:tc>
          <w:tcPr>
            <w:tcW w:w="851" w:type="dxa"/>
            <w:vAlign w:val="center"/>
          </w:tcPr>
          <w:p w14:paraId="1F2CCD38" w14:textId="77777777" w:rsidR="00C40721" w:rsidRPr="00E77CC1" w:rsidRDefault="00C40721" w:rsidP="007D7A8D">
            <w:pPr>
              <w:pStyle w:val="a9"/>
            </w:pPr>
            <w:r w:rsidRPr="00E77CC1">
              <w:t>%</w:t>
            </w:r>
          </w:p>
        </w:tc>
        <w:tc>
          <w:tcPr>
            <w:tcW w:w="850" w:type="dxa"/>
            <w:vAlign w:val="center"/>
          </w:tcPr>
          <w:p w14:paraId="14C98FD9" w14:textId="062B6372" w:rsidR="00C40721" w:rsidRPr="00E77CC1" w:rsidRDefault="00894774" w:rsidP="007D7A8D">
            <w:pPr>
              <w:pStyle w:val="a9"/>
            </w:pPr>
            <w:r w:rsidRPr="00E77CC1">
              <w:t>0</w:t>
            </w:r>
          </w:p>
        </w:tc>
        <w:tc>
          <w:tcPr>
            <w:tcW w:w="851" w:type="dxa"/>
            <w:vAlign w:val="center"/>
          </w:tcPr>
          <w:p w14:paraId="13A03BA5" w14:textId="1D3486E0" w:rsidR="00C40721" w:rsidRPr="00E77CC1" w:rsidRDefault="00894774" w:rsidP="007D7A8D">
            <w:pPr>
              <w:pStyle w:val="a9"/>
            </w:pPr>
            <w:r w:rsidRPr="00E77CC1">
              <w:t>0</w:t>
            </w:r>
          </w:p>
        </w:tc>
        <w:tc>
          <w:tcPr>
            <w:tcW w:w="850" w:type="dxa"/>
            <w:vAlign w:val="center"/>
          </w:tcPr>
          <w:p w14:paraId="051CEB2F" w14:textId="0CCFCFA5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1" w:type="dxa"/>
            <w:vAlign w:val="center"/>
          </w:tcPr>
          <w:p w14:paraId="41770D11" w14:textId="73138CB4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50" w:type="dxa"/>
            <w:vAlign w:val="center"/>
          </w:tcPr>
          <w:p w14:paraId="0F3D1859" w14:textId="216B7B63" w:rsidR="00C40721" w:rsidRPr="00E77CC1" w:rsidRDefault="005E2249" w:rsidP="007D7A8D">
            <w:pPr>
              <w:pStyle w:val="a9"/>
            </w:pPr>
            <w:r w:rsidRPr="00E77CC1">
              <w:t>0</w:t>
            </w:r>
          </w:p>
        </w:tc>
        <w:tc>
          <w:tcPr>
            <w:tcW w:w="816" w:type="dxa"/>
            <w:vAlign w:val="center"/>
          </w:tcPr>
          <w:p w14:paraId="35DBD9A3" w14:textId="77777777" w:rsidR="00C40721" w:rsidRPr="00E77CC1" w:rsidRDefault="00C40721" w:rsidP="007D7A8D">
            <w:pPr>
              <w:pStyle w:val="a9"/>
            </w:pPr>
            <w:r w:rsidRPr="00E77CC1">
              <w:t>100</w:t>
            </w:r>
          </w:p>
        </w:tc>
      </w:tr>
      <w:tr w:rsidR="00C40721" w:rsidRPr="00E77CC1" w14:paraId="097206B2" w14:textId="77777777" w:rsidTr="00894774">
        <w:tc>
          <w:tcPr>
            <w:tcW w:w="589" w:type="dxa"/>
            <w:vAlign w:val="center"/>
          </w:tcPr>
          <w:p w14:paraId="50248A76" w14:textId="6927B110" w:rsidR="00C40721" w:rsidRPr="00E77CC1" w:rsidRDefault="00894774" w:rsidP="007D7A8D">
            <w:pPr>
              <w:pStyle w:val="a9"/>
            </w:pPr>
            <w:r w:rsidRPr="00E77CC1">
              <w:t>4</w:t>
            </w:r>
          </w:p>
        </w:tc>
        <w:tc>
          <w:tcPr>
            <w:tcW w:w="3063" w:type="dxa"/>
          </w:tcPr>
          <w:p w14:paraId="24E0B62C" w14:textId="77777777" w:rsidR="00C40721" w:rsidRPr="00E77CC1" w:rsidRDefault="00C40721" w:rsidP="007D7A8D">
            <w:pPr>
              <w:pStyle w:val="a9"/>
            </w:pPr>
            <w:r w:rsidRPr="00E77CC1">
              <w:t>Обеспеченность транспортного обслуживания населения</w:t>
            </w:r>
          </w:p>
        </w:tc>
        <w:tc>
          <w:tcPr>
            <w:tcW w:w="851" w:type="dxa"/>
            <w:vAlign w:val="center"/>
          </w:tcPr>
          <w:p w14:paraId="5BB97FA3" w14:textId="77777777" w:rsidR="00C40721" w:rsidRPr="00E77CC1" w:rsidRDefault="00C40721" w:rsidP="007D7A8D">
            <w:pPr>
              <w:pStyle w:val="a9"/>
            </w:pPr>
            <w:r w:rsidRPr="00E77CC1">
              <w:t>%</w:t>
            </w:r>
          </w:p>
        </w:tc>
        <w:tc>
          <w:tcPr>
            <w:tcW w:w="850" w:type="dxa"/>
            <w:vAlign w:val="center"/>
          </w:tcPr>
          <w:p w14:paraId="76627F41" w14:textId="03D3D5E0" w:rsidR="00C40721" w:rsidRPr="00E77CC1" w:rsidRDefault="005E2249" w:rsidP="007D7A8D">
            <w:pPr>
              <w:pStyle w:val="a9"/>
            </w:pPr>
            <w:r w:rsidRPr="00E77CC1">
              <w:t>60</w:t>
            </w:r>
          </w:p>
        </w:tc>
        <w:tc>
          <w:tcPr>
            <w:tcW w:w="851" w:type="dxa"/>
            <w:vAlign w:val="center"/>
          </w:tcPr>
          <w:p w14:paraId="3BB8E829" w14:textId="71583253" w:rsidR="00C40721" w:rsidRPr="00E77CC1" w:rsidRDefault="005E2249" w:rsidP="007D7A8D">
            <w:pPr>
              <w:pStyle w:val="a9"/>
            </w:pPr>
            <w:r w:rsidRPr="00E77CC1">
              <w:t>60</w:t>
            </w:r>
          </w:p>
        </w:tc>
        <w:tc>
          <w:tcPr>
            <w:tcW w:w="850" w:type="dxa"/>
            <w:vAlign w:val="center"/>
          </w:tcPr>
          <w:p w14:paraId="3FAF3700" w14:textId="37FA686C" w:rsidR="00C40721" w:rsidRPr="00E77CC1" w:rsidRDefault="005E2249" w:rsidP="007D7A8D">
            <w:pPr>
              <w:pStyle w:val="a9"/>
            </w:pPr>
            <w:r w:rsidRPr="00E77CC1">
              <w:t>60</w:t>
            </w:r>
          </w:p>
        </w:tc>
        <w:tc>
          <w:tcPr>
            <w:tcW w:w="851" w:type="dxa"/>
            <w:vAlign w:val="center"/>
          </w:tcPr>
          <w:p w14:paraId="3FDDC721" w14:textId="01318F94" w:rsidR="00C40721" w:rsidRPr="00E77CC1" w:rsidRDefault="005E2249" w:rsidP="007D7A8D">
            <w:pPr>
              <w:pStyle w:val="a9"/>
            </w:pPr>
            <w:r w:rsidRPr="00E77CC1">
              <w:t>60</w:t>
            </w:r>
          </w:p>
        </w:tc>
        <w:tc>
          <w:tcPr>
            <w:tcW w:w="850" w:type="dxa"/>
            <w:vAlign w:val="center"/>
          </w:tcPr>
          <w:p w14:paraId="3A2D0572" w14:textId="4C9208DF" w:rsidR="00C40721" w:rsidRPr="00E77CC1" w:rsidRDefault="005E2249" w:rsidP="007D7A8D">
            <w:pPr>
              <w:pStyle w:val="a9"/>
            </w:pPr>
            <w:r w:rsidRPr="00E77CC1">
              <w:t>60</w:t>
            </w:r>
          </w:p>
        </w:tc>
        <w:tc>
          <w:tcPr>
            <w:tcW w:w="816" w:type="dxa"/>
            <w:vAlign w:val="center"/>
          </w:tcPr>
          <w:p w14:paraId="6C36B2B0" w14:textId="13EB03FF" w:rsidR="00C40721" w:rsidRPr="00E77CC1" w:rsidRDefault="005E2249" w:rsidP="007D7A8D">
            <w:pPr>
              <w:pStyle w:val="a9"/>
            </w:pPr>
            <w:r w:rsidRPr="00E77CC1">
              <w:t>80</w:t>
            </w:r>
          </w:p>
        </w:tc>
      </w:tr>
    </w:tbl>
    <w:p w14:paraId="50D312D5" w14:textId="77777777" w:rsidR="00F01B8A" w:rsidRPr="00E77CC1" w:rsidRDefault="00F01B8A" w:rsidP="007D7A8D">
      <w:pPr>
        <w:pStyle w:val="a5"/>
      </w:pPr>
    </w:p>
    <w:p w14:paraId="3AC253AE" w14:textId="4E7D82EB" w:rsidR="00D76F07" w:rsidRPr="00E77CC1" w:rsidRDefault="00C36E7F" w:rsidP="00F01B8A">
      <w:pPr>
        <w:pStyle w:val="10"/>
      </w:pPr>
      <w:bookmarkStart w:id="59" w:name="_Toc484168215"/>
      <w:bookmarkStart w:id="60" w:name="_Toc487129882"/>
      <w:r w:rsidRPr="00E77CC1">
        <w:t xml:space="preserve"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</w:t>
      </w:r>
      <w:r w:rsidR="00B37B97" w:rsidRPr="00E77CC1">
        <w:t>сельского</w:t>
      </w:r>
      <w:r w:rsidRPr="00E77CC1">
        <w:t xml:space="preserve"> поселения</w:t>
      </w:r>
      <w:bookmarkEnd w:id="59"/>
      <w:bookmarkEnd w:id="60"/>
    </w:p>
    <w:p w14:paraId="16733334" w14:textId="77777777" w:rsidR="00C40721" w:rsidRPr="00E77CC1" w:rsidRDefault="00C40721" w:rsidP="007D7A8D">
      <w:pPr>
        <w:pStyle w:val="a5"/>
      </w:pPr>
      <w:r w:rsidRPr="00E77CC1">
        <w:t>Основной целью Программы является развитие современной транспортной инфраструктуры, обеспечивающей повышение доступности и безопасности услуг транспортного комплекса для населения поселения.</w:t>
      </w:r>
    </w:p>
    <w:p w14:paraId="5C80152D" w14:textId="77777777" w:rsidR="00C40721" w:rsidRPr="00E77CC1" w:rsidRDefault="00C40721" w:rsidP="007D7A8D">
      <w:pPr>
        <w:pStyle w:val="a5"/>
      </w:pPr>
      <w:r w:rsidRPr="00E77CC1">
        <w:t>Для достижения основной цели программы необходимо решить следующие задачи:</w:t>
      </w:r>
    </w:p>
    <w:p w14:paraId="38B93D89" w14:textId="77777777" w:rsidR="00C40721" w:rsidRPr="00E77CC1" w:rsidRDefault="00C40721" w:rsidP="007D7A8D">
      <w:pPr>
        <w:pStyle w:val="a"/>
      </w:pPr>
      <w:r w:rsidRPr="00E77CC1"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14:paraId="357A709C" w14:textId="77777777" w:rsidR="00C40721" w:rsidRPr="00E77CC1" w:rsidRDefault="00C40721" w:rsidP="007D7A8D">
      <w:pPr>
        <w:pStyle w:val="a"/>
      </w:pPr>
      <w:r w:rsidRPr="00E77CC1"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14:paraId="353EE139" w14:textId="77777777" w:rsidR="00C40721" w:rsidRPr="00E77CC1" w:rsidRDefault="00C40721" w:rsidP="007D7A8D">
      <w:pPr>
        <w:pStyle w:val="a"/>
      </w:pPr>
      <w:r w:rsidRPr="00E77CC1">
        <w:t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14:paraId="4853054C" w14:textId="77777777" w:rsidR="00C40721" w:rsidRPr="00E77CC1" w:rsidRDefault="00C40721" w:rsidP="007D7A8D">
      <w:pPr>
        <w:pStyle w:val="a"/>
      </w:pPr>
      <w:r w:rsidRPr="00E77CC1">
        <w:t>подготовка проектной документации на строительство, реконструкцию капитальный ремонт автомобильных дорог общего пользования и искусственных сооружений на них;</w:t>
      </w:r>
    </w:p>
    <w:p w14:paraId="33FF1A4A" w14:textId="77777777" w:rsidR="00C40721" w:rsidRPr="00E77CC1" w:rsidRDefault="00C40721" w:rsidP="007D7A8D">
      <w:pPr>
        <w:pStyle w:val="a"/>
      </w:pPr>
      <w:r w:rsidRPr="00E77CC1"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14:paraId="5CA04F04" w14:textId="77777777" w:rsidR="00C40721" w:rsidRPr="00E77CC1" w:rsidRDefault="00C40721" w:rsidP="007D7A8D">
      <w:pPr>
        <w:pStyle w:val="a5"/>
      </w:pPr>
      <w:r w:rsidRPr="00E77CC1">
        <w:t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100-процентное содержание всей сети дорог и неувеличение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14:paraId="0D0426E5" w14:textId="67783E5C" w:rsidR="00C40721" w:rsidRPr="00E77CC1" w:rsidRDefault="00C40721" w:rsidP="007D7A8D">
      <w:pPr>
        <w:pStyle w:val="a5"/>
      </w:pPr>
      <w:r w:rsidRPr="00E77CC1">
        <w:t xml:space="preserve">Источниками финансирования мероприятий Программы являются средства бюджета Ханты-Мансийского автономного округа – Югры, бюджета </w:t>
      </w:r>
      <w:r w:rsidR="001E2F9B" w:rsidRPr="00E77CC1">
        <w:t>Кондинского</w:t>
      </w:r>
      <w:r w:rsidRPr="00E77CC1">
        <w:t xml:space="preserve"> района и бюджета </w:t>
      </w:r>
      <w:r w:rsidR="00B37B97" w:rsidRPr="00E77CC1">
        <w:t>сельского</w:t>
      </w:r>
      <w:r w:rsidRPr="00E77CC1">
        <w:t xml:space="preserve"> поселения </w:t>
      </w:r>
      <w:r w:rsidR="005E2249" w:rsidRPr="00E77CC1">
        <w:t>Шугур</w:t>
      </w:r>
      <w:r w:rsidRPr="00E77CC1">
        <w:t>, а также внебюджетные источники. Объемы финансирования мероприятий из регионального бюджета определяются после принятия региональных программ и подлежат уточнению после формирования регионального бюджета на соответствующий финансовый год с учетом результатов реализации мероприятий в предыдущем финансовом году.</w:t>
      </w:r>
    </w:p>
    <w:p w14:paraId="7354DBE1" w14:textId="0A6181C0" w:rsidR="00C40721" w:rsidRPr="00E77CC1" w:rsidRDefault="00C40721" w:rsidP="007D7A8D">
      <w:pPr>
        <w:pStyle w:val="a5"/>
      </w:pPr>
      <w:r w:rsidRPr="00E77CC1">
        <w:t xml:space="preserve">Транспортная система </w:t>
      </w:r>
      <w:r w:rsidR="00802841" w:rsidRPr="00E77CC1">
        <w:t>сельского</w:t>
      </w:r>
      <w:r w:rsidRPr="00E77CC1"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1E2F9B" w:rsidRPr="00E77CC1">
        <w:t>Кондинского</w:t>
      </w:r>
      <w:r w:rsidRPr="00E77CC1">
        <w:t xml:space="preserve"> района и органов государственной власти Ханты-Мансийского автономного округа – Югры по развитию транспортной инфраструктуры.</w:t>
      </w:r>
    </w:p>
    <w:p w14:paraId="19844BE3" w14:textId="77777777" w:rsidR="00C40721" w:rsidRPr="00E77CC1" w:rsidRDefault="00C40721" w:rsidP="007D7A8D">
      <w:pPr>
        <w:pStyle w:val="a5"/>
      </w:pPr>
      <w:r w:rsidRPr="00E77CC1">
        <w:t>При реализации программы предполагается привлечение финансирования из средств дорожного фонда.</w:t>
      </w:r>
    </w:p>
    <w:p w14:paraId="036014C4" w14:textId="77777777" w:rsidR="00C40721" w:rsidRPr="00E77CC1" w:rsidRDefault="00C40721" w:rsidP="007D7A8D">
      <w:pPr>
        <w:pStyle w:val="a5"/>
      </w:pPr>
      <w:r w:rsidRPr="00E77CC1">
        <w:t>Ресурсное обеспечение реализации муниципальной программы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программы, подлежит ежегодному уточнению в рамках бюджетного цикла.</w:t>
      </w:r>
    </w:p>
    <w:p w14:paraId="180959C1" w14:textId="77777777" w:rsidR="00C40721" w:rsidRPr="00E77CC1" w:rsidRDefault="00C40721" w:rsidP="007D7A8D">
      <w:pPr>
        <w:pStyle w:val="a5"/>
      </w:pPr>
      <w:r w:rsidRPr="00E77CC1">
        <w:t>Список мероприятий на конкретном объекте детализируется после разработки проектно-сметной документации.</w:t>
      </w:r>
    </w:p>
    <w:p w14:paraId="39C4FD95" w14:textId="19107FFA" w:rsidR="00C40721" w:rsidRPr="00E77CC1" w:rsidRDefault="00C40721" w:rsidP="007D7A8D">
      <w:pPr>
        <w:pStyle w:val="a5"/>
      </w:pPr>
      <w:r w:rsidRPr="00E77CC1">
        <w:t>Ориентировочная стоимость мероприятий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цена строительства 2014 года (НЦС 81-02-2014), изданным Министерством регионального развития РФ, по существующим сборникам ФЕР в ценах и нормах 2001 года. Стоимость работ пересчитана в цены 201</w:t>
      </w:r>
      <w:r w:rsidR="001E2F9B" w:rsidRPr="00E77CC1">
        <w:t>7</w:t>
      </w:r>
      <w:r w:rsidRPr="00E77CC1">
        <w:t xml:space="preserve"> года с коэффициентами согласно:</w:t>
      </w:r>
    </w:p>
    <w:p w14:paraId="55410702" w14:textId="77777777" w:rsidR="00C40721" w:rsidRPr="00E77CC1" w:rsidRDefault="00C40721" w:rsidP="007D7A8D">
      <w:pPr>
        <w:pStyle w:val="a"/>
      </w:pPr>
      <w:r w:rsidRPr="00E77CC1">
        <w:t>Постановлению № 94 от 11.05.1983г. Государственного комитета СССР по делам строительства;</w:t>
      </w:r>
    </w:p>
    <w:p w14:paraId="3AB6B550" w14:textId="77777777" w:rsidR="00C40721" w:rsidRPr="00E77CC1" w:rsidRDefault="00C40721" w:rsidP="007D7A8D">
      <w:pPr>
        <w:pStyle w:val="a"/>
      </w:pPr>
      <w:r w:rsidRPr="00E77CC1">
        <w:t>Письму № 14-Д от 06.09.1990г. Государственного комитета СССР по делам строительства;</w:t>
      </w:r>
    </w:p>
    <w:p w14:paraId="0E5692E2" w14:textId="77777777" w:rsidR="00C40721" w:rsidRPr="00E77CC1" w:rsidRDefault="00C40721" w:rsidP="007D7A8D">
      <w:pPr>
        <w:pStyle w:val="a"/>
      </w:pPr>
      <w:r w:rsidRPr="00E77CC1">
        <w:t>Письму № 15-149/6 от 24.09.1990г. Государственного комитета РСФСР по делам строительства;</w:t>
      </w:r>
    </w:p>
    <w:p w14:paraId="2A4DB342" w14:textId="77777777" w:rsidR="00C40721" w:rsidRPr="00E77CC1" w:rsidRDefault="00C40721" w:rsidP="007D7A8D">
      <w:pPr>
        <w:pStyle w:val="a"/>
      </w:pPr>
      <w:r w:rsidRPr="00E77CC1">
        <w:t>Письму № 2836-ИП/12/ГС от 03.12.2012г. Министерства регионального развития Российской Федерации;</w:t>
      </w:r>
    </w:p>
    <w:p w14:paraId="01E2A593" w14:textId="77777777" w:rsidR="00C40721" w:rsidRPr="00E77CC1" w:rsidRDefault="00C40721" w:rsidP="007D7A8D">
      <w:pPr>
        <w:pStyle w:val="a"/>
      </w:pPr>
      <w:r w:rsidRPr="00E77CC1">
        <w:t>Письму № 21790-АК/Д03 от 05.10.2011г. Министерства регионального развития Российской Федерации.</w:t>
      </w:r>
    </w:p>
    <w:p w14:paraId="6EF6AD86" w14:textId="675A19B6" w:rsidR="00C40721" w:rsidRPr="00E77CC1" w:rsidRDefault="00C40721" w:rsidP="007D7A8D">
      <w:pPr>
        <w:pStyle w:val="a5"/>
      </w:pPr>
      <w:r w:rsidRPr="00E77CC1">
        <w:t xml:space="preserve">Стоимость мероприятий определена ориентировочно, основываясь на стоимости уже проведенных аналогичных мероприятий. Объем средств на реализацию программы указан в таблице </w:t>
      </w:r>
      <w:r w:rsidR="007D7A8D" w:rsidRPr="00E77CC1">
        <w:t>7</w:t>
      </w:r>
      <w:r w:rsidRPr="00E77CC1">
        <w:t>-1.</w:t>
      </w:r>
    </w:p>
    <w:p w14:paraId="086BE592" w14:textId="77777777" w:rsidR="00C40721" w:rsidRPr="00E77CC1" w:rsidRDefault="00C40721" w:rsidP="00C40721">
      <w:pPr>
        <w:pStyle w:val="a5"/>
        <w:sectPr w:rsidR="00C40721" w:rsidRPr="00E77CC1" w:rsidSect="00E05201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52CE35" w14:textId="77777777" w:rsidR="00C40721" w:rsidRPr="00E77CC1" w:rsidRDefault="00C40721" w:rsidP="007D7A8D">
      <w:pPr>
        <w:pStyle w:val="110"/>
      </w:pPr>
      <w:r w:rsidRPr="00E77CC1">
        <w:t xml:space="preserve">Объем средств для реализации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1267"/>
        <w:gridCol w:w="1252"/>
        <w:gridCol w:w="1262"/>
        <w:gridCol w:w="1172"/>
        <w:gridCol w:w="1354"/>
        <w:gridCol w:w="1263"/>
        <w:gridCol w:w="1266"/>
        <w:gridCol w:w="1762"/>
      </w:tblGrid>
      <w:tr w:rsidR="00C40721" w:rsidRPr="00E77CC1" w14:paraId="12C14245" w14:textId="77777777" w:rsidTr="00DF5B62">
        <w:trPr>
          <w:trHeight w:val="557"/>
          <w:tblHeader/>
        </w:trPr>
        <w:tc>
          <w:tcPr>
            <w:tcW w:w="4086" w:type="dxa"/>
            <w:vMerge w:val="restart"/>
            <w:vAlign w:val="center"/>
          </w:tcPr>
          <w:p w14:paraId="39BD9BA0" w14:textId="77777777" w:rsidR="00C40721" w:rsidRPr="00E77CC1" w:rsidRDefault="00C40721" w:rsidP="007D7A8D">
            <w:pPr>
              <w:pStyle w:val="a9"/>
            </w:pPr>
            <w:r w:rsidRPr="00E77CC1">
              <w:t>Наименование мероприятия</w:t>
            </w:r>
          </w:p>
        </w:tc>
        <w:tc>
          <w:tcPr>
            <w:tcW w:w="8836" w:type="dxa"/>
            <w:gridSpan w:val="7"/>
            <w:vAlign w:val="center"/>
          </w:tcPr>
          <w:p w14:paraId="3A0810D5" w14:textId="77777777" w:rsidR="00C40721" w:rsidRPr="00E77CC1" w:rsidRDefault="00C40721" w:rsidP="007D7A8D">
            <w:pPr>
              <w:pStyle w:val="a9"/>
            </w:pPr>
            <w:r w:rsidRPr="00E77CC1">
              <w:t>Финансовые потребности, тыс. руб.</w:t>
            </w:r>
          </w:p>
        </w:tc>
        <w:tc>
          <w:tcPr>
            <w:tcW w:w="1762" w:type="dxa"/>
            <w:vMerge w:val="restart"/>
            <w:vAlign w:val="center"/>
          </w:tcPr>
          <w:p w14:paraId="627A8EB3" w14:textId="77777777" w:rsidR="00C40721" w:rsidRPr="00E77CC1" w:rsidRDefault="00C40721" w:rsidP="007D7A8D">
            <w:pPr>
              <w:pStyle w:val="a9"/>
            </w:pPr>
            <w:r w:rsidRPr="00E77CC1">
              <w:t>Источник финансирования</w:t>
            </w:r>
          </w:p>
        </w:tc>
      </w:tr>
      <w:tr w:rsidR="00C40721" w:rsidRPr="00E77CC1" w14:paraId="2C95A9D8" w14:textId="77777777" w:rsidTr="00DF5B62">
        <w:trPr>
          <w:trHeight w:val="435"/>
          <w:tblHeader/>
        </w:trPr>
        <w:tc>
          <w:tcPr>
            <w:tcW w:w="4086" w:type="dxa"/>
            <w:vMerge/>
          </w:tcPr>
          <w:p w14:paraId="1B18115C" w14:textId="77777777" w:rsidR="00C40721" w:rsidRPr="00E77CC1" w:rsidRDefault="00C40721" w:rsidP="007D7A8D">
            <w:pPr>
              <w:pStyle w:val="ab"/>
            </w:pPr>
          </w:p>
        </w:tc>
        <w:tc>
          <w:tcPr>
            <w:tcW w:w="1267" w:type="dxa"/>
            <w:vAlign w:val="center"/>
          </w:tcPr>
          <w:p w14:paraId="055EA40F" w14:textId="77777777" w:rsidR="00C40721" w:rsidRPr="00E77CC1" w:rsidRDefault="00C40721" w:rsidP="007D7A8D">
            <w:pPr>
              <w:pStyle w:val="a9"/>
            </w:pPr>
            <w:r w:rsidRPr="00E77CC1">
              <w:t>всего</w:t>
            </w:r>
          </w:p>
        </w:tc>
        <w:tc>
          <w:tcPr>
            <w:tcW w:w="1252" w:type="dxa"/>
            <w:vAlign w:val="center"/>
          </w:tcPr>
          <w:p w14:paraId="1AC87851" w14:textId="77777777" w:rsidR="00C40721" w:rsidRPr="00E77CC1" w:rsidRDefault="00C40721" w:rsidP="007D7A8D">
            <w:pPr>
              <w:pStyle w:val="a9"/>
            </w:pPr>
            <w:r w:rsidRPr="00E77CC1">
              <w:t>2017 год</w:t>
            </w:r>
          </w:p>
        </w:tc>
        <w:tc>
          <w:tcPr>
            <w:tcW w:w="1262" w:type="dxa"/>
            <w:vAlign w:val="center"/>
          </w:tcPr>
          <w:p w14:paraId="17BC7CFE" w14:textId="77777777" w:rsidR="00C40721" w:rsidRPr="00E77CC1" w:rsidRDefault="00C40721" w:rsidP="007D7A8D">
            <w:pPr>
              <w:pStyle w:val="a9"/>
            </w:pPr>
            <w:r w:rsidRPr="00E77CC1">
              <w:t>2018 год</w:t>
            </w:r>
          </w:p>
        </w:tc>
        <w:tc>
          <w:tcPr>
            <w:tcW w:w="1172" w:type="dxa"/>
            <w:vAlign w:val="center"/>
          </w:tcPr>
          <w:p w14:paraId="3513CD47" w14:textId="77777777" w:rsidR="00C40721" w:rsidRPr="00E77CC1" w:rsidRDefault="00C40721" w:rsidP="007D7A8D">
            <w:pPr>
              <w:pStyle w:val="a9"/>
            </w:pPr>
            <w:r w:rsidRPr="00E77CC1">
              <w:t>2019 год</w:t>
            </w:r>
          </w:p>
        </w:tc>
        <w:tc>
          <w:tcPr>
            <w:tcW w:w="1354" w:type="dxa"/>
            <w:vAlign w:val="center"/>
          </w:tcPr>
          <w:p w14:paraId="53B6EEB0" w14:textId="77777777" w:rsidR="00C40721" w:rsidRPr="00E77CC1" w:rsidRDefault="00C40721" w:rsidP="007D7A8D">
            <w:pPr>
              <w:pStyle w:val="a9"/>
            </w:pPr>
            <w:r w:rsidRPr="00E77CC1">
              <w:t>2020 год</w:t>
            </w:r>
          </w:p>
        </w:tc>
        <w:tc>
          <w:tcPr>
            <w:tcW w:w="1263" w:type="dxa"/>
            <w:vAlign w:val="center"/>
          </w:tcPr>
          <w:p w14:paraId="2BEFC43C" w14:textId="77777777" w:rsidR="00C40721" w:rsidRPr="00E77CC1" w:rsidRDefault="00C40721" w:rsidP="007D7A8D">
            <w:pPr>
              <w:pStyle w:val="a9"/>
            </w:pPr>
            <w:r w:rsidRPr="00E77CC1">
              <w:t>2021 год</w:t>
            </w:r>
          </w:p>
        </w:tc>
        <w:tc>
          <w:tcPr>
            <w:tcW w:w="1266" w:type="dxa"/>
            <w:vAlign w:val="center"/>
          </w:tcPr>
          <w:p w14:paraId="2847F3A9" w14:textId="0CEF1F64" w:rsidR="00C40721" w:rsidRPr="00E77CC1" w:rsidRDefault="00C40721" w:rsidP="001E2F9B">
            <w:pPr>
              <w:pStyle w:val="a9"/>
            </w:pPr>
            <w:r w:rsidRPr="00E77CC1">
              <w:t>2022-20</w:t>
            </w:r>
            <w:r w:rsidR="001E2F9B" w:rsidRPr="00E77CC1">
              <w:t>28</w:t>
            </w:r>
            <w:r w:rsidRPr="00E77CC1">
              <w:t xml:space="preserve"> годы</w:t>
            </w:r>
          </w:p>
        </w:tc>
        <w:tc>
          <w:tcPr>
            <w:tcW w:w="1762" w:type="dxa"/>
            <w:vMerge/>
          </w:tcPr>
          <w:p w14:paraId="6B5B6745" w14:textId="77777777" w:rsidR="00C40721" w:rsidRPr="00E77CC1" w:rsidRDefault="00C40721" w:rsidP="007D7A8D">
            <w:pPr>
              <w:pStyle w:val="a9"/>
            </w:pPr>
          </w:p>
        </w:tc>
      </w:tr>
      <w:tr w:rsidR="00C40721" w:rsidRPr="00E77CC1" w14:paraId="7058E90B" w14:textId="77777777" w:rsidTr="00DF5B62">
        <w:trPr>
          <w:trHeight w:hRule="exact" w:val="756"/>
        </w:trPr>
        <w:tc>
          <w:tcPr>
            <w:tcW w:w="4086" w:type="dxa"/>
          </w:tcPr>
          <w:p w14:paraId="04A18CFA" w14:textId="5706FE7D" w:rsidR="00C40721" w:rsidRPr="00E77CC1" w:rsidRDefault="005E2249" w:rsidP="00DF5B62">
            <w:pPr>
              <w:pStyle w:val="ab"/>
            </w:pPr>
            <w:r w:rsidRPr="00E77CC1">
              <w:t>Перенос вертолетной площадки на новое место в юго-восточной части деревни Шугур</w:t>
            </w:r>
          </w:p>
        </w:tc>
        <w:tc>
          <w:tcPr>
            <w:tcW w:w="1267" w:type="dxa"/>
            <w:vAlign w:val="center"/>
          </w:tcPr>
          <w:p w14:paraId="44AA0D90" w14:textId="1C823C4C" w:rsidR="00C40721" w:rsidRPr="00E77CC1" w:rsidRDefault="00C510B0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52" w:type="dxa"/>
            <w:vAlign w:val="center"/>
          </w:tcPr>
          <w:p w14:paraId="4AD736BC" w14:textId="13E9AA4D" w:rsidR="00C40721" w:rsidRPr="00E77CC1" w:rsidRDefault="00802841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3D5BB9F1" w14:textId="34BC75F7" w:rsidR="00C40721" w:rsidRPr="00E77CC1" w:rsidRDefault="00C1240C" w:rsidP="007D7A8D">
            <w:pPr>
              <w:pStyle w:val="a9"/>
            </w:pPr>
            <w:r w:rsidRPr="00E77CC1">
              <w:t>-</w:t>
            </w:r>
          </w:p>
        </w:tc>
        <w:tc>
          <w:tcPr>
            <w:tcW w:w="1172" w:type="dxa"/>
            <w:vAlign w:val="center"/>
          </w:tcPr>
          <w:p w14:paraId="02F91EC2" w14:textId="182D2BAA" w:rsidR="00C40721" w:rsidRPr="00E77CC1" w:rsidRDefault="005E2249" w:rsidP="007D7A8D">
            <w:pPr>
              <w:pStyle w:val="a9"/>
            </w:pPr>
            <w:r w:rsidRPr="00E77CC1">
              <w:t>-</w:t>
            </w:r>
          </w:p>
        </w:tc>
        <w:tc>
          <w:tcPr>
            <w:tcW w:w="1354" w:type="dxa"/>
            <w:vAlign w:val="center"/>
          </w:tcPr>
          <w:p w14:paraId="2A1DA18A" w14:textId="012DE4AC" w:rsidR="00C40721" w:rsidRPr="00E77CC1" w:rsidRDefault="005E2249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63" w:type="dxa"/>
            <w:vAlign w:val="center"/>
          </w:tcPr>
          <w:p w14:paraId="4DCAF34A" w14:textId="00F9A97A" w:rsidR="00C40721" w:rsidRPr="00E77CC1" w:rsidRDefault="005E2249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66" w:type="dxa"/>
            <w:vAlign w:val="center"/>
          </w:tcPr>
          <w:p w14:paraId="7DE44BA6" w14:textId="269BE0FC" w:rsidR="00C40721" w:rsidRPr="00E77CC1" w:rsidRDefault="00CE37CC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3A37237B" w14:textId="77777777" w:rsidR="00C40721" w:rsidRPr="00E77CC1" w:rsidRDefault="00C40721" w:rsidP="007D7A8D">
            <w:pPr>
              <w:pStyle w:val="a9"/>
            </w:pPr>
            <w:bookmarkStart w:id="61" w:name="OLE_LINK110"/>
            <w:bookmarkStart w:id="62" w:name="OLE_LINK111"/>
            <w:bookmarkStart w:id="63" w:name="OLE_LINK112"/>
            <w:bookmarkStart w:id="64" w:name="OLE_LINK115"/>
            <w:r w:rsidRPr="00E77CC1">
              <w:t>МБП, РБ, ФБ</w:t>
            </w:r>
            <w:bookmarkEnd w:id="61"/>
            <w:bookmarkEnd w:id="62"/>
            <w:bookmarkEnd w:id="63"/>
            <w:bookmarkEnd w:id="64"/>
          </w:p>
        </w:tc>
      </w:tr>
      <w:tr w:rsidR="00911822" w:rsidRPr="00E77CC1" w14:paraId="74BECD01" w14:textId="77777777" w:rsidTr="00DF5B62">
        <w:trPr>
          <w:trHeight w:hRule="exact" w:val="1140"/>
        </w:trPr>
        <w:tc>
          <w:tcPr>
            <w:tcW w:w="4086" w:type="dxa"/>
          </w:tcPr>
          <w:p w14:paraId="4FB7B35C" w14:textId="218552E3" w:rsidR="00911822" w:rsidRPr="00E77CC1" w:rsidRDefault="00911822" w:rsidP="005E2249">
            <w:pPr>
              <w:pStyle w:val="ab"/>
            </w:pPr>
            <w:r w:rsidRPr="00E77CC1">
              <w:t xml:space="preserve">Реконструкция автомобильных дорог общего пользования местного значения муниципальной собственности </w:t>
            </w:r>
            <w:r w:rsidR="005E2249" w:rsidRPr="00E77CC1">
              <w:t>д</w:t>
            </w:r>
            <w:r w:rsidRPr="00E77CC1">
              <w:t xml:space="preserve">. </w:t>
            </w:r>
            <w:r w:rsidR="005E2249" w:rsidRPr="00E77CC1">
              <w:t>Шугур</w:t>
            </w:r>
            <w:r w:rsidRPr="00E77CC1">
              <w:t xml:space="preserve"> протяженностью </w:t>
            </w:r>
            <w:r w:rsidR="005E2249" w:rsidRPr="00E77CC1">
              <w:t>33,875</w:t>
            </w:r>
            <w:r w:rsidRPr="00E77CC1">
              <w:t xml:space="preserve"> км</w:t>
            </w:r>
          </w:p>
        </w:tc>
        <w:tc>
          <w:tcPr>
            <w:tcW w:w="1267" w:type="dxa"/>
            <w:vAlign w:val="center"/>
          </w:tcPr>
          <w:p w14:paraId="5568A7A3" w14:textId="1EC0B7C0" w:rsidR="00911822" w:rsidRPr="00E77CC1" w:rsidRDefault="00C510B0" w:rsidP="007D7A8D">
            <w:pPr>
              <w:pStyle w:val="a9"/>
            </w:pPr>
            <w:r w:rsidRPr="00E77CC1">
              <w:t>985 248,27</w:t>
            </w:r>
          </w:p>
        </w:tc>
        <w:tc>
          <w:tcPr>
            <w:tcW w:w="1252" w:type="dxa"/>
            <w:vAlign w:val="center"/>
          </w:tcPr>
          <w:p w14:paraId="2AF4028A" w14:textId="3583C4FB" w:rsidR="00911822" w:rsidRPr="00E77CC1" w:rsidRDefault="00CE37CC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6E12384E" w14:textId="559ED3F2" w:rsidR="00911822" w:rsidRPr="00E77CC1" w:rsidRDefault="00C510B0" w:rsidP="00874DC5">
            <w:pPr>
              <w:pStyle w:val="a9"/>
            </w:pPr>
            <w:r w:rsidRPr="00E77CC1">
              <w:t>-</w:t>
            </w:r>
          </w:p>
        </w:tc>
        <w:tc>
          <w:tcPr>
            <w:tcW w:w="1172" w:type="dxa"/>
            <w:vAlign w:val="center"/>
          </w:tcPr>
          <w:p w14:paraId="4C06EFD0" w14:textId="2DB31E55" w:rsidR="00911822" w:rsidRPr="00E77CC1" w:rsidRDefault="00C510B0" w:rsidP="007D7A8D">
            <w:pPr>
              <w:pStyle w:val="a9"/>
            </w:pPr>
            <w:r w:rsidRPr="00E77CC1">
              <w:t>-</w:t>
            </w:r>
          </w:p>
        </w:tc>
        <w:tc>
          <w:tcPr>
            <w:tcW w:w="1354" w:type="dxa"/>
            <w:vAlign w:val="center"/>
          </w:tcPr>
          <w:p w14:paraId="412AD28F" w14:textId="3D1977B4" w:rsidR="00911822" w:rsidRPr="00E77CC1" w:rsidRDefault="00C510B0" w:rsidP="007D7A8D">
            <w:pPr>
              <w:pStyle w:val="a9"/>
            </w:pPr>
            <w:r w:rsidRPr="00E77CC1">
              <w:t>-</w:t>
            </w:r>
          </w:p>
        </w:tc>
        <w:tc>
          <w:tcPr>
            <w:tcW w:w="1263" w:type="dxa"/>
            <w:vAlign w:val="center"/>
          </w:tcPr>
          <w:p w14:paraId="22DC832E" w14:textId="6E0F7DC1" w:rsidR="00911822" w:rsidRPr="00E77CC1" w:rsidRDefault="00C510B0" w:rsidP="007D7A8D">
            <w:pPr>
              <w:pStyle w:val="a9"/>
            </w:pPr>
            <w:r w:rsidRPr="00E77CC1">
              <w:t>-</w:t>
            </w:r>
          </w:p>
        </w:tc>
        <w:tc>
          <w:tcPr>
            <w:tcW w:w="1266" w:type="dxa"/>
            <w:vAlign w:val="center"/>
          </w:tcPr>
          <w:p w14:paraId="00A13D47" w14:textId="4BA05AB2" w:rsidR="00911822" w:rsidRPr="00E77CC1" w:rsidRDefault="00C510B0" w:rsidP="007D7A8D">
            <w:pPr>
              <w:pStyle w:val="a9"/>
            </w:pPr>
            <w:r w:rsidRPr="00E77CC1">
              <w:t>985 248,27</w:t>
            </w:r>
          </w:p>
        </w:tc>
        <w:tc>
          <w:tcPr>
            <w:tcW w:w="1762" w:type="dxa"/>
            <w:vAlign w:val="center"/>
          </w:tcPr>
          <w:p w14:paraId="44B87DCC" w14:textId="61C44769" w:rsidR="00911822" w:rsidRPr="00E77CC1" w:rsidRDefault="00094185" w:rsidP="007D7A8D">
            <w:pPr>
              <w:pStyle w:val="a9"/>
            </w:pPr>
            <w:r w:rsidRPr="00E77CC1">
              <w:t>МБП, РБ, ФБ</w:t>
            </w:r>
            <w:r w:rsidR="00C510B0" w:rsidRPr="00E77CC1">
              <w:t>, ВИ</w:t>
            </w:r>
          </w:p>
        </w:tc>
      </w:tr>
      <w:tr w:rsidR="003A2248" w:rsidRPr="00E77CC1" w14:paraId="7D63370A" w14:textId="77777777" w:rsidTr="005E2249">
        <w:trPr>
          <w:trHeight w:hRule="exact" w:val="1124"/>
        </w:trPr>
        <w:tc>
          <w:tcPr>
            <w:tcW w:w="4086" w:type="dxa"/>
          </w:tcPr>
          <w:p w14:paraId="5062A647" w14:textId="7C824FB8" w:rsidR="003A2248" w:rsidRPr="00E77CC1" w:rsidRDefault="005E2249" w:rsidP="005E2249">
            <w:pPr>
              <w:pStyle w:val="ab"/>
            </w:pPr>
            <w:r w:rsidRPr="00E77CC1">
              <w:t>Реконструкция автомобильных дорог общего пользования местного значения муниципальной собственности с. Карым протяженностью 0,701 км</w:t>
            </w:r>
          </w:p>
        </w:tc>
        <w:tc>
          <w:tcPr>
            <w:tcW w:w="1267" w:type="dxa"/>
            <w:vAlign w:val="center"/>
          </w:tcPr>
          <w:p w14:paraId="7391C1BD" w14:textId="7A0BBBA7" w:rsidR="003A2248" w:rsidRPr="00E77CC1" w:rsidRDefault="00C510B0" w:rsidP="007D7A8D">
            <w:pPr>
              <w:pStyle w:val="a9"/>
            </w:pPr>
            <w:r w:rsidRPr="00E77CC1">
              <w:t>20 388,46</w:t>
            </w:r>
          </w:p>
        </w:tc>
        <w:tc>
          <w:tcPr>
            <w:tcW w:w="1252" w:type="dxa"/>
            <w:vAlign w:val="center"/>
          </w:tcPr>
          <w:p w14:paraId="39C26898" w14:textId="1C753137" w:rsidR="003A2248" w:rsidRPr="00E77CC1" w:rsidRDefault="00C510B0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72336FA6" w14:textId="7AE3F256" w:rsidR="003A2248" w:rsidRPr="00E77CC1" w:rsidRDefault="00C510B0" w:rsidP="00874DC5">
            <w:pPr>
              <w:pStyle w:val="a9"/>
            </w:pPr>
            <w:r w:rsidRPr="00E77CC1">
              <w:t>-</w:t>
            </w:r>
          </w:p>
        </w:tc>
        <w:tc>
          <w:tcPr>
            <w:tcW w:w="1172" w:type="dxa"/>
            <w:vAlign w:val="center"/>
          </w:tcPr>
          <w:p w14:paraId="3A4F2ABE" w14:textId="38D09017" w:rsidR="003A2248" w:rsidRPr="00E77CC1" w:rsidRDefault="00C27523" w:rsidP="007D7A8D">
            <w:pPr>
              <w:pStyle w:val="a9"/>
            </w:pPr>
            <w:r w:rsidRPr="00E77CC1">
              <w:t>-</w:t>
            </w:r>
          </w:p>
        </w:tc>
        <w:tc>
          <w:tcPr>
            <w:tcW w:w="1354" w:type="dxa"/>
            <w:vAlign w:val="center"/>
          </w:tcPr>
          <w:p w14:paraId="0A27832F" w14:textId="3F251890" w:rsidR="003A2248" w:rsidRPr="00E77CC1" w:rsidRDefault="00C510B0" w:rsidP="007D7A8D">
            <w:pPr>
              <w:pStyle w:val="a9"/>
            </w:pPr>
            <w:r w:rsidRPr="00E77CC1">
              <w:t>10 388,46</w:t>
            </w:r>
          </w:p>
        </w:tc>
        <w:tc>
          <w:tcPr>
            <w:tcW w:w="1263" w:type="dxa"/>
            <w:vAlign w:val="center"/>
          </w:tcPr>
          <w:p w14:paraId="28E0527B" w14:textId="0986DB49" w:rsidR="003A2248" w:rsidRPr="00E77CC1" w:rsidRDefault="00C510B0" w:rsidP="007D7A8D">
            <w:pPr>
              <w:pStyle w:val="a9"/>
            </w:pPr>
            <w:r w:rsidRPr="00E77CC1">
              <w:t>10 000,00</w:t>
            </w:r>
          </w:p>
        </w:tc>
        <w:tc>
          <w:tcPr>
            <w:tcW w:w="1266" w:type="dxa"/>
            <w:vAlign w:val="center"/>
          </w:tcPr>
          <w:p w14:paraId="40C8F932" w14:textId="4368957A" w:rsidR="003A2248" w:rsidRPr="00E77CC1" w:rsidRDefault="00C27523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790CDC0F" w14:textId="5A972A4F" w:rsidR="003A2248" w:rsidRPr="00E77CC1" w:rsidRDefault="00C510B0" w:rsidP="007D7A8D">
            <w:pPr>
              <w:pStyle w:val="a9"/>
            </w:pPr>
            <w:r w:rsidRPr="00E77CC1">
              <w:t>МБП, РБ, ФБ, ВИ</w:t>
            </w:r>
          </w:p>
        </w:tc>
      </w:tr>
      <w:tr w:rsidR="00AD6D73" w:rsidRPr="00E77CC1" w14:paraId="37E5F0B8" w14:textId="77777777" w:rsidTr="00DF5B62">
        <w:trPr>
          <w:trHeight w:hRule="exact" w:val="1571"/>
        </w:trPr>
        <w:tc>
          <w:tcPr>
            <w:tcW w:w="4086" w:type="dxa"/>
          </w:tcPr>
          <w:p w14:paraId="21FC683B" w14:textId="46FB53E9" w:rsidR="00AD6D73" w:rsidRPr="00E77CC1" w:rsidRDefault="00AD6D73" w:rsidP="007D7A8D">
            <w:pPr>
              <w:pStyle w:val="ab"/>
            </w:pPr>
            <w:r w:rsidRPr="00E77CC1">
              <w:t>Распространение и опубликование в средствах массовой информации пропагандистской продукции по вопросам безопасности дорожного движения, а также информации о ДТП на дорогах муниципального образования</w:t>
            </w:r>
          </w:p>
        </w:tc>
        <w:tc>
          <w:tcPr>
            <w:tcW w:w="1267" w:type="dxa"/>
            <w:vAlign w:val="center"/>
          </w:tcPr>
          <w:p w14:paraId="6B3759BA" w14:textId="469920C2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252" w:type="dxa"/>
            <w:vAlign w:val="center"/>
          </w:tcPr>
          <w:p w14:paraId="457A1A8C" w14:textId="7B8A9A66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262" w:type="dxa"/>
            <w:vAlign w:val="center"/>
          </w:tcPr>
          <w:p w14:paraId="78594EF0" w14:textId="0F5238CA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172" w:type="dxa"/>
            <w:vAlign w:val="center"/>
          </w:tcPr>
          <w:p w14:paraId="1536447A" w14:textId="60594910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354" w:type="dxa"/>
            <w:vAlign w:val="center"/>
          </w:tcPr>
          <w:p w14:paraId="5DEDB663" w14:textId="5C54E70B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263" w:type="dxa"/>
            <w:vAlign w:val="center"/>
          </w:tcPr>
          <w:p w14:paraId="037AEB68" w14:textId="403070FB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266" w:type="dxa"/>
            <w:vAlign w:val="center"/>
          </w:tcPr>
          <w:p w14:paraId="1DA5966D" w14:textId="1D6B1AD0" w:rsidR="00AD6D73" w:rsidRPr="00E77CC1" w:rsidRDefault="00094185" w:rsidP="007D7A8D">
            <w:pPr>
              <w:pStyle w:val="a9"/>
            </w:pPr>
            <w:r w:rsidRPr="00E77CC1">
              <w:t>0</w:t>
            </w:r>
          </w:p>
        </w:tc>
        <w:tc>
          <w:tcPr>
            <w:tcW w:w="1762" w:type="dxa"/>
            <w:vAlign w:val="center"/>
          </w:tcPr>
          <w:p w14:paraId="74889C6D" w14:textId="3D2EE3CF" w:rsidR="00AD6D73" w:rsidRPr="00E77CC1" w:rsidRDefault="00094185" w:rsidP="007D7A8D">
            <w:pPr>
              <w:pStyle w:val="a9"/>
            </w:pPr>
            <w:r w:rsidRPr="00E77CC1">
              <w:t>МБП</w:t>
            </w:r>
          </w:p>
        </w:tc>
      </w:tr>
      <w:tr w:rsidR="00AD6D73" w:rsidRPr="00E77CC1" w14:paraId="6334AF98" w14:textId="77777777" w:rsidTr="00DF5B62">
        <w:trPr>
          <w:trHeight w:hRule="exact" w:val="1551"/>
        </w:trPr>
        <w:tc>
          <w:tcPr>
            <w:tcW w:w="4086" w:type="dxa"/>
          </w:tcPr>
          <w:p w14:paraId="135645A8" w14:textId="623F607A" w:rsidR="00AD6D73" w:rsidRPr="00E77CC1" w:rsidRDefault="00AD6D73" w:rsidP="005E2249">
            <w:pPr>
              <w:pStyle w:val="ab"/>
            </w:pPr>
            <w:r w:rsidRPr="00E77CC1">
              <w:t xml:space="preserve">Оснащение автодорог </w:t>
            </w:r>
            <w:r w:rsidR="005E2249" w:rsidRPr="00E77CC1">
              <w:t>д</w:t>
            </w:r>
            <w:r w:rsidRPr="00E77CC1">
              <w:t xml:space="preserve">. </w:t>
            </w:r>
            <w:r w:rsidR="005E2249" w:rsidRPr="00E77CC1">
              <w:t>Шугур</w:t>
            </w:r>
            <w:r w:rsidRPr="00E77CC1">
              <w:t xml:space="preserve"> техническими средствами фото-видео фиксации нарушений ПДД, работающими в автоматическом режиме, с целью повышения эффективности профилактических мер</w:t>
            </w:r>
          </w:p>
        </w:tc>
        <w:tc>
          <w:tcPr>
            <w:tcW w:w="1267" w:type="dxa"/>
            <w:vAlign w:val="center"/>
          </w:tcPr>
          <w:p w14:paraId="6FBB0463" w14:textId="4AE65EBB" w:rsidR="00AD6D73" w:rsidRPr="00E77CC1" w:rsidRDefault="00094185" w:rsidP="007D7A8D">
            <w:pPr>
              <w:pStyle w:val="a9"/>
            </w:pPr>
            <w:r w:rsidRPr="00E77CC1">
              <w:t>500,00</w:t>
            </w:r>
          </w:p>
        </w:tc>
        <w:tc>
          <w:tcPr>
            <w:tcW w:w="1252" w:type="dxa"/>
            <w:vAlign w:val="center"/>
          </w:tcPr>
          <w:p w14:paraId="74A4394E" w14:textId="3FF9F336" w:rsidR="00AD6D73" w:rsidRPr="00E77CC1" w:rsidRDefault="00C27523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5B37628A" w14:textId="57E06FA4" w:rsidR="00AD6D73" w:rsidRPr="00E77CC1" w:rsidRDefault="00DF115B" w:rsidP="007D7A8D">
            <w:pPr>
              <w:pStyle w:val="a9"/>
            </w:pPr>
            <w:r w:rsidRPr="00E77CC1">
              <w:t>200,00</w:t>
            </w:r>
          </w:p>
        </w:tc>
        <w:tc>
          <w:tcPr>
            <w:tcW w:w="1172" w:type="dxa"/>
            <w:vAlign w:val="center"/>
          </w:tcPr>
          <w:p w14:paraId="76CC360D" w14:textId="5827CAE8" w:rsidR="00AD6D73" w:rsidRPr="00E77CC1" w:rsidRDefault="00DF115B" w:rsidP="007D7A8D">
            <w:pPr>
              <w:pStyle w:val="a9"/>
            </w:pPr>
            <w:r w:rsidRPr="00E77CC1">
              <w:t>200,00</w:t>
            </w:r>
          </w:p>
        </w:tc>
        <w:tc>
          <w:tcPr>
            <w:tcW w:w="1354" w:type="dxa"/>
            <w:vAlign w:val="center"/>
          </w:tcPr>
          <w:p w14:paraId="13427C79" w14:textId="58A42D44" w:rsidR="00AD6D73" w:rsidRPr="00E77CC1" w:rsidRDefault="00C27523" w:rsidP="007D7A8D">
            <w:pPr>
              <w:pStyle w:val="a9"/>
            </w:pPr>
            <w:r w:rsidRPr="00E77CC1">
              <w:t>100,0</w:t>
            </w:r>
          </w:p>
        </w:tc>
        <w:tc>
          <w:tcPr>
            <w:tcW w:w="1263" w:type="dxa"/>
            <w:vAlign w:val="center"/>
          </w:tcPr>
          <w:p w14:paraId="78ADE939" w14:textId="07347215" w:rsidR="00AD6D73" w:rsidRPr="00E77CC1" w:rsidRDefault="00DF115B" w:rsidP="007D7A8D">
            <w:pPr>
              <w:pStyle w:val="a9"/>
            </w:pPr>
            <w:r w:rsidRPr="00E77CC1">
              <w:t>-</w:t>
            </w:r>
          </w:p>
        </w:tc>
        <w:tc>
          <w:tcPr>
            <w:tcW w:w="1266" w:type="dxa"/>
            <w:vAlign w:val="center"/>
          </w:tcPr>
          <w:p w14:paraId="42D9238C" w14:textId="02093AB7" w:rsidR="00AD6D73" w:rsidRPr="00E77CC1" w:rsidRDefault="00DF115B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1F3584CF" w14:textId="3DB813E0" w:rsidR="00AD6D73" w:rsidRPr="00E77CC1" w:rsidRDefault="00094185" w:rsidP="007D7A8D">
            <w:pPr>
              <w:pStyle w:val="a9"/>
            </w:pPr>
            <w:r w:rsidRPr="00E77CC1">
              <w:t>МБП, РБ</w:t>
            </w:r>
          </w:p>
        </w:tc>
      </w:tr>
      <w:tr w:rsidR="00AD6D73" w:rsidRPr="00E77CC1" w14:paraId="051AA742" w14:textId="77777777" w:rsidTr="00DF5B62">
        <w:trPr>
          <w:trHeight w:hRule="exact" w:val="1148"/>
        </w:trPr>
        <w:tc>
          <w:tcPr>
            <w:tcW w:w="4086" w:type="dxa"/>
          </w:tcPr>
          <w:p w14:paraId="1FE3EDF2" w14:textId="3C5287D4" w:rsidR="00AD6D73" w:rsidRPr="00E77CC1" w:rsidRDefault="00AD6D73" w:rsidP="007D7A8D">
            <w:pPr>
              <w:pStyle w:val="ab"/>
            </w:pPr>
            <w:r w:rsidRPr="00E77CC1">
              <w:t>Приобретение и установка на автодорогах муниципального образования дорожных знаков, соответствующих новым нормативным требованиям</w:t>
            </w:r>
          </w:p>
        </w:tc>
        <w:tc>
          <w:tcPr>
            <w:tcW w:w="1267" w:type="dxa"/>
            <w:vAlign w:val="center"/>
          </w:tcPr>
          <w:p w14:paraId="062C1869" w14:textId="02CD004F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52" w:type="dxa"/>
            <w:vAlign w:val="center"/>
          </w:tcPr>
          <w:p w14:paraId="64B13029" w14:textId="2A2040AC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62" w:type="dxa"/>
            <w:vAlign w:val="center"/>
          </w:tcPr>
          <w:p w14:paraId="7C9181B0" w14:textId="325DBDB5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172" w:type="dxa"/>
            <w:vAlign w:val="center"/>
          </w:tcPr>
          <w:p w14:paraId="7529333F" w14:textId="7DF3B78A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354" w:type="dxa"/>
            <w:vAlign w:val="center"/>
          </w:tcPr>
          <w:p w14:paraId="489FF0E5" w14:textId="09D52AFD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63" w:type="dxa"/>
            <w:vAlign w:val="center"/>
          </w:tcPr>
          <w:p w14:paraId="3AE96885" w14:textId="51DED725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266" w:type="dxa"/>
            <w:vAlign w:val="center"/>
          </w:tcPr>
          <w:p w14:paraId="275B7C4D" w14:textId="6CF078DC" w:rsidR="00AD6D73" w:rsidRPr="00E77CC1" w:rsidRDefault="00094185" w:rsidP="007D7A8D">
            <w:pPr>
              <w:pStyle w:val="a9"/>
            </w:pPr>
            <w:r w:rsidRPr="00E77CC1">
              <w:t>ПСД</w:t>
            </w:r>
          </w:p>
        </w:tc>
        <w:tc>
          <w:tcPr>
            <w:tcW w:w="1762" w:type="dxa"/>
            <w:vAlign w:val="center"/>
          </w:tcPr>
          <w:p w14:paraId="7BBC6279" w14:textId="52E80820" w:rsidR="00AD6D73" w:rsidRPr="00E77CC1" w:rsidRDefault="00094185" w:rsidP="007D7A8D">
            <w:pPr>
              <w:pStyle w:val="a9"/>
            </w:pPr>
            <w:r w:rsidRPr="00E77CC1">
              <w:t>МБП, РБ, ФБ</w:t>
            </w:r>
          </w:p>
        </w:tc>
      </w:tr>
      <w:tr w:rsidR="00C40721" w:rsidRPr="00E77CC1" w14:paraId="2DAEADA8" w14:textId="77777777" w:rsidTr="00DF5B62">
        <w:trPr>
          <w:trHeight w:hRule="exact" w:val="1122"/>
        </w:trPr>
        <w:tc>
          <w:tcPr>
            <w:tcW w:w="4086" w:type="dxa"/>
          </w:tcPr>
          <w:p w14:paraId="4A93A17D" w14:textId="77777777" w:rsidR="00C40721" w:rsidRPr="00E77CC1" w:rsidRDefault="00C40721" w:rsidP="007D7A8D">
            <w:pPr>
              <w:pStyle w:val="ab"/>
            </w:pPr>
            <w:r w:rsidRPr="00E77CC1">
              <w:t>Содержание автомобильных дорог общего пользования местного значения муниципального образования и искусственных сооружений на них</w:t>
            </w:r>
          </w:p>
        </w:tc>
        <w:tc>
          <w:tcPr>
            <w:tcW w:w="1267" w:type="dxa"/>
            <w:vAlign w:val="center"/>
          </w:tcPr>
          <w:p w14:paraId="1CA71134" w14:textId="1C052819" w:rsidR="00C40721" w:rsidRPr="00E77CC1" w:rsidRDefault="00DF115B" w:rsidP="007D7A8D">
            <w:pPr>
              <w:pStyle w:val="a9"/>
            </w:pPr>
            <w:r w:rsidRPr="00E77CC1">
              <w:t>3 600,00</w:t>
            </w:r>
          </w:p>
        </w:tc>
        <w:tc>
          <w:tcPr>
            <w:tcW w:w="1252" w:type="dxa"/>
            <w:vAlign w:val="center"/>
          </w:tcPr>
          <w:p w14:paraId="504BB4BB" w14:textId="20F58DC9" w:rsidR="00C40721" w:rsidRPr="00E77CC1" w:rsidRDefault="00DF115B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262" w:type="dxa"/>
            <w:vAlign w:val="center"/>
          </w:tcPr>
          <w:p w14:paraId="036156A9" w14:textId="2FEF388F" w:rsidR="00C40721" w:rsidRPr="00E77CC1" w:rsidRDefault="00DF115B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172" w:type="dxa"/>
            <w:vAlign w:val="center"/>
          </w:tcPr>
          <w:p w14:paraId="48463403" w14:textId="14793860" w:rsidR="00C40721" w:rsidRPr="00E77CC1" w:rsidRDefault="00DF115B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354" w:type="dxa"/>
            <w:vAlign w:val="center"/>
          </w:tcPr>
          <w:p w14:paraId="48462DC8" w14:textId="5434F868" w:rsidR="00C40721" w:rsidRPr="00E77CC1" w:rsidRDefault="00DF115B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263" w:type="dxa"/>
            <w:vAlign w:val="center"/>
          </w:tcPr>
          <w:p w14:paraId="47573190" w14:textId="2B6566FA" w:rsidR="00C40721" w:rsidRPr="00E77CC1" w:rsidRDefault="00DF115B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266" w:type="dxa"/>
            <w:vAlign w:val="center"/>
          </w:tcPr>
          <w:p w14:paraId="77154E55" w14:textId="7219806F" w:rsidR="00C40721" w:rsidRPr="00E77CC1" w:rsidRDefault="00DF115B" w:rsidP="007D7A8D">
            <w:pPr>
              <w:pStyle w:val="a9"/>
            </w:pPr>
            <w:r w:rsidRPr="00E77CC1">
              <w:t>2 100,00</w:t>
            </w:r>
          </w:p>
        </w:tc>
        <w:tc>
          <w:tcPr>
            <w:tcW w:w="1762" w:type="dxa"/>
            <w:vAlign w:val="center"/>
          </w:tcPr>
          <w:p w14:paraId="076AF7BC" w14:textId="77777777" w:rsidR="00C40721" w:rsidRPr="00E77CC1" w:rsidRDefault="00C40721" w:rsidP="007D7A8D">
            <w:pPr>
              <w:pStyle w:val="a9"/>
            </w:pPr>
            <w:r w:rsidRPr="00E77CC1">
              <w:t>МБП, РБ, ФБ</w:t>
            </w:r>
          </w:p>
        </w:tc>
      </w:tr>
      <w:tr w:rsidR="00C40721" w:rsidRPr="00E77CC1" w14:paraId="32816A3F" w14:textId="77777777" w:rsidTr="00DF5B62">
        <w:trPr>
          <w:trHeight w:hRule="exact" w:val="568"/>
        </w:trPr>
        <w:tc>
          <w:tcPr>
            <w:tcW w:w="4086" w:type="dxa"/>
          </w:tcPr>
          <w:p w14:paraId="5AF1F9C1" w14:textId="77777777" w:rsidR="00C40721" w:rsidRPr="00E77CC1" w:rsidRDefault="00C40721" w:rsidP="007D7A8D">
            <w:pPr>
              <w:pStyle w:val="ab"/>
            </w:pPr>
            <w:r w:rsidRPr="00E77CC1">
              <w:t>Приобретение посыпальной машины (АРЗАМАС КО-829А1) в лизинг</w:t>
            </w:r>
          </w:p>
        </w:tc>
        <w:tc>
          <w:tcPr>
            <w:tcW w:w="1267" w:type="dxa"/>
            <w:vAlign w:val="center"/>
          </w:tcPr>
          <w:p w14:paraId="100757BA" w14:textId="77777777" w:rsidR="00C40721" w:rsidRPr="00E77CC1" w:rsidRDefault="00C40721" w:rsidP="007D7A8D">
            <w:pPr>
              <w:pStyle w:val="a9"/>
            </w:pPr>
            <w:r w:rsidRPr="00E77CC1">
              <w:t>2 955,0</w:t>
            </w:r>
          </w:p>
        </w:tc>
        <w:tc>
          <w:tcPr>
            <w:tcW w:w="1252" w:type="dxa"/>
            <w:vAlign w:val="center"/>
          </w:tcPr>
          <w:p w14:paraId="04BD42A8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6BB2D077" w14:textId="77777777" w:rsidR="00C40721" w:rsidRPr="00E77CC1" w:rsidRDefault="00C40721" w:rsidP="007D7A8D">
            <w:pPr>
              <w:pStyle w:val="a9"/>
            </w:pPr>
            <w:r w:rsidRPr="00E77CC1">
              <w:t>738,75</w:t>
            </w:r>
          </w:p>
        </w:tc>
        <w:tc>
          <w:tcPr>
            <w:tcW w:w="1172" w:type="dxa"/>
            <w:vAlign w:val="center"/>
          </w:tcPr>
          <w:p w14:paraId="45F4503A" w14:textId="77777777" w:rsidR="00C40721" w:rsidRPr="00E77CC1" w:rsidRDefault="00C40721" w:rsidP="007D7A8D">
            <w:pPr>
              <w:pStyle w:val="a9"/>
            </w:pPr>
            <w:r w:rsidRPr="00E77CC1">
              <w:t>738,75</w:t>
            </w:r>
          </w:p>
        </w:tc>
        <w:tc>
          <w:tcPr>
            <w:tcW w:w="1354" w:type="dxa"/>
            <w:vAlign w:val="center"/>
          </w:tcPr>
          <w:p w14:paraId="48B6A998" w14:textId="77777777" w:rsidR="00C40721" w:rsidRPr="00E77CC1" w:rsidRDefault="00C40721" w:rsidP="007D7A8D">
            <w:pPr>
              <w:pStyle w:val="a9"/>
            </w:pPr>
            <w:r w:rsidRPr="00E77CC1">
              <w:t>738,75</w:t>
            </w:r>
          </w:p>
        </w:tc>
        <w:tc>
          <w:tcPr>
            <w:tcW w:w="1263" w:type="dxa"/>
            <w:vAlign w:val="center"/>
          </w:tcPr>
          <w:p w14:paraId="229514F8" w14:textId="77777777" w:rsidR="00C40721" w:rsidRPr="00E77CC1" w:rsidRDefault="00C40721" w:rsidP="007D7A8D">
            <w:pPr>
              <w:pStyle w:val="a9"/>
            </w:pPr>
            <w:r w:rsidRPr="00E77CC1">
              <w:t>738,75</w:t>
            </w:r>
          </w:p>
        </w:tc>
        <w:tc>
          <w:tcPr>
            <w:tcW w:w="1266" w:type="dxa"/>
            <w:vAlign w:val="center"/>
          </w:tcPr>
          <w:p w14:paraId="4C524563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0B3CB1E6" w14:textId="77777777" w:rsidR="00C40721" w:rsidRPr="00E77CC1" w:rsidRDefault="00C40721" w:rsidP="007D7A8D">
            <w:pPr>
              <w:pStyle w:val="a9"/>
            </w:pPr>
            <w:r w:rsidRPr="00E77CC1">
              <w:t>МБП</w:t>
            </w:r>
          </w:p>
        </w:tc>
      </w:tr>
      <w:tr w:rsidR="00C40721" w:rsidRPr="00E77CC1" w14:paraId="55C6D3BA" w14:textId="77777777" w:rsidTr="00DF5B62">
        <w:trPr>
          <w:trHeight w:hRule="exact" w:val="420"/>
        </w:trPr>
        <w:tc>
          <w:tcPr>
            <w:tcW w:w="4086" w:type="dxa"/>
          </w:tcPr>
          <w:p w14:paraId="29D5B460" w14:textId="77777777" w:rsidR="00C40721" w:rsidRPr="00E77CC1" w:rsidRDefault="00C40721" w:rsidP="007D7A8D">
            <w:pPr>
              <w:pStyle w:val="ab"/>
            </w:pPr>
            <w:r w:rsidRPr="00E77CC1">
              <w:t>Приобретение грейдера в лизинг</w:t>
            </w:r>
          </w:p>
        </w:tc>
        <w:tc>
          <w:tcPr>
            <w:tcW w:w="1267" w:type="dxa"/>
            <w:vAlign w:val="center"/>
          </w:tcPr>
          <w:p w14:paraId="06759747" w14:textId="77777777" w:rsidR="00C40721" w:rsidRPr="00E77CC1" w:rsidRDefault="00C40721" w:rsidP="007D7A8D">
            <w:pPr>
              <w:pStyle w:val="a9"/>
            </w:pPr>
            <w:r w:rsidRPr="00E77CC1">
              <w:t>7 500,0</w:t>
            </w:r>
          </w:p>
        </w:tc>
        <w:tc>
          <w:tcPr>
            <w:tcW w:w="1252" w:type="dxa"/>
            <w:vAlign w:val="center"/>
          </w:tcPr>
          <w:p w14:paraId="68392E72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74B7B955" w14:textId="77777777" w:rsidR="00C40721" w:rsidRPr="00E77CC1" w:rsidRDefault="00C40721" w:rsidP="007D7A8D">
            <w:pPr>
              <w:pStyle w:val="a9"/>
            </w:pPr>
            <w:r w:rsidRPr="00E77CC1">
              <w:t>1 875,0</w:t>
            </w:r>
          </w:p>
        </w:tc>
        <w:tc>
          <w:tcPr>
            <w:tcW w:w="1172" w:type="dxa"/>
            <w:vAlign w:val="center"/>
          </w:tcPr>
          <w:p w14:paraId="474DDDA0" w14:textId="77777777" w:rsidR="00C40721" w:rsidRPr="00E77CC1" w:rsidRDefault="00C40721" w:rsidP="007D7A8D">
            <w:pPr>
              <w:pStyle w:val="a9"/>
            </w:pPr>
            <w:r w:rsidRPr="00E77CC1">
              <w:t>1 875,0</w:t>
            </w:r>
          </w:p>
        </w:tc>
        <w:tc>
          <w:tcPr>
            <w:tcW w:w="1354" w:type="dxa"/>
            <w:vAlign w:val="center"/>
          </w:tcPr>
          <w:p w14:paraId="113C24C2" w14:textId="77777777" w:rsidR="00C40721" w:rsidRPr="00E77CC1" w:rsidRDefault="00C40721" w:rsidP="007D7A8D">
            <w:pPr>
              <w:pStyle w:val="a9"/>
            </w:pPr>
            <w:r w:rsidRPr="00E77CC1">
              <w:t>1 875,0</w:t>
            </w:r>
          </w:p>
        </w:tc>
        <w:tc>
          <w:tcPr>
            <w:tcW w:w="1263" w:type="dxa"/>
            <w:vAlign w:val="center"/>
          </w:tcPr>
          <w:p w14:paraId="4B5AF3F4" w14:textId="77777777" w:rsidR="00C40721" w:rsidRPr="00E77CC1" w:rsidRDefault="00C40721" w:rsidP="007D7A8D">
            <w:pPr>
              <w:pStyle w:val="a9"/>
            </w:pPr>
            <w:r w:rsidRPr="00E77CC1">
              <w:t>1 875,0</w:t>
            </w:r>
          </w:p>
        </w:tc>
        <w:tc>
          <w:tcPr>
            <w:tcW w:w="1266" w:type="dxa"/>
            <w:vAlign w:val="center"/>
          </w:tcPr>
          <w:p w14:paraId="7B4DAA6F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6D905982" w14:textId="77777777" w:rsidR="00C40721" w:rsidRPr="00E77CC1" w:rsidRDefault="00C40721" w:rsidP="007D7A8D">
            <w:pPr>
              <w:pStyle w:val="a9"/>
            </w:pPr>
            <w:r w:rsidRPr="00E77CC1">
              <w:t>МБП</w:t>
            </w:r>
          </w:p>
        </w:tc>
      </w:tr>
      <w:tr w:rsidR="00C40721" w:rsidRPr="00E77CC1" w14:paraId="754F9475" w14:textId="77777777" w:rsidTr="00DF5B62">
        <w:trPr>
          <w:trHeight w:hRule="exact" w:val="709"/>
        </w:trPr>
        <w:tc>
          <w:tcPr>
            <w:tcW w:w="4086" w:type="dxa"/>
          </w:tcPr>
          <w:p w14:paraId="47B55804" w14:textId="77777777" w:rsidR="00C40721" w:rsidRPr="00E77CC1" w:rsidRDefault="00C40721" w:rsidP="007D7A8D">
            <w:pPr>
              <w:pStyle w:val="ab"/>
            </w:pPr>
            <w:r w:rsidRPr="00E77CC1">
              <w:t>Приобретение вакуумной подметально-уборочной машины в лизинг</w:t>
            </w:r>
          </w:p>
        </w:tc>
        <w:tc>
          <w:tcPr>
            <w:tcW w:w="1267" w:type="dxa"/>
            <w:vAlign w:val="center"/>
          </w:tcPr>
          <w:p w14:paraId="12FE7C4E" w14:textId="77777777" w:rsidR="00C40721" w:rsidRPr="00E77CC1" w:rsidRDefault="00C40721" w:rsidP="007D7A8D">
            <w:pPr>
              <w:pStyle w:val="a9"/>
            </w:pPr>
            <w:r w:rsidRPr="00E77CC1">
              <w:t>1 500,0</w:t>
            </w:r>
          </w:p>
        </w:tc>
        <w:tc>
          <w:tcPr>
            <w:tcW w:w="1252" w:type="dxa"/>
            <w:vAlign w:val="center"/>
          </w:tcPr>
          <w:p w14:paraId="47F37090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262" w:type="dxa"/>
            <w:vAlign w:val="center"/>
          </w:tcPr>
          <w:p w14:paraId="61320EF0" w14:textId="77777777" w:rsidR="00C40721" w:rsidRPr="00E77CC1" w:rsidRDefault="00C40721" w:rsidP="007D7A8D">
            <w:pPr>
              <w:pStyle w:val="a9"/>
            </w:pPr>
            <w:r w:rsidRPr="00E77CC1">
              <w:t>375,0</w:t>
            </w:r>
          </w:p>
        </w:tc>
        <w:tc>
          <w:tcPr>
            <w:tcW w:w="1172" w:type="dxa"/>
            <w:vAlign w:val="center"/>
          </w:tcPr>
          <w:p w14:paraId="58740A17" w14:textId="77777777" w:rsidR="00C40721" w:rsidRPr="00E77CC1" w:rsidRDefault="00C40721" w:rsidP="007D7A8D">
            <w:pPr>
              <w:pStyle w:val="a9"/>
            </w:pPr>
            <w:r w:rsidRPr="00E77CC1">
              <w:t>375,0</w:t>
            </w:r>
          </w:p>
        </w:tc>
        <w:tc>
          <w:tcPr>
            <w:tcW w:w="1354" w:type="dxa"/>
            <w:vAlign w:val="center"/>
          </w:tcPr>
          <w:p w14:paraId="76B40CB0" w14:textId="77777777" w:rsidR="00C40721" w:rsidRPr="00E77CC1" w:rsidRDefault="00C40721" w:rsidP="007D7A8D">
            <w:pPr>
              <w:pStyle w:val="a9"/>
            </w:pPr>
            <w:r w:rsidRPr="00E77CC1">
              <w:t>375,0</w:t>
            </w:r>
          </w:p>
        </w:tc>
        <w:tc>
          <w:tcPr>
            <w:tcW w:w="1263" w:type="dxa"/>
            <w:vAlign w:val="center"/>
          </w:tcPr>
          <w:p w14:paraId="7457B133" w14:textId="77777777" w:rsidR="00C40721" w:rsidRPr="00E77CC1" w:rsidRDefault="00C40721" w:rsidP="007D7A8D">
            <w:pPr>
              <w:pStyle w:val="a9"/>
            </w:pPr>
            <w:r w:rsidRPr="00E77CC1">
              <w:t>375,0</w:t>
            </w:r>
          </w:p>
        </w:tc>
        <w:tc>
          <w:tcPr>
            <w:tcW w:w="1266" w:type="dxa"/>
            <w:vAlign w:val="center"/>
          </w:tcPr>
          <w:p w14:paraId="6335D5B4" w14:textId="77777777" w:rsidR="00C40721" w:rsidRPr="00E77CC1" w:rsidRDefault="00C40721" w:rsidP="007D7A8D">
            <w:pPr>
              <w:pStyle w:val="a9"/>
            </w:pPr>
            <w:r w:rsidRPr="00E77CC1">
              <w:t>-</w:t>
            </w:r>
          </w:p>
        </w:tc>
        <w:tc>
          <w:tcPr>
            <w:tcW w:w="1762" w:type="dxa"/>
            <w:vAlign w:val="center"/>
          </w:tcPr>
          <w:p w14:paraId="2354550D" w14:textId="77777777" w:rsidR="00C40721" w:rsidRPr="00E77CC1" w:rsidRDefault="00C40721" w:rsidP="007D7A8D">
            <w:pPr>
              <w:pStyle w:val="a9"/>
            </w:pPr>
            <w:r w:rsidRPr="00E77CC1">
              <w:t>МБП</w:t>
            </w:r>
          </w:p>
        </w:tc>
      </w:tr>
      <w:tr w:rsidR="00C40721" w:rsidRPr="00E77CC1" w14:paraId="65BF7782" w14:textId="77777777" w:rsidTr="00DF5B62">
        <w:tc>
          <w:tcPr>
            <w:tcW w:w="4086" w:type="dxa"/>
            <w:vAlign w:val="center"/>
          </w:tcPr>
          <w:p w14:paraId="08FF4A50" w14:textId="77777777" w:rsidR="00C40721" w:rsidRPr="00E77CC1" w:rsidRDefault="00C40721" w:rsidP="007D7A8D">
            <w:pPr>
              <w:pStyle w:val="ab"/>
            </w:pPr>
            <w:r w:rsidRPr="00E77CC1">
              <w:t>Итого по объектам</w:t>
            </w:r>
          </w:p>
        </w:tc>
        <w:tc>
          <w:tcPr>
            <w:tcW w:w="1267" w:type="dxa"/>
            <w:vAlign w:val="center"/>
          </w:tcPr>
          <w:p w14:paraId="44D291A4" w14:textId="25E5DB85" w:rsidR="00C40721" w:rsidRPr="00E77CC1" w:rsidRDefault="00914F27" w:rsidP="007D7A8D">
            <w:pPr>
              <w:pStyle w:val="a9"/>
            </w:pPr>
            <w:r w:rsidRPr="00E77CC1">
              <w:t>1 021 691,73</w:t>
            </w:r>
          </w:p>
        </w:tc>
        <w:tc>
          <w:tcPr>
            <w:tcW w:w="1252" w:type="dxa"/>
            <w:vAlign w:val="center"/>
          </w:tcPr>
          <w:p w14:paraId="5D2A0B5B" w14:textId="481A6218" w:rsidR="00C40721" w:rsidRPr="00E77CC1" w:rsidRDefault="00914F27" w:rsidP="007D7A8D">
            <w:pPr>
              <w:pStyle w:val="a9"/>
            </w:pPr>
            <w:r w:rsidRPr="00E77CC1">
              <w:t>300,00</w:t>
            </w:r>
          </w:p>
        </w:tc>
        <w:tc>
          <w:tcPr>
            <w:tcW w:w="1262" w:type="dxa"/>
            <w:vAlign w:val="center"/>
          </w:tcPr>
          <w:p w14:paraId="3102868A" w14:textId="026BFBDD" w:rsidR="00C40721" w:rsidRPr="00E77CC1" w:rsidRDefault="00914F27" w:rsidP="007D7A8D">
            <w:pPr>
              <w:pStyle w:val="a9"/>
            </w:pPr>
            <w:r w:rsidRPr="00E77CC1">
              <w:t>3 488,75</w:t>
            </w:r>
          </w:p>
        </w:tc>
        <w:tc>
          <w:tcPr>
            <w:tcW w:w="1172" w:type="dxa"/>
            <w:vAlign w:val="center"/>
          </w:tcPr>
          <w:p w14:paraId="48F025DD" w14:textId="58E4D8BC" w:rsidR="00C40721" w:rsidRPr="00E77CC1" w:rsidRDefault="009E0C07" w:rsidP="007D7A8D">
            <w:pPr>
              <w:pStyle w:val="a9"/>
            </w:pPr>
            <w:r w:rsidRPr="00E77CC1">
              <w:t>3 488,75</w:t>
            </w:r>
          </w:p>
        </w:tc>
        <w:tc>
          <w:tcPr>
            <w:tcW w:w="1354" w:type="dxa"/>
            <w:vAlign w:val="center"/>
          </w:tcPr>
          <w:p w14:paraId="3FE95EEF" w14:textId="0BAAF946" w:rsidR="00C40721" w:rsidRPr="00E77CC1" w:rsidRDefault="009E0C07" w:rsidP="0094203A">
            <w:pPr>
              <w:pStyle w:val="a9"/>
            </w:pPr>
            <w:r w:rsidRPr="00E77CC1">
              <w:t>13 777,21</w:t>
            </w:r>
          </w:p>
        </w:tc>
        <w:tc>
          <w:tcPr>
            <w:tcW w:w="1263" w:type="dxa"/>
            <w:vAlign w:val="center"/>
          </w:tcPr>
          <w:p w14:paraId="76EBD3E2" w14:textId="5A4B4659" w:rsidR="00C40721" w:rsidRPr="00E77CC1" w:rsidRDefault="009E0C07" w:rsidP="0094203A">
            <w:pPr>
              <w:pStyle w:val="a9"/>
            </w:pPr>
            <w:r w:rsidRPr="00E77CC1">
              <w:t>13 288,75</w:t>
            </w:r>
          </w:p>
        </w:tc>
        <w:tc>
          <w:tcPr>
            <w:tcW w:w="1266" w:type="dxa"/>
            <w:vAlign w:val="center"/>
          </w:tcPr>
          <w:p w14:paraId="502C75DE" w14:textId="6572B3A8" w:rsidR="00C40721" w:rsidRPr="00E77CC1" w:rsidRDefault="009E0C07" w:rsidP="007D7A8D">
            <w:pPr>
              <w:pStyle w:val="a9"/>
            </w:pPr>
            <w:r w:rsidRPr="00E77CC1">
              <w:t>987 348,27</w:t>
            </w:r>
          </w:p>
        </w:tc>
        <w:tc>
          <w:tcPr>
            <w:tcW w:w="1762" w:type="dxa"/>
            <w:vAlign w:val="center"/>
          </w:tcPr>
          <w:p w14:paraId="54B2ADB9" w14:textId="48E22F96" w:rsidR="00C40721" w:rsidRPr="00E77CC1" w:rsidRDefault="00C40721" w:rsidP="00094185">
            <w:pPr>
              <w:pStyle w:val="a9"/>
            </w:pPr>
            <w:r w:rsidRPr="00E77CC1">
              <w:t>МБП, РБ, ФБ, В</w:t>
            </w:r>
            <w:r w:rsidR="00094185" w:rsidRPr="00E77CC1">
              <w:t>И</w:t>
            </w:r>
          </w:p>
        </w:tc>
      </w:tr>
      <w:tr w:rsidR="00C40721" w:rsidRPr="00E77CC1" w14:paraId="09BB5B1F" w14:textId="77777777" w:rsidTr="00DF5B62">
        <w:tc>
          <w:tcPr>
            <w:tcW w:w="4086" w:type="dxa"/>
            <w:vAlign w:val="center"/>
          </w:tcPr>
          <w:p w14:paraId="7D58A63E" w14:textId="77777777" w:rsidR="00C40721" w:rsidRPr="00E77CC1" w:rsidRDefault="00C40721" w:rsidP="007D7A8D">
            <w:pPr>
              <w:pStyle w:val="ab"/>
            </w:pPr>
            <w:r w:rsidRPr="00E77CC1">
              <w:t>НДС 18 %</w:t>
            </w:r>
          </w:p>
        </w:tc>
        <w:tc>
          <w:tcPr>
            <w:tcW w:w="1267" w:type="dxa"/>
            <w:vAlign w:val="center"/>
          </w:tcPr>
          <w:p w14:paraId="4CEE8791" w14:textId="3A87F895" w:rsidR="00C40721" w:rsidRPr="00E77CC1" w:rsidRDefault="00914F27" w:rsidP="009E0C07">
            <w:pPr>
              <w:pStyle w:val="a9"/>
            </w:pPr>
            <w:r w:rsidRPr="00E77CC1">
              <w:t>183 904,5</w:t>
            </w:r>
            <w:r w:rsidR="009E0C07" w:rsidRPr="00E77CC1">
              <w:t>0</w:t>
            </w:r>
          </w:p>
        </w:tc>
        <w:tc>
          <w:tcPr>
            <w:tcW w:w="1252" w:type="dxa"/>
            <w:vAlign w:val="center"/>
          </w:tcPr>
          <w:p w14:paraId="75D3A701" w14:textId="373218FF" w:rsidR="00C40721" w:rsidRPr="00E77CC1" w:rsidRDefault="00914F27" w:rsidP="007D7A8D">
            <w:pPr>
              <w:pStyle w:val="a9"/>
            </w:pPr>
            <w:r w:rsidRPr="00E77CC1">
              <w:t>54,00</w:t>
            </w:r>
          </w:p>
        </w:tc>
        <w:tc>
          <w:tcPr>
            <w:tcW w:w="1262" w:type="dxa"/>
            <w:vAlign w:val="center"/>
          </w:tcPr>
          <w:p w14:paraId="53BACFB1" w14:textId="03AA0BDB" w:rsidR="00C40721" w:rsidRPr="00E77CC1" w:rsidRDefault="00914F27" w:rsidP="007D7A8D">
            <w:pPr>
              <w:pStyle w:val="a9"/>
            </w:pPr>
            <w:r w:rsidRPr="00E77CC1">
              <w:t>627,97</w:t>
            </w:r>
          </w:p>
        </w:tc>
        <w:tc>
          <w:tcPr>
            <w:tcW w:w="1172" w:type="dxa"/>
            <w:vAlign w:val="center"/>
          </w:tcPr>
          <w:p w14:paraId="40BE9CBB" w14:textId="2D40F203" w:rsidR="00C40721" w:rsidRPr="00E77CC1" w:rsidRDefault="009E0C07" w:rsidP="007D7A8D">
            <w:pPr>
              <w:pStyle w:val="a9"/>
            </w:pPr>
            <w:r w:rsidRPr="00E77CC1">
              <w:t>627,97</w:t>
            </w:r>
          </w:p>
        </w:tc>
        <w:tc>
          <w:tcPr>
            <w:tcW w:w="1354" w:type="dxa"/>
            <w:vAlign w:val="center"/>
          </w:tcPr>
          <w:p w14:paraId="6B8F8D32" w14:textId="13CE7040" w:rsidR="00C40721" w:rsidRPr="00E77CC1" w:rsidRDefault="009E0C07" w:rsidP="0094203A">
            <w:pPr>
              <w:pStyle w:val="a9"/>
            </w:pPr>
            <w:r w:rsidRPr="00E77CC1">
              <w:t>2 479,90</w:t>
            </w:r>
          </w:p>
        </w:tc>
        <w:tc>
          <w:tcPr>
            <w:tcW w:w="1263" w:type="dxa"/>
            <w:vAlign w:val="center"/>
          </w:tcPr>
          <w:p w14:paraId="7D289A24" w14:textId="757E7927" w:rsidR="00C40721" w:rsidRPr="00E77CC1" w:rsidRDefault="009E0C07" w:rsidP="0094203A">
            <w:pPr>
              <w:pStyle w:val="a9"/>
            </w:pPr>
            <w:r w:rsidRPr="00E77CC1">
              <w:t>2 391,97</w:t>
            </w:r>
          </w:p>
        </w:tc>
        <w:tc>
          <w:tcPr>
            <w:tcW w:w="1266" w:type="dxa"/>
            <w:vAlign w:val="center"/>
          </w:tcPr>
          <w:p w14:paraId="19AE5556" w14:textId="4D6E4BF2" w:rsidR="00C40721" w:rsidRPr="00E77CC1" w:rsidRDefault="009E0C07" w:rsidP="007A0562">
            <w:pPr>
              <w:pStyle w:val="a9"/>
            </w:pPr>
            <w:r w:rsidRPr="00E77CC1">
              <w:t>177 722,69</w:t>
            </w:r>
          </w:p>
        </w:tc>
        <w:tc>
          <w:tcPr>
            <w:tcW w:w="1762" w:type="dxa"/>
            <w:vAlign w:val="center"/>
          </w:tcPr>
          <w:p w14:paraId="500C7A44" w14:textId="0D98065A" w:rsidR="00C40721" w:rsidRPr="00E77CC1" w:rsidRDefault="009B3358" w:rsidP="007D7A8D">
            <w:pPr>
              <w:pStyle w:val="a9"/>
            </w:pPr>
            <w:r w:rsidRPr="00E77CC1">
              <w:t>МБП, РБ, ФБ, ВИ</w:t>
            </w:r>
          </w:p>
        </w:tc>
      </w:tr>
      <w:tr w:rsidR="00C40721" w:rsidRPr="00E77CC1" w14:paraId="40F87577" w14:textId="77777777" w:rsidTr="00DF5B62">
        <w:tc>
          <w:tcPr>
            <w:tcW w:w="4086" w:type="dxa"/>
            <w:vAlign w:val="center"/>
          </w:tcPr>
          <w:p w14:paraId="73A3749F" w14:textId="77777777" w:rsidR="00C40721" w:rsidRPr="00E77CC1" w:rsidRDefault="00C40721" w:rsidP="007D7A8D">
            <w:pPr>
              <w:pStyle w:val="ab"/>
            </w:pPr>
            <w:r w:rsidRPr="00E77CC1">
              <w:t>Итого (с НДС)</w:t>
            </w:r>
          </w:p>
        </w:tc>
        <w:tc>
          <w:tcPr>
            <w:tcW w:w="1267" w:type="dxa"/>
            <w:vAlign w:val="center"/>
          </w:tcPr>
          <w:p w14:paraId="60BDF916" w14:textId="0F64228D" w:rsidR="00C40721" w:rsidRPr="00E77CC1" w:rsidRDefault="00914F27" w:rsidP="009E0C07">
            <w:pPr>
              <w:pStyle w:val="a9"/>
            </w:pPr>
            <w:r w:rsidRPr="00E77CC1">
              <w:t>1 205 596,2</w:t>
            </w:r>
            <w:r w:rsidR="009E0C07" w:rsidRPr="00E77CC1">
              <w:t>3</w:t>
            </w:r>
          </w:p>
        </w:tc>
        <w:tc>
          <w:tcPr>
            <w:tcW w:w="1252" w:type="dxa"/>
            <w:vAlign w:val="center"/>
          </w:tcPr>
          <w:p w14:paraId="7309AE9C" w14:textId="17F5C628" w:rsidR="00C40721" w:rsidRPr="00E77CC1" w:rsidRDefault="00914F27" w:rsidP="007D7A8D">
            <w:pPr>
              <w:pStyle w:val="a9"/>
            </w:pPr>
            <w:r w:rsidRPr="00E77CC1">
              <w:t>354,00</w:t>
            </w:r>
          </w:p>
        </w:tc>
        <w:tc>
          <w:tcPr>
            <w:tcW w:w="1262" w:type="dxa"/>
            <w:vAlign w:val="center"/>
          </w:tcPr>
          <w:p w14:paraId="557C8CE8" w14:textId="4BF270A7" w:rsidR="00C40721" w:rsidRPr="00E77CC1" w:rsidRDefault="00914F27" w:rsidP="007D7A8D">
            <w:pPr>
              <w:pStyle w:val="a9"/>
            </w:pPr>
            <w:r w:rsidRPr="00E77CC1">
              <w:t>4 116,72</w:t>
            </w:r>
          </w:p>
        </w:tc>
        <w:tc>
          <w:tcPr>
            <w:tcW w:w="1172" w:type="dxa"/>
            <w:vAlign w:val="center"/>
          </w:tcPr>
          <w:p w14:paraId="26369266" w14:textId="435C47DC" w:rsidR="00C40721" w:rsidRPr="00E77CC1" w:rsidRDefault="009E0C07" w:rsidP="007A0562">
            <w:pPr>
              <w:pStyle w:val="a9"/>
            </w:pPr>
            <w:r w:rsidRPr="00E77CC1">
              <w:t>4 116,72</w:t>
            </w:r>
          </w:p>
        </w:tc>
        <w:tc>
          <w:tcPr>
            <w:tcW w:w="1354" w:type="dxa"/>
            <w:vAlign w:val="center"/>
          </w:tcPr>
          <w:p w14:paraId="169B1F09" w14:textId="6D8862AB" w:rsidR="00C40721" w:rsidRPr="00E77CC1" w:rsidRDefault="009E0C07" w:rsidP="0094203A">
            <w:pPr>
              <w:pStyle w:val="a9"/>
            </w:pPr>
            <w:r w:rsidRPr="00E77CC1">
              <w:t>16 257,11</w:t>
            </w:r>
          </w:p>
        </w:tc>
        <w:tc>
          <w:tcPr>
            <w:tcW w:w="1263" w:type="dxa"/>
            <w:vAlign w:val="center"/>
          </w:tcPr>
          <w:p w14:paraId="580256CA" w14:textId="2FA72FB9" w:rsidR="00C40721" w:rsidRPr="00E77CC1" w:rsidRDefault="009E0C07" w:rsidP="0094203A">
            <w:pPr>
              <w:pStyle w:val="a9"/>
            </w:pPr>
            <w:r w:rsidRPr="00E77CC1">
              <w:t>15 680,72</w:t>
            </w:r>
          </w:p>
        </w:tc>
        <w:tc>
          <w:tcPr>
            <w:tcW w:w="1266" w:type="dxa"/>
            <w:vAlign w:val="center"/>
          </w:tcPr>
          <w:p w14:paraId="6CC857E6" w14:textId="6E7A129F" w:rsidR="00C40721" w:rsidRPr="00E77CC1" w:rsidRDefault="009E0C07" w:rsidP="007A0562">
            <w:pPr>
              <w:pStyle w:val="a9"/>
            </w:pPr>
            <w:r w:rsidRPr="00E77CC1">
              <w:t>1 165 070,96</w:t>
            </w:r>
          </w:p>
        </w:tc>
        <w:tc>
          <w:tcPr>
            <w:tcW w:w="1762" w:type="dxa"/>
            <w:vAlign w:val="center"/>
          </w:tcPr>
          <w:p w14:paraId="5CE10E8F" w14:textId="7C1000CA" w:rsidR="00C40721" w:rsidRPr="00E77CC1" w:rsidRDefault="00C40721" w:rsidP="00094185">
            <w:pPr>
              <w:pStyle w:val="a9"/>
            </w:pPr>
            <w:r w:rsidRPr="00E77CC1">
              <w:t>МБП, РБ, ФБ, В</w:t>
            </w:r>
            <w:r w:rsidR="00094185" w:rsidRPr="00E77CC1">
              <w:t>И</w:t>
            </w:r>
          </w:p>
        </w:tc>
      </w:tr>
    </w:tbl>
    <w:p w14:paraId="4CC9B103" w14:textId="77777777" w:rsidR="00094185" w:rsidRPr="00E77CC1" w:rsidRDefault="00094185" w:rsidP="007D7A8D">
      <w:pPr>
        <w:pStyle w:val="a5"/>
      </w:pPr>
    </w:p>
    <w:p w14:paraId="40B507ED" w14:textId="77777777" w:rsidR="00C40721" w:rsidRPr="00E77CC1" w:rsidRDefault="00C40721" w:rsidP="007D7A8D">
      <w:pPr>
        <w:pStyle w:val="a5"/>
      </w:pPr>
      <w:r w:rsidRPr="00E77CC1">
        <w:t>Примечания:</w:t>
      </w:r>
    </w:p>
    <w:p w14:paraId="7BFDE09E" w14:textId="69CF5E41" w:rsidR="00C40721" w:rsidRPr="00E77CC1" w:rsidRDefault="00C40721" w:rsidP="007D7A8D">
      <w:pPr>
        <w:pStyle w:val="a5"/>
      </w:pPr>
      <w:r w:rsidRPr="00E77CC1">
        <w:t xml:space="preserve">*ФБ – федеральный бюджет, РБ – региональный бюджет, МБП – местный бюджет </w:t>
      </w:r>
      <w:r w:rsidR="00880316" w:rsidRPr="00E77CC1">
        <w:t>сельского</w:t>
      </w:r>
      <w:r w:rsidRPr="00E77CC1">
        <w:t xml:space="preserve"> поселения </w:t>
      </w:r>
      <w:r w:rsidR="00914F27" w:rsidRPr="00E77CC1">
        <w:t>Шугур</w:t>
      </w:r>
      <w:r w:rsidRPr="00E77CC1">
        <w:t>, ВИ – внебюджетные источники, ПСД – проектно-сметная документация.</w:t>
      </w:r>
    </w:p>
    <w:p w14:paraId="4FB1B786" w14:textId="6E788EC2" w:rsidR="00C40721" w:rsidRPr="00E77CC1" w:rsidRDefault="00C40721" w:rsidP="007D7A8D">
      <w:pPr>
        <w:pStyle w:val="a5"/>
      </w:pPr>
      <w:r w:rsidRPr="00E77CC1">
        <w:t xml:space="preserve">Общая потребность в капитальных вложениях по муниципальному образованию </w:t>
      </w:r>
      <w:r w:rsidR="009E0C07" w:rsidRPr="00E77CC1">
        <w:t>1 205 596,23</w:t>
      </w:r>
      <w:r w:rsidRPr="00E77CC1">
        <w:t xml:space="preserve"> тыс. рублей, значительную долю занимают бюджетные средства.</w:t>
      </w:r>
    </w:p>
    <w:p w14:paraId="6FDA61A6" w14:textId="77777777" w:rsidR="00C40721" w:rsidRPr="00E77CC1" w:rsidRDefault="00C40721" w:rsidP="007D7A8D">
      <w:pPr>
        <w:pStyle w:val="a5"/>
      </w:pPr>
      <w:r w:rsidRPr="00E77CC1"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14:paraId="5E0EADA3" w14:textId="77777777" w:rsidR="00C40721" w:rsidRPr="00E77CC1" w:rsidRDefault="00C40721" w:rsidP="00C40721">
      <w:pPr>
        <w:pStyle w:val="a5"/>
        <w:sectPr w:rsidR="00C40721" w:rsidRPr="00E77CC1" w:rsidSect="00C40721">
          <w:headerReference w:type="default" r:id="rId17"/>
          <w:pgSz w:w="16838" w:h="11906" w:orient="landscape"/>
          <w:pgMar w:top="1134" w:right="851" w:bottom="1134" w:left="851" w:header="426" w:footer="708" w:gutter="0"/>
          <w:cols w:space="708"/>
          <w:docGrid w:linePitch="360"/>
        </w:sectPr>
      </w:pPr>
    </w:p>
    <w:p w14:paraId="52DC305A" w14:textId="49960E4B" w:rsidR="00D76F07" w:rsidRPr="00E77CC1" w:rsidRDefault="00540F5E" w:rsidP="00F01B8A">
      <w:pPr>
        <w:pStyle w:val="10"/>
      </w:pPr>
      <w:hyperlink w:anchor="_Toc437885601" w:history="1">
        <w:bookmarkStart w:id="65" w:name="_Toc484168216"/>
        <w:bookmarkStart w:id="66" w:name="_Toc487129883"/>
        <w:r w:rsidR="00C40721" w:rsidRPr="00E77CC1">
          <w:t>Оценка</w:t>
        </w:r>
      </w:hyperlink>
      <w:r w:rsidR="00C40721" w:rsidRPr="00E77CC1">
        <w:t xml:space="preserve"> эффективности мероприятий </w:t>
      </w:r>
      <w:r w:rsidR="00C36E7F" w:rsidRPr="00E77CC1">
        <w:t>(инвестиционных проектов), по проектированию, строительству, реконструкции объектов транспортной инфраструктуры</w:t>
      </w:r>
      <w:bookmarkEnd w:id="65"/>
      <w:bookmarkEnd w:id="66"/>
    </w:p>
    <w:p w14:paraId="592B70EC" w14:textId="77777777" w:rsidR="00C40721" w:rsidRPr="00E77CC1" w:rsidRDefault="00C40721" w:rsidP="003E016D">
      <w:pPr>
        <w:pStyle w:val="a5"/>
      </w:pPr>
      <w:r w:rsidRPr="00E77CC1">
        <w:t>Эффективность реализации муниципальной программы оценивается ежегодно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бюджета поселения, предусмотренных в целях финансирования мероприятий муниципальной программы.</w:t>
      </w:r>
    </w:p>
    <w:p w14:paraId="7297F3B6" w14:textId="77777777" w:rsidR="00C40721" w:rsidRPr="00E77CC1" w:rsidRDefault="00C40721" w:rsidP="003E016D">
      <w:pPr>
        <w:pStyle w:val="a5"/>
      </w:pPr>
      <w:r w:rsidRPr="00E77CC1">
        <w:t>Оценка эффективности реализации программы, цели (задачи) определяются по формуле:</w:t>
      </w:r>
    </w:p>
    <w:p w14:paraId="4A6D6F20" w14:textId="77777777" w:rsidR="00C40721" w:rsidRPr="00E77CC1" w:rsidRDefault="00C40721" w:rsidP="003E016D">
      <w:pPr>
        <w:pStyle w:val="af9"/>
      </w:pPr>
      <w:r w:rsidRPr="00E77CC1">
        <w:drawing>
          <wp:inline distT="0" distB="0" distL="0" distR="0" wp14:anchorId="46481555" wp14:editId="56674953">
            <wp:extent cx="1898650" cy="8382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E894" w14:textId="77777777" w:rsidR="00C40721" w:rsidRPr="00E77CC1" w:rsidRDefault="00C40721" w:rsidP="003E016D">
      <w:pPr>
        <w:pStyle w:val="a5"/>
      </w:pPr>
      <w:r w:rsidRPr="00E77CC1">
        <w:t>E - эффективность реализации программы, цели (задачи), процентов;</w:t>
      </w:r>
    </w:p>
    <w:p w14:paraId="18835A52" w14:textId="77777777" w:rsidR="00C40721" w:rsidRPr="00E77CC1" w:rsidRDefault="00C40721" w:rsidP="003E016D">
      <w:pPr>
        <w:pStyle w:val="a5"/>
      </w:pPr>
      <w:r w:rsidRPr="00E77CC1">
        <w:t>Fi - фактическое значение i-го целевого показателя (индикатора), характеризующего выполнение цели (задачи), достигнутое в ходе реализации муниципальной программы (подпрограммы);</w:t>
      </w:r>
    </w:p>
    <w:p w14:paraId="022CCC7E" w14:textId="77777777" w:rsidR="00C40721" w:rsidRPr="00E77CC1" w:rsidRDefault="00C40721" w:rsidP="003E016D">
      <w:pPr>
        <w:pStyle w:val="a5"/>
      </w:pPr>
      <w:r w:rsidRPr="00E77CC1">
        <w:t>Ni - плановое значение i-го целевого показателя (индикатора), характеризующего выполнение цели (задачи), предусмотренное муниципальной программой;</w:t>
      </w:r>
    </w:p>
    <w:p w14:paraId="0BADA2F1" w14:textId="77777777" w:rsidR="00C40721" w:rsidRPr="00E77CC1" w:rsidRDefault="00C40721" w:rsidP="003E016D">
      <w:pPr>
        <w:pStyle w:val="a5"/>
      </w:pPr>
      <w:r w:rsidRPr="00E77CC1">
        <w:t>n - количество показателей (индикаторов), характеризующих выполнение цели (задачи) муниципальной программы.</w:t>
      </w:r>
    </w:p>
    <w:p w14:paraId="1F50AEA1" w14:textId="77777777" w:rsidR="00C40721" w:rsidRPr="00E77CC1" w:rsidRDefault="00C40721" w:rsidP="003E016D">
      <w:pPr>
        <w:pStyle w:val="a5"/>
      </w:pPr>
      <w:r w:rsidRPr="00E77CC1"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(подпрограммы) по целям (задачам), а также в целом можно охарактеризовать по следующим уровням:</w:t>
      </w:r>
    </w:p>
    <w:p w14:paraId="75480DFF" w14:textId="77777777" w:rsidR="00C40721" w:rsidRPr="00E77CC1" w:rsidRDefault="00C40721" w:rsidP="003E016D">
      <w:pPr>
        <w:pStyle w:val="a"/>
      </w:pPr>
      <w:r w:rsidRPr="00E77CC1">
        <w:t>высокий (E 95%);</w:t>
      </w:r>
    </w:p>
    <w:p w14:paraId="684DF771" w14:textId="77777777" w:rsidR="00C40721" w:rsidRPr="00E77CC1" w:rsidRDefault="00C40721" w:rsidP="003E016D">
      <w:pPr>
        <w:pStyle w:val="a"/>
      </w:pPr>
      <w:r w:rsidRPr="00E77CC1">
        <w:t>удовлетворительный (E 75%);</w:t>
      </w:r>
    </w:p>
    <w:p w14:paraId="121A9FC4" w14:textId="77777777" w:rsidR="00C40721" w:rsidRPr="00E77CC1" w:rsidRDefault="00C40721" w:rsidP="003E016D">
      <w:pPr>
        <w:pStyle w:val="a"/>
      </w:pPr>
      <w:r w:rsidRPr="00E77CC1"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14:paraId="226FE365" w14:textId="77777777" w:rsidR="00C40721" w:rsidRPr="00E77CC1" w:rsidRDefault="00C40721" w:rsidP="003E016D">
      <w:pPr>
        <w:pStyle w:val="a5"/>
      </w:pPr>
      <w:r w:rsidRPr="00E77CC1">
        <w:t>Оценка степени соответствия запланированному уровню затрат и эффективности использования средств бюджета поселения, ресурсного обеспечения программы осуществляется путем сопоставления плановых и фактических объемов финансирования основных мероприятий программы, по каждому источнику ресурсного обеспечения.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финансирования.</w:t>
      </w:r>
    </w:p>
    <w:p w14:paraId="39734E38" w14:textId="77777777" w:rsidR="00C40721" w:rsidRPr="00E77CC1" w:rsidRDefault="00C40721" w:rsidP="003E016D">
      <w:pPr>
        <w:pStyle w:val="a5"/>
      </w:pPr>
      <w:r w:rsidRPr="00E77CC1">
        <w:t>Уровень исполнения финансирования программы в целом определяется по формуле:</w:t>
      </w:r>
    </w:p>
    <w:p w14:paraId="178C7A7C" w14:textId="77777777" w:rsidR="00C40721" w:rsidRPr="00E77CC1" w:rsidRDefault="00C40721" w:rsidP="003E016D">
      <w:pPr>
        <w:pStyle w:val="af9"/>
      </w:pPr>
      <w:r w:rsidRPr="00E77CC1">
        <w:t xml:space="preserve">   Фф</w:t>
      </w:r>
    </w:p>
    <w:p w14:paraId="0343AD1C" w14:textId="77777777" w:rsidR="00C40721" w:rsidRPr="00E77CC1" w:rsidRDefault="00C40721" w:rsidP="003E016D">
      <w:pPr>
        <w:pStyle w:val="af9"/>
      </w:pPr>
      <w:r w:rsidRPr="00E77CC1">
        <w:t>Уэф = ----------,</w:t>
      </w:r>
    </w:p>
    <w:p w14:paraId="5654B847" w14:textId="77777777" w:rsidR="00C40721" w:rsidRPr="00E77CC1" w:rsidRDefault="00C40721" w:rsidP="003E016D">
      <w:pPr>
        <w:pStyle w:val="af9"/>
      </w:pPr>
      <w:r w:rsidRPr="00E77CC1">
        <w:t xml:space="preserve">   Фп</w:t>
      </w:r>
    </w:p>
    <w:p w14:paraId="0B2E62FA" w14:textId="77777777" w:rsidR="00C40721" w:rsidRPr="00E77CC1" w:rsidRDefault="00C40721" w:rsidP="003E016D">
      <w:pPr>
        <w:pStyle w:val="a5"/>
      </w:pPr>
      <w:r w:rsidRPr="00E77CC1">
        <w:t>где:</w:t>
      </w:r>
    </w:p>
    <w:p w14:paraId="0D97B983" w14:textId="77777777" w:rsidR="00C40721" w:rsidRPr="00E77CC1" w:rsidRDefault="00C40721" w:rsidP="003E016D">
      <w:pPr>
        <w:pStyle w:val="a5"/>
      </w:pPr>
      <w:r w:rsidRPr="00E77CC1">
        <w:t>Уэф - уровень исполнения финансирования муниципальной программы за</w:t>
      </w:r>
    </w:p>
    <w:p w14:paraId="10B47BE8" w14:textId="77777777" w:rsidR="00C40721" w:rsidRPr="00E77CC1" w:rsidRDefault="00C40721" w:rsidP="003E016D">
      <w:pPr>
        <w:pStyle w:val="a5"/>
      </w:pPr>
      <w:r w:rsidRPr="00E77CC1">
        <w:t>отчетный период, процентов;</w:t>
      </w:r>
    </w:p>
    <w:p w14:paraId="7702384A" w14:textId="77777777" w:rsidR="00C40721" w:rsidRPr="00E77CC1" w:rsidRDefault="00C40721" w:rsidP="003E016D">
      <w:pPr>
        <w:pStyle w:val="a5"/>
      </w:pPr>
      <w:r w:rsidRPr="00E77CC1">
        <w:t>Фф - фактически израсходованный объем средств, направленный на реализацию мероприятий муниципальной программы, тыс. рублей;</w:t>
      </w:r>
    </w:p>
    <w:p w14:paraId="2B3653E3" w14:textId="77777777" w:rsidR="00C40721" w:rsidRPr="00E77CC1" w:rsidRDefault="00C40721" w:rsidP="003E016D">
      <w:pPr>
        <w:pStyle w:val="a5"/>
      </w:pPr>
      <w:r w:rsidRPr="00E77CC1">
        <w:t>Фп - плановый объем средств на соответствующий отчетный период, тыс.рублей.</w:t>
      </w:r>
    </w:p>
    <w:p w14:paraId="5E3CFF9C" w14:textId="77777777" w:rsidR="00C40721" w:rsidRPr="00E77CC1" w:rsidRDefault="00C40721" w:rsidP="003E016D">
      <w:pPr>
        <w:pStyle w:val="a5"/>
      </w:pPr>
      <w:r w:rsidRPr="00E77CC1">
        <w:t>Уровень исполнения финансирования представляется целесообразным охарактеризовать следующим образом:</w:t>
      </w:r>
    </w:p>
    <w:p w14:paraId="6526DCD6" w14:textId="77777777" w:rsidR="00C40721" w:rsidRPr="00E77CC1" w:rsidRDefault="00C40721" w:rsidP="003E016D">
      <w:pPr>
        <w:pStyle w:val="a"/>
      </w:pPr>
      <w:r w:rsidRPr="00E77CC1">
        <w:t>высокий (Уэф 95%);</w:t>
      </w:r>
    </w:p>
    <w:p w14:paraId="1EF2DD6E" w14:textId="77777777" w:rsidR="00C40721" w:rsidRPr="00E77CC1" w:rsidRDefault="00C40721" w:rsidP="003E016D">
      <w:pPr>
        <w:pStyle w:val="a"/>
      </w:pPr>
      <w:r w:rsidRPr="00E77CC1">
        <w:t>удовлетворительный (Уэф 75%);</w:t>
      </w:r>
    </w:p>
    <w:p w14:paraId="662576B6" w14:textId="77777777" w:rsidR="00C40721" w:rsidRPr="00E77CC1" w:rsidRDefault="00C40721" w:rsidP="003E016D">
      <w:pPr>
        <w:pStyle w:val="a"/>
      </w:pPr>
      <w:r w:rsidRPr="00E77CC1">
        <w:t>неудовлетворительный (если процент освоения средств не отвечает приведенным выше уровням, уровень исполнения финансирования признается неудовлетворительным).</w:t>
      </w:r>
    </w:p>
    <w:p w14:paraId="268F0883" w14:textId="77777777" w:rsidR="006D4FB9" w:rsidRPr="00E77CC1" w:rsidRDefault="006D4FB9" w:rsidP="003E016D">
      <w:pPr>
        <w:pStyle w:val="a5"/>
      </w:pPr>
    </w:p>
    <w:p w14:paraId="6437C7BB" w14:textId="26506F89" w:rsidR="00D76F07" w:rsidRPr="00E77CC1" w:rsidRDefault="00540F5E" w:rsidP="00F01B8A">
      <w:pPr>
        <w:pStyle w:val="10"/>
        <w:rPr>
          <w:noProof/>
          <w:sz w:val="22"/>
          <w:lang w:eastAsia="ru-RU"/>
        </w:rPr>
      </w:pPr>
      <w:hyperlink w:anchor="_Toc437885602" w:history="1">
        <w:bookmarkStart w:id="67" w:name="_Toc484168217"/>
        <w:bookmarkStart w:id="68" w:name="_Toc487129884"/>
        <w:r w:rsidR="00C5452E" w:rsidRPr="00E77CC1">
          <w:t>Предложения</w:t>
        </w:r>
      </w:hyperlink>
      <w:r w:rsidR="00C5452E" w:rsidRPr="00E77CC1">
        <w:t xml:space="preserve"> по </w:t>
      </w:r>
      <w:r w:rsidR="00C36E7F" w:rsidRPr="00E77CC1">
        <w:t xml:space="preserve">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880316" w:rsidRPr="00E77CC1">
        <w:t>сельского</w:t>
      </w:r>
      <w:r w:rsidR="00C36E7F" w:rsidRPr="00E77CC1">
        <w:t xml:space="preserve"> поселения</w:t>
      </w:r>
      <w:bookmarkEnd w:id="67"/>
      <w:bookmarkEnd w:id="68"/>
    </w:p>
    <w:p w14:paraId="525A12AF" w14:textId="77777777" w:rsidR="00F46196" w:rsidRPr="00E77CC1" w:rsidRDefault="00F46196" w:rsidP="00F46196">
      <w:pPr>
        <w:pStyle w:val="a5"/>
      </w:pPr>
      <w:r w:rsidRPr="00E77CC1">
        <w:t>Основными документами, определяющими порядок функционирования и развития транспортной инфраструктуры в Кондинском районе, являются:</w:t>
      </w:r>
    </w:p>
    <w:p w14:paraId="648BA98D" w14:textId="52464B2C" w:rsidR="00F46196" w:rsidRPr="00E77CC1" w:rsidRDefault="00F46196" w:rsidP="00F46196">
      <w:pPr>
        <w:pStyle w:val="af0"/>
      </w:pPr>
      <w:r w:rsidRPr="00E77CC1">
        <w:t>1.</w:t>
      </w:r>
      <w:r w:rsidRPr="00E77CC1">
        <w:tab/>
        <w:t>Градостроительный кодекс Российской Федерации. Закон Российской Федерации от 29 декабря 2004 г. № 190-ФЗ (с изменениями Федеральным законом от 7 марта 2017 года N 31-ФЗ).</w:t>
      </w:r>
    </w:p>
    <w:p w14:paraId="5CF4683A" w14:textId="46E02858" w:rsidR="00F46196" w:rsidRPr="00E77CC1" w:rsidRDefault="00F46196" w:rsidP="00F46196">
      <w:pPr>
        <w:pStyle w:val="af0"/>
      </w:pPr>
      <w:r w:rsidRPr="00E77CC1">
        <w:t>2.</w:t>
      </w:r>
      <w:r w:rsidRPr="00E77CC1">
        <w:tab/>
        <w:t>Федеральный закон Российской Федерации от 8 ноября 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14:paraId="274F6964" w14:textId="4A791B26" w:rsidR="00F46196" w:rsidRPr="00E77CC1" w:rsidRDefault="00F46196" w:rsidP="00F46196">
      <w:pPr>
        <w:pStyle w:val="af0"/>
      </w:pPr>
      <w:r w:rsidRPr="00E77CC1">
        <w:t>3.</w:t>
      </w:r>
      <w:r w:rsidRPr="00E77CC1">
        <w:tab/>
        <w:t>Федеральный закон Российской Федерации от 24 ноября 1995 г. № 181-ФЗ «О социальной защите инвалидов в Российской Федерации».</w:t>
      </w:r>
    </w:p>
    <w:p w14:paraId="2C8ADF85" w14:textId="3A666825" w:rsidR="00F46196" w:rsidRPr="00E77CC1" w:rsidRDefault="00F46196" w:rsidP="00F46196">
      <w:pPr>
        <w:pStyle w:val="af0"/>
      </w:pPr>
      <w:r w:rsidRPr="00E77CC1">
        <w:t>4.</w:t>
      </w:r>
      <w:r w:rsidRPr="00E77CC1">
        <w:tab/>
        <w:t>Федеральный закон Российской Федерации от 10 декабря 1995 г. № 196-ФЗ «О безопасности дорожного движения».</w:t>
      </w:r>
    </w:p>
    <w:p w14:paraId="66ADC203" w14:textId="39D9EA7C" w:rsidR="00F46196" w:rsidRPr="00E77CC1" w:rsidRDefault="00F46196" w:rsidP="00F46196">
      <w:pPr>
        <w:pStyle w:val="af0"/>
      </w:pPr>
      <w:r w:rsidRPr="00E77CC1">
        <w:t>5.</w:t>
      </w:r>
      <w:r w:rsidRPr="00E77CC1">
        <w:tab/>
        <w:t>Федеральный закон от Российской Федерации 6 октября 2003 г. № 131-ФЗ «Об общих принципах организации местного самоуправления в Российской Федерации».</w:t>
      </w:r>
    </w:p>
    <w:p w14:paraId="32F8DEFB" w14:textId="004D6E3B" w:rsidR="00F46196" w:rsidRPr="00E77CC1" w:rsidRDefault="00F46196" w:rsidP="00F46196">
      <w:pPr>
        <w:pStyle w:val="af0"/>
      </w:pPr>
      <w:r w:rsidRPr="00E77CC1">
        <w:t>6.</w:t>
      </w:r>
      <w:r w:rsidRPr="00E77CC1">
        <w:tab/>
        <w:t>Постановление Правительства Российской Федерации от 1 декабря 1998 г. 1420 «Об утверждении правил установления и использования придорожных полос федеральных автомобильных дорог общего пользования».</w:t>
      </w:r>
    </w:p>
    <w:p w14:paraId="108F209F" w14:textId="1F29A92E" w:rsidR="00F46196" w:rsidRPr="00E77CC1" w:rsidRDefault="00F46196" w:rsidP="00F46196">
      <w:pPr>
        <w:pStyle w:val="af0"/>
      </w:pPr>
      <w:r w:rsidRPr="00E77CC1">
        <w:t>7.</w:t>
      </w:r>
      <w:r w:rsidRPr="00E77CC1">
        <w:tab/>
        <w:t>Постановление Правительства Российской Федерации от 25 декабря 2015 № 1440 «Об утверждении требований к программам комплексного развития транспортной инфраструктуры поселений, городских округов».</w:t>
      </w:r>
    </w:p>
    <w:p w14:paraId="5DE33AA4" w14:textId="2CE90D55" w:rsidR="00F46196" w:rsidRPr="00E77CC1" w:rsidRDefault="00F46196" w:rsidP="00F46196">
      <w:pPr>
        <w:pStyle w:val="af0"/>
      </w:pPr>
      <w:r w:rsidRPr="00E77CC1">
        <w:t>8.</w:t>
      </w:r>
      <w:r w:rsidRPr="00E77CC1">
        <w:tab/>
        <w:t>ГОСТ Р 52289-2004*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Утвержден Приказом Федерального агентства по техническому регулированию и метрологии от 15 декабря 2004 г. № 120-ст.</w:t>
      </w:r>
    </w:p>
    <w:p w14:paraId="714D9F55" w14:textId="40F93DCC" w:rsidR="00F46196" w:rsidRPr="00E77CC1" w:rsidRDefault="00F46196" w:rsidP="00F46196">
      <w:pPr>
        <w:pStyle w:val="af0"/>
      </w:pPr>
      <w:r w:rsidRPr="00E77CC1">
        <w:t>9.</w:t>
      </w:r>
      <w:r w:rsidRPr="00E77CC1">
        <w:tab/>
        <w:t>ГОСТ Р 52282-2004 Технические средства организации дорожного движения. Светофоры дорожные. Типы и основные параметры. Общие технические требования. Методы испытаний. Утвержден приказом Федерального агентства по техническому регулированию и метрологии от 15 декабря 2004 г. № 109.</w:t>
      </w:r>
    </w:p>
    <w:p w14:paraId="49E68673" w14:textId="643066B1" w:rsidR="00F46196" w:rsidRPr="00E77CC1" w:rsidRDefault="00F46196" w:rsidP="00F46196">
      <w:pPr>
        <w:pStyle w:val="af0"/>
      </w:pPr>
      <w:r w:rsidRPr="00E77CC1">
        <w:t>10.</w:t>
      </w:r>
      <w:r w:rsidRPr="00E77CC1">
        <w:tab/>
        <w:t>ГОСТ Р 52766-2007. Дороги автомобильные общего пользования. Элементы обустройства. Общие требования (утв. Приказом Ростехрегулирования от 23.10.2007 N 270-ст) (ред. от 09.12.2013).</w:t>
      </w:r>
    </w:p>
    <w:p w14:paraId="2BC0CC4F" w14:textId="573BF827" w:rsidR="00F46196" w:rsidRPr="00E77CC1" w:rsidRDefault="00F46196" w:rsidP="00F46196">
      <w:pPr>
        <w:pStyle w:val="af0"/>
      </w:pPr>
      <w:r w:rsidRPr="00E77CC1">
        <w:t>11.</w:t>
      </w:r>
      <w:r w:rsidRPr="00E77CC1">
        <w:tab/>
        <w:t xml:space="preserve"> «СП 42.13330.2011. 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России от 28.12.2010 № 820).</w:t>
      </w:r>
    </w:p>
    <w:p w14:paraId="1E6AC712" w14:textId="014FFE66" w:rsidR="00F46196" w:rsidRPr="00E77CC1" w:rsidRDefault="00F46196" w:rsidP="00F46196">
      <w:pPr>
        <w:pStyle w:val="af0"/>
      </w:pPr>
      <w:r w:rsidRPr="00E77CC1">
        <w:t>12.</w:t>
      </w:r>
      <w:r w:rsidRPr="00E77CC1">
        <w:tab/>
        <w:t xml:space="preserve">СП 34.13330.2012 «СНиП 2.05.02-85* Автомобильные дороги» (утв. Приказом Министерства регионального развития РФ от 30 июня 2012 г. </w:t>
      </w:r>
    </w:p>
    <w:p w14:paraId="0163C540" w14:textId="77777777" w:rsidR="00F46196" w:rsidRPr="00E77CC1" w:rsidRDefault="00F46196" w:rsidP="00F46196">
      <w:pPr>
        <w:pStyle w:val="af0"/>
      </w:pPr>
      <w:r w:rsidRPr="00E77CC1">
        <w:t xml:space="preserve">№ 266). </w:t>
      </w:r>
    </w:p>
    <w:p w14:paraId="6B92D534" w14:textId="0533E733" w:rsidR="00F46196" w:rsidRPr="00E77CC1" w:rsidRDefault="00F46196" w:rsidP="00F46196">
      <w:pPr>
        <w:pStyle w:val="af0"/>
      </w:pPr>
      <w:r w:rsidRPr="00E77CC1">
        <w:t>13.</w:t>
      </w:r>
      <w:r w:rsidRPr="00E77CC1">
        <w:tab/>
        <w:t>СП 113.13330.2012 «СНиП 21-02-99* Стоянки автомобилей.» (утв. приказом Министерства регионального развития РФ от 29 декабря 2011 г. № 635/9).</w:t>
      </w:r>
    </w:p>
    <w:p w14:paraId="7B0A2B7E" w14:textId="1F70CAD8" w:rsidR="00F46196" w:rsidRPr="00E77CC1" w:rsidRDefault="00F46196" w:rsidP="00F46196">
      <w:pPr>
        <w:pStyle w:val="af0"/>
      </w:pPr>
      <w:r w:rsidRPr="00E77CC1">
        <w:t>14.</w:t>
      </w:r>
      <w:r w:rsidRPr="00E77CC1">
        <w:tab/>
        <w:t>Государственная программа Ханты-Мансийского автономного округа - Югры «Развитие транспортной системы Ханты-мансийского автономного округа - Югры на 2016-2020 годы» (постановление Правительства ХМАО от 09.10.2013 № 418-п);</w:t>
      </w:r>
    </w:p>
    <w:p w14:paraId="5033730A" w14:textId="54EF0CB1" w:rsidR="00F46196" w:rsidRPr="00E77CC1" w:rsidRDefault="00F46196" w:rsidP="00F46196">
      <w:pPr>
        <w:pStyle w:val="af0"/>
      </w:pPr>
      <w:r w:rsidRPr="00E77CC1">
        <w:t>15.</w:t>
      </w:r>
      <w:r w:rsidRPr="00E77CC1">
        <w:tab/>
        <w:t>Муниципальная программа Кондинского района «Развитие транспортной системы Кондинского района на 2017-2020 годы» (постановление администрации Кондинского района от 17.11.2016 № 1763);</w:t>
      </w:r>
    </w:p>
    <w:p w14:paraId="60D1209F" w14:textId="7A4F843B" w:rsidR="00F46196" w:rsidRPr="00E77CC1" w:rsidRDefault="00F46196" w:rsidP="00F46196">
      <w:pPr>
        <w:pStyle w:val="af0"/>
      </w:pPr>
      <w:r w:rsidRPr="00E77CC1">
        <w:t>16.</w:t>
      </w:r>
      <w:r w:rsidRPr="00E77CC1">
        <w:tab/>
        <w:t>Постановление администрации Кондинского района от 06.10.2016 № 1544 «О муниципальных и ведомственных программах Кондинского района»;</w:t>
      </w:r>
    </w:p>
    <w:p w14:paraId="51DD535F" w14:textId="5949FA7A" w:rsidR="00F46196" w:rsidRPr="00E77CC1" w:rsidRDefault="00F46196" w:rsidP="00F46196">
      <w:pPr>
        <w:pStyle w:val="af0"/>
      </w:pPr>
      <w:r w:rsidRPr="00E77CC1">
        <w:t>17.</w:t>
      </w:r>
      <w:r w:rsidRPr="00E77CC1">
        <w:tab/>
        <w:t>Схема территориального планирования Кондинского муниципального района.</w:t>
      </w:r>
    </w:p>
    <w:p w14:paraId="32D434A9" w14:textId="431C4BCC" w:rsidR="00F46196" w:rsidRPr="00E77CC1" w:rsidRDefault="00F46196" w:rsidP="00F46196">
      <w:pPr>
        <w:pStyle w:val="af0"/>
      </w:pPr>
      <w:r w:rsidRPr="00E77CC1">
        <w:t>18.</w:t>
      </w:r>
      <w:r w:rsidRPr="00E77CC1">
        <w:tab/>
        <w:t>Генеральные планы муниципальных образований.</w:t>
      </w:r>
    </w:p>
    <w:p w14:paraId="11F5065F" w14:textId="284B9438" w:rsidR="00F46196" w:rsidRPr="00E77CC1" w:rsidRDefault="00F46196" w:rsidP="00F46196">
      <w:pPr>
        <w:pStyle w:val="af0"/>
      </w:pPr>
      <w:r w:rsidRPr="00E77CC1">
        <w:t>19.</w:t>
      </w:r>
      <w:r w:rsidRPr="00E77CC1">
        <w:tab/>
        <w:t>Проекты планировки и проекты межевания территории муниципальных образований.</w:t>
      </w:r>
    </w:p>
    <w:p w14:paraId="00022F3A" w14:textId="2B44179A" w:rsidR="00F46196" w:rsidRPr="00E77CC1" w:rsidRDefault="00F46196" w:rsidP="00F46196">
      <w:pPr>
        <w:pStyle w:val="af0"/>
      </w:pPr>
      <w:r w:rsidRPr="00E77CC1">
        <w:t>20.</w:t>
      </w:r>
      <w:r w:rsidRPr="00E77CC1">
        <w:tab/>
        <w:t>Программы комплексного развития транспортной инфраструктуры.</w:t>
      </w:r>
    </w:p>
    <w:p w14:paraId="741FA7A6" w14:textId="388A4FC4" w:rsidR="00F46196" w:rsidRPr="00E77CC1" w:rsidRDefault="00F46196" w:rsidP="00F46196">
      <w:pPr>
        <w:pStyle w:val="af0"/>
      </w:pPr>
      <w:r w:rsidRPr="00E77CC1">
        <w:t>21.</w:t>
      </w:r>
      <w:r w:rsidRPr="00E77CC1">
        <w:tab/>
        <w:t>Муниципальная программа района «Развитие транспортной системы Кондинского района».</w:t>
      </w:r>
    </w:p>
    <w:p w14:paraId="7D6F8343" w14:textId="14C34764" w:rsidR="00F46196" w:rsidRPr="00E77CC1" w:rsidRDefault="00CC303C" w:rsidP="00CC303C">
      <w:pPr>
        <w:pStyle w:val="a5"/>
      </w:pPr>
      <w:r w:rsidRPr="00E77CC1"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14:paraId="2096B792" w14:textId="77777777" w:rsidR="00CC303C" w:rsidRPr="00E77CC1" w:rsidRDefault="00CC303C" w:rsidP="00CC303C">
      <w:pPr>
        <w:pStyle w:val="a5"/>
      </w:pPr>
      <w:r w:rsidRPr="00E77CC1">
        <w:t>Исходя из проведенного анализа нормативной и градостроительной документации были определены следующие положения:</w:t>
      </w:r>
    </w:p>
    <w:p w14:paraId="510D1895" w14:textId="095F68A4" w:rsidR="00CC303C" w:rsidRPr="00E77CC1" w:rsidRDefault="00CC303C" w:rsidP="00CC303C">
      <w:pPr>
        <w:pStyle w:val="a"/>
      </w:pPr>
      <w:r w:rsidRPr="00E77CC1">
        <w:t xml:space="preserve">Генеральный план муниципального образования </w:t>
      </w:r>
      <w:r w:rsidR="00880316" w:rsidRPr="00E77CC1">
        <w:t>сельское</w:t>
      </w:r>
      <w:r w:rsidRPr="00E77CC1">
        <w:t xml:space="preserve"> поселение </w:t>
      </w:r>
      <w:r w:rsidR="007A3A87" w:rsidRPr="00E77CC1">
        <w:t>Шугур</w:t>
      </w:r>
      <w:r w:rsidRPr="00E77CC1">
        <w:t xml:space="preserve"> Кондинского района Ханты-Мансийского автономного округа - Югры устарел, необходима актуализация данного документа.</w:t>
      </w:r>
    </w:p>
    <w:p w14:paraId="6EF7B918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Реализация муниципальных программ в области развития автомобильных дорог (далее – Программ) осуществляется в соответствии с планом реализации Программы,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результатов.</w:t>
      </w:r>
    </w:p>
    <w:p w14:paraId="3084CF6C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Разработка и реализация муниципальной программы осуществляется органом, структурным подразделением администрации Кондинского района, определенным в качестве ответственного исполнителя (координатора) муниципальной программы (далее - ответственный исполнитель), совместно с заинтересованными структурными подразделениями - соисполнителями муниципальной программы (далее - соисполнители).</w:t>
      </w:r>
    </w:p>
    <w:p w14:paraId="721625E4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Разработка муниципальной программы включает в себя следующие этапы:</w:t>
      </w:r>
    </w:p>
    <w:p w14:paraId="56B89CDB" w14:textId="77777777" w:rsidR="00F46196" w:rsidRPr="00E77CC1" w:rsidRDefault="00F46196" w:rsidP="00F46196">
      <w:pPr>
        <w:pStyle w:val="a"/>
      </w:pPr>
      <w:r w:rsidRPr="00E77CC1">
        <w:t>принятие решения о разработке муниципальной программы;</w:t>
      </w:r>
    </w:p>
    <w:p w14:paraId="03664F4F" w14:textId="77777777" w:rsidR="00F46196" w:rsidRPr="00E77CC1" w:rsidRDefault="00F46196" w:rsidP="00F46196">
      <w:pPr>
        <w:pStyle w:val="a"/>
      </w:pPr>
      <w:r w:rsidRPr="00E77CC1">
        <w:t>формирование проекта муниципальной программы;</w:t>
      </w:r>
    </w:p>
    <w:p w14:paraId="06FD43B3" w14:textId="77777777" w:rsidR="00F46196" w:rsidRPr="00E77CC1" w:rsidRDefault="00F46196" w:rsidP="00F46196">
      <w:pPr>
        <w:pStyle w:val="a"/>
      </w:pPr>
      <w:r w:rsidRPr="00E77CC1">
        <w:t>экспертиза проекта муниципальной программы;</w:t>
      </w:r>
    </w:p>
    <w:p w14:paraId="3D1ACDC5" w14:textId="77777777" w:rsidR="00F46196" w:rsidRPr="00E77CC1" w:rsidRDefault="00F46196" w:rsidP="00F46196">
      <w:pPr>
        <w:pStyle w:val="a"/>
      </w:pPr>
      <w:r w:rsidRPr="00E77CC1">
        <w:t>утверждение муниципальной программы и внесение в нее изменений.</w:t>
      </w:r>
    </w:p>
    <w:p w14:paraId="4854CAB2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Изменения в утвержденную муниципальную программу вносятся:</w:t>
      </w:r>
    </w:p>
    <w:p w14:paraId="77F0D71E" w14:textId="77777777" w:rsidR="00F46196" w:rsidRPr="00E77CC1" w:rsidRDefault="00F46196" w:rsidP="00F46196">
      <w:pPr>
        <w:pStyle w:val="a"/>
      </w:pPr>
      <w:r w:rsidRPr="00E77CC1">
        <w:t>по результатам ежегодной оценки эффективности ее реализации не позднее, чем за один месяц до дня внесения проекта решения о бюджете в Думу Кондинского района;</w:t>
      </w:r>
    </w:p>
    <w:p w14:paraId="6D798C89" w14:textId="77777777" w:rsidR="00F46196" w:rsidRPr="00E77CC1" w:rsidRDefault="00F46196" w:rsidP="00F46196">
      <w:pPr>
        <w:pStyle w:val="a"/>
      </w:pPr>
      <w:r w:rsidRPr="00E77CC1">
        <w:t>иные изменения в течение года, но не позднее 25 декабря текущего финансового года.</w:t>
      </w:r>
    </w:p>
    <w:p w14:paraId="6B1160AC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Ответственный исполнитель муниципальной программы в процессе ее реализации:</w:t>
      </w:r>
    </w:p>
    <w:p w14:paraId="14B69EE6" w14:textId="77777777" w:rsidR="00F46196" w:rsidRPr="00E77CC1" w:rsidRDefault="00F46196" w:rsidP="00F46196">
      <w:pPr>
        <w:pStyle w:val="a"/>
      </w:pPr>
      <w:r w:rsidRPr="00E77CC1">
        <w:t>организует и координирует информационную и разъяснительную роботу, направленную на освещение целей и задач;</w:t>
      </w:r>
    </w:p>
    <w:p w14:paraId="3CFA8D22" w14:textId="77777777" w:rsidR="00F46196" w:rsidRPr="00E77CC1" w:rsidRDefault="00F46196" w:rsidP="00F46196">
      <w:pPr>
        <w:pStyle w:val="a"/>
      </w:pPr>
      <w:r w:rsidRPr="00E77CC1">
        <w:t>осуществляет подготовку предложений по объемам и источникам средств реализации, на основании предложений, представленных администрациями городских и сельских поселений района;</w:t>
      </w:r>
    </w:p>
    <w:p w14:paraId="7305384D" w14:textId="77777777" w:rsidR="00F46196" w:rsidRPr="00E77CC1" w:rsidRDefault="00F46196" w:rsidP="00F46196">
      <w:pPr>
        <w:pStyle w:val="a"/>
      </w:pPr>
      <w:r w:rsidRPr="00E77CC1">
        <w:t>осуществляет контроль выполнения сетевых план-графиков, графиков производства работ и хода реализации муниципальной программы в целом;</w:t>
      </w:r>
    </w:p>
    <w:p w14:paraId="2A4DD1D8" w14:textId="77777777" w:rsidR="00F46196" w:rsidRPr="00E77CC1" w:rsidRDefault="00F46196" w:rsidP="00F46196">
      <w:pPr>
        <w:pStyle w:val="a"/>
      </w:pPr>
      <w:r w:rsidRPr="00E77CC1">
        <w:t>координирует работу по подготовке предложений по корректировке муниципальной программы;</w:t>
      </w:r>
    </w:p>
    <w:p w14:paraId="0678064B" w14:textId="77777777" w:rsidR="00F46196" w:rsidRPr="00E77CC1" w:rsidRDefault="00F46196" w:rsidP="00F46196">
      <w:pPr>
        <w:pStyle w:val="a"/>
      </w:pPr>
      <w:r w:rsidRPr="00E77CC1">
        <w:t>оказывает консультативную и иную помощь;</w:t>
      </w:r>
    </w:p>
    <w:p w14:paraId="45960EE9" w14:textId="77777777" w:rsidR="00F46196" w:rsidRPr="00E77CC1" w:rsidRDefault="00F46196" w:rsidP="00F46196">
      <w:pPr>
        <w:pStyle w:val="a"/>
      </w:pPr>
      <w:r w:rsidRPr="00E77CC1">
        <w:t>по согласованию с соисполнителями может участвовать в приемке выполненных работ, услуг;</w:t>
      </w:r>
    </w:p>
    <w:p w14:paraId="28C6EC2B" w14:textId="77777777" w:rsidR="00F46196" w:rsidRPr="00E77CC1" w:rsidRDefault="00F46196" w:rsidP="00F46196">
      <w:pPr>
        <w:pStyle w:val="a"/>
      </w:pPr>
      <w:r w:rsidRPr="00E77CC1">
        <w:t>получает от соисполнителей копии муниципальных контрактов на выполнение работ, АКТ(ы) о выполненных работах по унифицированной форме КС-2, АКТ(ы) о стоимости выполненных работ и затрат по унифицированной форме КС-3;</w:t>
      </w:r>
    </w:p>
    <w:p w14:paraId="725EFA32" w14:textId="77777777" w:rsidR="00F46196" w:rsidRPr="00E77CC1" w:rsidRDefault="00F46196" w:rsidP="00F46196">
      <w:pPr>
        <w:pStyle w:val="a"/>
      </w:pPr>
      <w:r w:rsidRPr="00E77CC1">
        <w:t>осуществляет оценку целевых показателей реализации муниципальной программы в целом.</w:t>
      </w:r>
    </w:p>
    <w:p w14:paraId="40B1426E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Соисполнители муниципальной программы:</w:t>
      </w:r>
    </w:p>
    <w:p w14:paraId="6B4E4FF3" w14:textId="77777777" w:rsidR="00F46196" w:rsidRPr="00E77CC1" w:rsidRDefault="00F46196" w:rsidP="00F46196">
      <w:pPr>
        <w:pStyle w:val="a"/>
      </w:pPr>
      <w:r w:rsidRPr="00E77CC1">
        <w:t>осуществляют подготовку предложений по мероприятиям, объемам и источникам реализации мероприятий муниципальной программы;</w:t>
      </w:r>
    </w:p>
    <w:p w14:paraId="365DFCE3" w14:textId="77777777" w:rsidR="00F46196" w:rsidRPr="00E77CC1" w:rsidRDefault="00F46196" w:rsidP="00F46196">
      <w:pPr>
        <w:pStyle w:val="a"/>
      </w:pPr>
      <w:r w:rsidRPr="00E77CC1">
        <w:t>обеспечивают эффективное и целевой использование средств, выделяемых на реализацию муниципальной программы в пределах установленных полномочий;</w:t>
      </w:r>
    </w:p>
    <w:p w14:paraId="4EBB619D" w14:textId="77777777" w:rsidR="00F46196" w:rsidRPr="00E77CC1" w:rsidRDefault="00F46196" w:rsidP="00F46196">
      <w:pPr>
        <w:pStyle w:val="a"/>
      </w:pPr>
      <w:r w:rsidRPr="00E77CC1">
        <w:t>осуществляют выполнение сетевых план-графиков, графиков производства работ и хода реализации муниципальной программы;</w:t>
      </w:r>
    </w:p>
    <w:p w14:paraId="059C9303" w14:textId="77777777" w:rsidR="00F46196" w:rsidRPr="00E77CC1" w:rsidRDefault="00F46196" w:rsidP="00F46196">
      <w:pPr>
        <w:pStyle w:val="a"/>
      </w:pPr>
      <w:r w:rsidRPr="00E77CC1">
        <w:t>предоставляют отчеты о ходе реализации муниципальной программы ответственному исполнителю в соответствии с установленными формами;</w:t>
      </w:r>
    </w:p>
    <w:p w14:paraId="62C09ECC" w14:textId="77777777" w:rsidR="00F46196" w:rsidRPr="00E77CC1" w:rsidRDefault="00F46196" w:rsidP="00F46196">
      <w:pPr>
        <w:pStyle w:val="a"/>
      </w:pPr>
      <w:r w:rsidRPr="00E77CC1">
        <w:t>предоставляют ответственному исполнителю копии муниципальных контрактов на выполнение работ, АКТ(ы) о выполненных работах по унифицированной форме КС-2, АКТ(ы) о стоимости выполненных работ и затрат по унифицированной форме КС-3;</w:t>
      </w:r>
    </w:p>
    <w:p w14:paraId="1298E79B" w14:textId="77777777" w:rsidR="00F46196" w:rsidRPr="00E77CC1" w:rsidRDefault="00F46196" w:rsidP="00F46196">
      <w:pPr>
        <w:pStyle w:val="a"/>
      </w:pPr>
      <w:r w:rsidRPr="00E77CC1">
        <w:t>разрабатывают предложения о внесении изменений, дополнений в муниципальную программу и направляют их ответственному исполнителю муниципальной программы с приложением документов, обосновывающих целесообразность мероприятий.</w:t>
      </w:r>
    </w:p>
    <w:p w14:paraId="0EF9E394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Соисполнители представляют ответственному исполнителю предложения по формированию комплексного плана на очередной финансовый год в срок до 15 января.</w:t>
      </w:r>
    </w:p>
    <w:p w14:paraId="239C5612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В процессе реализации муниципальной программы ответственный исполнитель (координатор) вправе, по согласованию с соисполнителями, осуществлять корректировку комплексного плана:</w:t>
      </w:r>
    </w:p>
    <w:p w14:paraId="3F9EB7F2" w14:textId="77777777" w:rsidR="00F46196" w:rsidRPr="00E77CC1" w:rsidRDefault="00F46196" w:rsidP="00F46196">
      <w:pPr>
        <w:pStyle w:val="a"/>
      </w:pPr>
      <w:r w:rsidRPr="00E77CC1">
        <w:t>ежеквартально не позднее 5 числа месяца, следующего за отчетным, по итогам анализа реализации муниципальной программы;</w:t>
      </w:r>
    </w:p>
    <w:p w14:paraId="47039CB9" w14:textId="77777777" w:rsidR="00F46196" w:rsidRPr="00E77CC1" w:rsidRDefault="00F46196" w:rsidP="00F46196">
      <w:pPr>
        <w:pStyle w:val="a"/>
      </w:pPr>
      <w:r w:rsidRPr="00E77CC1">
        <w:t>не позднее 5 рабочих дней после утверждения изменений в муниципальную программу, связанных с корректировкой целевых показателей и объемов финансирования муниципальной программы.</w:t>
      </w:r>
    </w:p>
    <w:p w14:paraId="70A04EEE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Отчет о ходе исполнения муниципальной программы (далее - отчет) предоставляется ежеквартально в срок до 5-го числа месяца, следующего за отчетным, в электронном виде и на бумажном носителе за подписью руководителя, согласованный с комитетом по финансам.</w:t>
      </w:r>
    </w:p>
    <w:p w14:paraId="5100E59D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До 10-го числа месяца, следующего за отчетным, комитет по финансам представляет в комитет экономического развития информацию о финансировании муниципальных программ в разрезе целевых статей расходов бюджета муниципального образования.</w:t>
      </w:r>
    </w:p>
    <w:p w14:paraId="2A759A45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Комитет экономического развития готовит сводный ежеквартальный отчет о ходе реализации муниципальных программ Кондинского района до 25-го числа месяца, следующего за отчетным, размещает отчет на официальном сайте органов местного самоуправления Кондинского района.</w:t>
      </w:r>
    </w:p>
    <w:p w14:paraId="7CAC018F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Годовой отчет о ходе реализации и эффективности мероприятий муниципальной программы (далее - годовой отчет) до 01 февраля года, следующего за отчетным, на бумажном и электронном носителях, за подписью руководителя, согласованный с комитетом по финансам, по форме, разработанной комитетом экономического развития.</w:t>
      </w:r>
    </w:p>
    <w:p w14:paraId="6DC4C980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Соисполнители предоставляют ответственному исполнителю (координатору) информацию для подготовки годового отчета в срок до 20 января года, следующего за отчетным.</w:t>
      </w:r>
    </w:p>
    <w:p w14:paraId="31732BC3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До 10 февраля каждого года, следующего за отчетным, комитет по финансам и налоговой политике представляет в комитет экономического развития информацию о финансировании муниципальных программ за отчетный год.</w:t>
      </w:r>
    </w:p>
    <w:p w14:paraId="2A629FD9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До 01 апреля каждого года, следующего за отчетным, комитет экономического развития направляет главе Кондинского района и Думу Кондинского района Сводный годовой доклад о выполнении муниципальных программ.</w:t>
      </w:r>
    </w:p>
    <w:p w14:paraId="249B10AA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Сводный годовой отчет размещается комитетом экономического развития на официальном сайте органов местного самоуправления муниципального образования Кондинский район в разделе «Программы» не позднее 05 апреля года, следующего за отчетным.</w:t>
      </w:r>
    </w:p>
    <w:p w14:paraId="6BDB1283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Комитет экономического развития размещает ежеквартально на официальном сайте органов местного самоуправления муниципального образования Кондинский район в разделе «Программы» сводную информацию о ходе реализации муниципальных программ не позднее 25 числа месяца, следующего за отчетным кварталом.</w:t>
      </w:r>
    </w:p>
    <w:p w14:paraId="4E6213BD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Ежегодно в течение всего срока реализации муниципальной программы, комитетом экономического развития осуществляется оценка ее эффективности.</w:t>
      </w:r>
    </w:p>
    <w:p w14:paraId="239C2615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мероприятиям, механизм реализации Программы, состав исполнителей в информации о результатах и основных направлениях деятельности получателей средств бюджета муниципального образования в установленном порядке.</w:t>
      </w:r>
    </w:p>
    <w:p w14:paraId="386DC71A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Основаниями для отклонения проекта ведомственной целевой программы являются:</w:t>
      </w:r>
    </w:p>
    <w:p w14:paraId="667BF142" w14:textId="77777777" w:rsidR="00F46196" w:rsidRPr="00E77CC1" w:rsidRDefault="00F46196" w:rsidP="00F46196">
      <w:pPr>
        <w:pStyle w:val="a"/>
      </w:pPr>
      <w:r w:rsidRPr="00E77CC1">
        <w:t>несоответствие программных мероприятий и полномочий (функций), возложенных на исполнителя программы;</w:t>
      </w:r>
    </w:p>
    <w:p w14:paraId="3BE34F63" w14:textId="77777777" w:rsidR="00F46196" w:rsidRPr="00E77CC1" w:rsidRDefault="00F46196" w:rsidP="00F46196">
      <w:pPr>
        <w:pStyle w:val="a"/>
      </w:pPr>
      <w:r w:rsidRPr="00E77CC1">
        <w:t>дублирование целей, задач и мероприятий проекта ведомственной целевой программы целям, задачам и мероприятиям других ведомственных целевых программ, а также муниципальных программ Кондинского района;</w:t>
      </w:r>
    </w:p>
    <w:p w14:paraId="1A695DB6" w14:textId="77777777" w:rsidR="00F46196" w:rsidRPr="00E77CC1" w:rsidRDefault="00F46196" w:rsidP="00F46196">
      <w:pPr>
        <w:pStyle w:val="a"/>
      </w:pPr>
      <w:r w:rsidRPr="00E77CC1">
        <w:t>отсутствие источника финансирования проекта ведомственной целевой программы;</w:t>
      </w:r>
    </w:p>
    <w:p w14:paraId="573CD34D" w14:textId="77777777" w:rsidR="00F46196" w:rsidRPr="00E77CC1" w:rsidRDefault="00F46196" w:rsidP="00F46196">
      <w:pPr>
        <w:pStyle w:val="a"/>
      </w:pPr>
      <w:r w:rsidRPr="00E77CC1">
        <w:t>необходимость решения проблемы в рамках муниципальной (государственной) программы;</w:t>
      </w:r>
    </w:p>
    <w:p w14:paraId="5383160D" w14:textId="77777777" w:rsidR="00F46196" w:rsidRPr="00E77CC1" w:rsidRDefault="00F46196" w:rsidP="00F46196">
      <w:pPr>
        <w:pStyle w:val="a"/>
      </w:pPr>
      <w:r w:rsidRPr="00E77CC1">
        <w:t>несоответствие бюджетному законодательству.</w:t>
      </w:r>
    </w:p>
    <w:p w14:paraId="66F1CBD5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Контроль за ходом реализации ведомственной целевой программы осуществляется исполнителем программы.</w:t>
      </w:r>
    </w:p>
    <w:p w14:paraId="6525A5C9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Отчет представляется исполнителем программы в комитет экономического развития по форме, им определенной, в следующие сроки:</w:t>
      </w:r>
    </w:p>
    <w:p w14:paraId="7055F013" w14:textId="77777777" w:rsidR="00F46196" w:rsidRPr="00E77CC1" w:rsidRDefault="00F46196" w:rsidP="00F46196">
      <w:pPr>
        <w:pStyle w:val="a"/>
      </w:pPr>
      <w:r w:rsidRPr="00E77CC1">
        <w:t>до 5-го числа каждого месяца, следующего за отчетным, на бумажном и электронном носителях за подписью руководителя программы;</w:t>
      </w:r>
    </w:p>
    <w:p w14:paraId="2BE803DC" w14:textId="77777777" w:rsidR="00F46196" w:rsidRPr="00E77CC1" w:rsidRDefault="00F46196" w:rsidP="00F46196">
      <w:pPr>
        <w:pStyle w:val="a"/>
      </w:pPr>
      <w:r w:rsidRPr="00E77CC1">
        <w:t>ежегодно до 25-го числа месяца, следующего за отчетным годом, на бумажном и электронном носителях за подписью руководителя программы.</w:t>
      </w:r>
    </w:p>
    <w:p w14:paraId="7EE8EB9B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Отчет содержит:</w:t>
      </w:r>
    </w:p>
    <w:p w14:paraId="48A38D99" w14:textId="77777777" w:rsidR="00F46196" w:rsidRPr="00E77CC1" w:rsidRDefault="00F46196" w:rsidP="00F46196">
      <w:pPr>
        <w:pStyle w:val="a"/>
      </w:pPr>
      <w:r w:rsidRPr="00E77CC1">
        <w:t>информацию по объему финансирования программных мероприятий;</w:t>
      </w:r>
    </w:p>
    <w:p w14:paraId="457BFCD3" w14:textId="77777777" w:rsidR="00F46196" w:rsidRPr="00E77CC1" w:rsidRDefault="00F46196" w:rsidP="00F46196">
      <w:pPr>
        <w:pStyle w:val="a"/>
      </w:pPr>
      <w:r w:rsidRPr="00E77CC1">
        <w:t>оценку результативности реализации программ. Оценка представляет собой сопоставление плановых показателей непосредственных результатов и фактически достигнутых результатов. Оценка результативности осуществляется по годам в течение всего срока реализации ведомственной целевой программы, а при необходимости и после ее реализации.</w:t>
      </w:r>
    </w:p>
    <w:p w14:paraId="409F071D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Отбор организаций, исполнителей Программы, осуществляется в соответствии с законодательством Российской Федерации о закупках для муниципальных нужд.</w:t>
      </w:r>
    </w:p>
    <w:p w14:paraId="2FE0C2EC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szCs w:val="26"/>
        </w:rPr>
      </w:pPr>
      <w:r w:rsidRPr="00E77CC1">
        <w:rPr>
          <w:rFonts w:eastAsia="Calibri" w:cs="Times New Roman"/>
          <w:iCs/>
          <w:szCs w:val="26"/>
        </w:rPr>
        <w:t>Состав целевых индикаторов и показателей, влияющих на автомобильные дороги увязан с их задачами, основными мероприятиями, что позволяет оценить ожидаемые конечные результаты, эффективность программы на весь период ее реализации.</w:t>
      </w:r>
    </w:p>
    <w:p w14:paraId="5CA293FA" w14:textId="77777777" w:rsidR="00F46196" w:rsidRPr="00E77CC1" w:rsidRDefault="00F46196" w:rsidP="00F46196">
      <w:pPr>
        <w:snapToGrid/>
        <w:spacing w:before="120" w:after="120" w:line="360" w:lineRule="auto"/>
        <w:rPr>
          <w:rFonts w:eastAsia="Calibri" w:cs="Times New Roman"/>
          <w:iCs/>
          <w:szCs w:val="26"/>
        </w:rPr>
      </w:pPr>
      <w:r w:rsidRPr="00E77CC1">
        <w:rPr>
          <w:rFonts w:eastAsia="Calibri" w:cs="Times New Roman"/>
          <w:iCs/>
          <w:szCs w:val="26"/>
        </w:rPr>
        <w:t>Показатели характеризующие конечные общественно значимые результаты в области развития автомобильных дорог:</w:t>
      </w:r>
    </w:p>
    <w:p w14:paraId="6413B928" w14:textId="77777777" w:rsidR="00F46196" w:rsidRPr="00E77CC1" w:rsidRDefault="00F46196" w:rsidP="00F46196">
      <w:pPr>
        <w:pStyle w:val="a"/>
      </w:pPr>
      <w:r w:rsidRPr="00E77CC1">
        <w:t>протяженность вновь построенных автомобильных дорог и мостовых сооружений на них;</w:t>
      </w:r>
    </w:p>
    <w:p w14:paraId="63B31D7A" w14:textId="77777777" w:rsidR="00F46196" w:rsidRPr="00E77CC1" w:rsidRDefault="00F46196" w:rsidP="00F46196">
      <w:pPr>
        <w:pStyle w:val="a"/>
      </w:pPr>
      <w:r w:rsidRPr="00E77CC1">
        <w:t>доля вновь построенных автомобильных дорог к общей протяженности автомобильных дорог;</w:t>
      </w:r>
    </w:p>
    <w:p w14:paraId="697ECB60" w14:textId="77777777" w:rsidR="00F46196" w:rsidRPr="00E77CC1" w:rsidRDefault="00F46196" w:rsidP="00F46196">
      <w:pPr>
        <w:pStyle w:val="a"/>
      </w:pPr>
      <w:r w:rsidRPr="00E77CC1">
        <w:t>количество населенных пунктов, получивших в отчетном году автотранспортную связь по дорогам с твердым покрытием;</w:t>
      </w:r>
    </w:p>
    <w:p w14:paraId="404D1DF5" w14:textId="77777777" w:rsidR="00F46196" w:rsidRPr="00E77CC1" w:rsidRDefault="00F46196" w:rsidP="00F46196">
      <w:pPr>
        <w:pStyle w:val="a"/>
      </w:pPr>
      <w:r w:rsidRPr="00E77CC1">
        <w:t>протяженность капитально отремонтированных автомобильных дорог и мостовых сооружений на них;</w:t>
      </w:r>
    </w:p>
    <w:p w14:paraId="6983120C" w14:textId="77777777" w:rsidR="00F46196" w:rsidRPr="00E77CC1" w:rsidRDefault="00F46196" w:rsidP="00F46196">
      <w:pPr>
        <w:pStyle w:val="a"/>
      </w:pPr>
      <w:r w:rsidRPr="00E77CC1">
        <w:t>протяженность отремонтированных автомобильных дорог;</w:t>
      </w:r>
    </w:p>
    <w:p w14:paraId="64585297" w14:textId="77777777" w:rsidR="00F46196" w:rsidRPr="00E77CC1" w:rsidRDefault="00F46196" w:rsidP="00F46196">
      <w:pPr>
        <w:pStyle w:val="a"/>
      </w:pPr>
      <w:r w:rsidRPr="00E77CC1">
        <w:t>доля вновь отремонтированных автомобильных дорог общего пользования к общей протяженности автомобильных дорог;</w:t>
      </w:r>
    </w:p>
    <w:p w14:paraId="2B654AD7" w14:textId="77777777" w:rsidR="00F46196" w:rsidRPr="00E77CC1" w:rsidRDefault="00F46196" w:rsidP="00F46196">
      <w:pPr>
        <w:pStyle w:val="a"/>
      </w:pPr>
      <w:r w:rsidRPr="00E77CC1">
        <w:t>количество дорожно-транспортных происшествий по причинам неудовлетворительного состояния автомобильных дорог;</w:t>
      </w:r>
    </w:p>
    <w:p w14:paraId="67F4E7BB" w14:textId="77777777" w:rsidR="00F46196" w:rsidRPr="00E77CC1" w:rsidRDefault="00F46196" w:rsidP="00F46196">
      <w:pPr>
        <w:pStyle w:val="a"/>
      </w:pPr>
      <w:r w:rsidRPr="00E77CC1">
        <w:t>количество построенных объектов с применением композиционных материалов.</w:t>
      </w:r>
    </w:p>
    <w:sectPr w:rsidR="00F46196" w:rsidRPr="00E77CC1" w:rsidSect="00C40721">
      <w:pgSz w:w="11906" w:h="16838"/>
      <w:pgMar w:top="851" w:right="1134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D9BF5" w14:textId="77777777" w:rsidR="00605521" w:rsidRDefault="00605521" w:rsidP="00665AB3">
      <w:pPr>
        <w:spacing w:after="0" w:line="240" w:lineRule="auto"/>
      </w:pPr>
      <w:r>
        <w:separator/>
      </w:r>
    </w:p>
    <w:p w14:paraId="0674DDD3" w14:textId="77777777" w:rsidR="00605521" w:rsidRDefault="00605521"/>
    <w:p w14:paraId="4C6E96A2" w14:textId="77777777" w:rsidR="00605521" w:rsidRDefault="00605521"/>
    <w:p w14:paraId="49959A6B" w14:textId="77777777" w:rsidR="00605521" w:rsidRDefault="00605521"/>
  </w:endnote>
  <w:endnote w:type="continuationSeparator" w:id="0">
    <w:p w14:paraId="5FD83F14" w14:textId="77777777" w:rsidR="00605521" w:rsidRDefault="00605521" w:rsidP="00665AB3">
      <w:pPr>
        <w:spacing w:after="0" w:line="240" w:lineRule="auto"/>
      </w:pPr>
      <w:r>
        <w:continuationSeparator/>
      </w:r>
    </w:p>
    <w:p w14:paraId="05F8C181" w14:textId="77777777" w:rsidR="00605521" w:rsidRDefault="00605521"/>
    <w:p w14:paraId="3324202C" w14:textId="77777777" w:rsidR="00605521" w:rsidRDefault="00605521"/>
    <w:p w14:paraId="0BF2F534" w14:textId="77777777" w:rsidR="00605521" w:rsidRDefault="006055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38DB4" w14:textId="77777777" w:rsidR="008439A4" w:rsidRDefault="008439A4" w:rsidP="00074BE2">
    <w:pPr>
      <w:pStyle w:val="afb"/>
    </w:pPr>
    <w:r>
      <w:t>Санкт-Петербург</w:t>
    </w:r>
  </w:p>
  <w:p w14:paraId="1D52BF2C" w14:textId="56A2C1BE" w:rsidR="008439A4" w:rsidRDefault="008439A4" w:rsidP="00074BE2">
    <w:pPr>
      <w:pStyle w:val="afb"/>
    </w:pPr>
    <w:r>
      <w:t>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247167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2C213827" w14:textId="77777777" w:rsidR="008439A4" w:rsidRPr="006717D0" w:rsidRDefault="008439A4" w:rsidP="00F001C2">
        <w:pPr>
          <w:pStyle w:val="afb"/>
          <w:rPr>
            <w:sz w:val="24"/>
            <w:szCs w:val="24"/>
          </w:rPr>
        </w:pPr>
        <w:r w:rsidRPr="006717D0">
          <w:rPr>
            <w:sz w:val="24"/>
            <w:szCs w:val="24"/>
          </w:rPr>
          <w:fldChar w:fldCharType="begin"/>
        </w:r>
        <w:r w:rsidRPr="006717D0">
          <w:rPr>
            <w:sz w:val="24"/>
            <w:szCs w:val="24"/>
          </w:rPr>
          <w:instrText>PAGE   \* MERGEFORMAT</w:instrText>
        </w:r>
        <w:r w:rsidRPr="006717D0">
          <w:rPr>
            <w:sz w:val="24"/>
            <w:szCs w:val="24"/>
          </w:rPr>
          <w:fldChar w:fldCharType="separate"/>
        </w:r>
        <w:r w:rsidR="00540F5E">
          <w:rPr>
            <w:sz w:val="24"/>
            <w:szCs w:val="24"/>
          </w:rPr>
          <w:t>4</w:t>
        </w:r>
        <w:r w:rsidRPr="006717D0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56086"/>
      <w:docPartObj>
        <w:docPartGallery w:val="Page Numbers (Bottom of Page)"/>
        <w:docPartUnique/>
      </w:docPartObj>
    </w:sdtPr>
    <w:sdtEndPr/>
    <w:sdtContent>
      <w:p w14:paraId="009228DC" w14:textId="77777777" w:rsidR="008439A4" w:rsidRDefault="008439A4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F5E">
          <w:rPr>
            <w:noProof/>
          </w:rPr>
          <w:t>25</w:t>
        </w:r>
        <w:r>
          <w:fldChar w:fldCharType="end"/>
        </w:r>
      </w:p>
    </w:sdtContent>
  </w:sdt>
  <w:p w14:paraId="02362DC8" w14:textId="77777777" w:rsidR="008439A4" w:rsidRDefault="008439A4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CE97B" w14:textId="77777777" w:rsidR="00605521" w:rsidRDefault="00605521" w:rsidP="00665AB3">
      <w:pPr>
        <w:spacing w:after="0" w:line="240" w:lineRule="auto"/>
      </w:pPr>
      <w:r>
        <w:separator/>
      </w:r>
    </w:p>
    <w:p w14:paraId="7805CBA7" w14:textId="77777777" w:rsidR="00605521" w:rsidRDefault="00605521"/>
    <w:p w14:paraId="1162B9CF" w14:textId="77777777" w:rsidR="00605521" w:rsidRDefault="00605521"/>
    <w:p w14:paraId="137F02A8" w14:textId="77777777" w:rsidR="00605521" w:rsidRDefault="00605521"/>
  </w:footnote>
  <w:footnote w:type="continuationSeparator" w:id="0">
    <w:p w14:paraId="2C0CB418" w14:textId="77777777" w:rsidR="00605521" w:rsidRDefault="00605521" w:rsidP="00665AB3">
      <w:pPr>
        <w:spacing w:after="0" w:line="240" w:lineRule="auto"/>
      </w:pPr>
      <w:r>
        <w:continuationSeparator/>
      </w:r>
    </w:p>
    <w:p w14:paraId="7E65C0C0" w14:textId="77777777" w:rsidR="00605521" w:rsidRDefault="00605521"/>
    <w:p w14:paraId="20A08342" w14:textId="77777777" w:rsidR="00605521" w:rsidRDefault="00605521"/>
    <w:p w14:paraId="48D8380B" w14:textId="77777777" w:rsidR="00605521" w:rsidRDefault="006055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DC4DC" w14:textId="2D35C1EC" w:rsidR="008439A4" w:rsidRDefault="008439A4" w:rsidP="00074BE2">
    <w:pPr>
      <w:pStyle w:val="af8"/>
    </w:pPr>
  </w:p>
  <w:p w14:paraId="5D650044" w14:textId="77777777" w:rsidR="008439A4" w:rsidRDefault="008439A4" w:rsidP="00074BE2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6DA58" w14:textId="1E1BEF9C" w:rsidR="008439A4" w:rsidRPr="009D5F12" w:rsidRDefault="008439A4" w:rsidP="009D5F12">
    <w:pPr>
      <w:pStyle w:val="af8"/>
    </w:pPr>
    <w:r w:rsidRPr="009D5F12">
      <w:drawing>
        <wp:inline distT="0" distB="0" distL="0" distR="0" wp14:anchorId="7BDB8B26" wp14:editId="6BC11A88">
          <wp:extent cx="5941060" cy="889022"/>
          <wp:effectExtent l="0" t="0" r="2540" b="6350"/>
          <wp:docPr id="11" name="Рисунок 11" descr="C:\Users\МОП Энергетика\Desktop\Колонтитул для ПЗ_верх_Петра Велик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МОП Энергетика\Desktop\Колонтитул для ПЗ_верх_Петра Великого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889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23CB24" w14:textId="77777777" w:rsidR="008439A4" w:rsidRPr="009D5F12" w:rsidRDefault="008439A4" w:rsidP="009D5F12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FFE04" w14:textId="77777777" w:rsidR="008439A4" w:rsidRPr="009F583F" w:rsidRDefault="008439A4" w:rsidP="00316668">
    <w:pPr>
      <w:pStyle w:val="af8"/>
    </w:pPr>
    <w:r w:rsidRPr="00316668">
      <w:drawing>
        <wp:inline distT="0" distB="0" distL="0" distR="0" wp14:anchorId="41405590" wp14:editId="5C1F519F">
          <wp:extent cx="6120130" cy="942410"/>
          <wp:effectExtent l="0" t="0" r="0" b="0"/>
          <wp:docPr id="7" name="Рисунок 7" descr="C:\Users\МОП Энергетика\Desktop\123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МОП Энергетика\Desktop\123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4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F0C19C" w14:textId="77777777" w:rsidR="008439A4" w:rsidRPr="009F583F" w:rsidRDefault="008439A4" w:rsidP="00F001C2">
    <w:pPr>
      <w:pStyle w:val="af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DC2E0" w14:textId="77777777" w:rsidR="008439A4" w:rsidRPr="000C5125" w:rsidRDefault="008439A4" w:rsidP="000C512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F8A7B" w14:textId="77777777" w:rsidR="008439A4" w:rsidRPr="009F583F" w:rsidRDefault="008439A4" w:rsidP="00537F51">
    <w:pPr>
      <w:pStyle w:val="af8"/>
    </w:pPr>
    <w:r w:rsidRPr="00537F51">
      <w:drawing>
        <wp:inline distT="0" distB="0" distL="0" distR="0" wp14:anchorId="302C6363" wp14:editId="31ED9473">
          <wp:extent cx="6120130" cy="942410"/>
          <wp:effectExtent l="0" t="0" r="0" b="0"/>
          <wp:docPr id="8" name="Рисунок 8" descr="C:\Users\МОП Энергетика\Desktop\123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МОП Энергетика\Desktop\123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4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B08008" w14:textId="77777777" w:rsidR="008439A4" w:rsidRPr="009F583F" w:rsidRDefault="008439A4" w:rsidP="00F001C2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43"/>
    <w:multiLevelType w:val="single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50"/>
    <w:multiLevelType w:val="singleLevel"/>
    <w:tmpl w:val="00000050"/>
    <w:name w:val="WW8Num80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</w:abstractNum>
  <w:abstractNum w:abstractNumId="4">
    <w:nsid w:val="00000057"/>
    <w:multiLevelType w:val="single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</w:abstractNum>
  <w:abstractNum w:abstractNumId="5">
    <w:nsid w:val="0000005B"/>
    <w:multiLevelType w:val="singleLevel"/>
    <w:tmpl w:val="0000005B"/>
    <w:name w:val="WW8Num9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6">
    <w:nsid w:val="0000005E"/>
    <w:multiLevelType w:val="singleLevel"/>
    <w:tmpl w:val="0000005E"/>
    <w:name w:val="WW8Num9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</w:abstractNum>
  <w:abstractNum w:abstractNumId="7">
    <w:nsid w:val="00305B2A"/>
    <w:multiLevelType w:val="hybridMultilevel"/>
    <w:tmpl w:val="D3225898"/>
    <w:lvl w:ilvl="0" w:tplc="1C3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96476F6"/>
    <w:multiLevelType w:val="hybridMultilevel"/>
    <w:tmpl w:val="32BA6BF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0AA50CA1"/>
    <w:multiLevelType w:val="multilevel"/>
    <w:tmpl w:val="4CF84AA4"/>
    <w:lvl w:ilvl="0">
      <w:start w:val="1"/>
      <w:numFmt w:val="upperRoman"/>
      <w:pStyle w:val="1"/>
      <w:suff w:val="space"/>
      <w:lvlText w:val="Том %1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kern w:val="0"/>
        <w:sz w:val="28"/>
        <w:u w:val="none"/>
        <w:vertAlign w:val="baseline"/>
        <w14:cntxtAlts w14:val="0"/>
      </w:rPr>
    </w:lvl>
    <w:lvl w:ilvl="1">
      <w:start w:val="1"/>
      <w:numFmt w:val="decimal"/>
      <w:pStyle w:val="2"/>
      <w:suff w:val="space"/>
      <w:lvlText w:val="Книга %2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2">
      <w:start w:val="1"/>
      <w:numFmt w:val="russianUpper"/>
      <w:pStyle w:val="3"/>
      <w:suff w:val="space"/>
      <w:lvlText w:val="РАЗДЕЛ %3.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3">
      <w:start w:val="1"/>
      <w:numFmt w:val="decimal"/>
      <w:pStyle w:val="4"/>
      <w:suff w:val="space"/>
      <w:lvlText w:val="%4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4">
      <w:start w:val="1"/>
      <w:numFmt w:val="decimal"/>
      <w:pStyle w:val="5"/>
      <w:suff w:val="space"/>
      <w:lvlText w:val="%4.%5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5">
      <w:start w:val="1"/>
      <w:numFmt w:val="decimal"/>
      <w:pStyle w:val="6"/>
      <w:suff w:val="space"/>
      <w:lvlText w:val="%4.%5.%6."/>
      <w:lvlJc w:val="left"/>
      <w:pPr>
        <w:ind w:left="710" w:firstLine="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kern w:val="0"/>
        <w:sz w:val="28"/>
        <w:u w:val="none"/>
        <w:vertAlign w:val="baseline"/>
        <w14:cntxtAlts w14:val="0"/>
      </w:rPr>
    </w:lvl>
    <w:lvl w:ilvl="6">
      <w:start w:val="1"/>
      <w:numFmt w:val="decimal"/>
      <w:pStyle w:val="7"/>
      <w:suff w:val="space"/>
      <w:lvlText w:val="%4.%5.%6.%7."/>
      <w:lvlJc w:val="left"/>
      <w:pPr>
        <w:ind w:left="7513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7">
      <w:start w:val="1"/>
      <w:numFmt w:val="decimal"/>
      <w:pStyle w:val="8"/>
      <w:lvlText w:val="%8)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  <w14:cntxtAlts w14:val="0"/>
      </w:rPr>
    </w:lvl>
    <w:lvl w:ilvl="8">
      <w:start w:val="1"/>
      <w:numFmt w:val="russianLower"/>
      <w:pStyle w:val="9"/>
      <w:lvlText w:val="%9)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  <w14:cntxtAlts w14:val="0"/>
      </w:rPr>
    </w:lvl>
  </w:abstractNum>
  <w:abstractNum w:abstractNumId="10">
    <w:nsid w:val="0BD80B23"/>
    <w:multiLevelType w:val="hybridMultilevel"/>
    <w:tmpl w:val="6BFC2FD2"/>
    <w:lvl w:ilvl="0" w:tplc="16FE6D24">
      <w:start w:val="1"/>
      <w:numFmt w:val="bullet"/>
      <w:pStyle w:val="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876AF2"/>
    <w:multiLevelType w:val="multilevel"/>
    <w:tmpl w:val="81787346"/>
    <w:lvl w:ilvl="0">
      <w:start w:val="1"/>
      <w:numFmt w:val="decimal"/>
      <w:pStyle w:val="10"/>
      <w:lvlText w:val="%1."/>
      <w:lvlJc w:val="left"/>
      <w:pPr>
        <w:ind w:left="930" w:hanging="363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specVanish w:val="0"/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hint="default"/>
      </w:rPr>
    </w:lvl>
    <w:lvl w:ilvl="4">
      <w:start w:val="1"/>
      <w:numFmt w:val="decimal"/>
      <w:lvlRestart w:val="1"/>
      <w:pStyle w:val="a0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specVanish w:val="0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hint="default"/>
      </w:rPr>
    </w:lvl>
  </w:abstractNum>
  <w:abstractNum w:abstractNumId="12">
    <w:nsid w:val="1023493B"/>
    <w:multiLevelType w:val="hybridMultilevel"/>
    <w:tmpl w:val="20CA6FD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27285085"/>
    <w:multiLevelType w:val="hybridMultilevel"/>
    <w:tmpl w:val="9DB6E03C"/>
    <w:lvl w:ilvl="0" w:tplc="1AE05E6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>
    <w:nsid w:val="28D82840"/>
    <w:multiLevelType w:val="hybridMultilevel"/>
    <w:tmpl w:val="A1D4B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AD7D67"/>
    <w:multiLevelType w:val="multilevel"/>
    <w:tmpl w:val="8520A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3F7708E2"/>
    <w:multiLevelType w:val="hybridMultilevel"/>
    <w:tmpl w:val="024A2EA0"/>
    <w:lvl w:ilvl="0" w:tplc="8640B4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1AE63D5"/>
    <w:multiLevelType w:val="hybridMultilevel"/>
    <w:tmpl w:val="6236235A"/>
    <w:lvl w:ilvl="0" w:tplc="9FD4EE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A2D60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98288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7A98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26044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48D62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96623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7042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9E9A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3FA1DAF"/>
    <w:multiLevelType w:val="multilevel"/>
    <w:tmpl w:val="0D02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382695"/>
    <w:multiLevelType w:val="hybridMultilevel"/>
    <w:tmpl w:val="18A497D4"/>
    <w:lvl w:ilvl="0" w:tplc="24AEA2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C467C0"/>
    <w:multiLevelType w:val="hybridMultilevel"/>
    <w:tmpl w:val="FEA471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5D63EE"/>
    <w:multiLevelType w:val="hybridMultilevel"/>
    <w:tmpl w:val="E018A9C0"/>
    <w:lvl w:ilvl="0" w:tplc="7A6C1202">
      <w:numFmt w:val="bullet"/>
      <w:lvlText w:val="•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5C06C87"/>
    <w:multiLevelType w:val="hybridMultilevel"/>
    <w:tmpl w:val="7DBE4AD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5C9F04F9"/>
    <w:multiLevelType w:val="hybridMultilevel"/>
    <w:tmpl w:val="E69A28F8"/>
    <w:lvl w:ilvl="0" w:tplc="7A6C1202">
      <w:numFmt w:val="bullet"/>
      <w:lvlText w:val="•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EC24EB"/>
    <w:multiLevelType w:val="multilevel"/>
    <w:tmpl w:val="ED849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F619F"/>
    <w:multiLevelType w:val="multilevel"/>
    <w:tmpl w:val="940C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1F2121"/>
    <w:multiLevelType w:val="hybridMultilevel"/>
    <w:tmpl w:val="CD2E0282"/>
    <w:lvl w:ilvl="0" w:tplc="6CB86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3F04C7"/>
    <w:multiLevelType w:val="hybridMultilevel"/>
    <w:tmpl w:val="E270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52E67"/>
    <w:multiLevelType w:val="hybridMultilevel"/>
    <w:tmpl w:val="2CB210E8"/>
    <w:lvl w:ilvl="0" w:tplc="5CE4F9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D882865"/>
    <w:multiLevelType w:val="multilevel"/>
    <w:tmpl w:val="71AE8EF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9"/>
    <w:lvlOverride w:ilvl="0">
      <w:lvl w:ilvl="0">
        <w:start w:val="1"/>
        <w:numFmt w:val="upperRoman"/>
        <w:pStyle w:val="1"/>
        <w:suff w:val="space"/>
        <w:lvlText w:val="Том %1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aps w:val="0"/>
          <w:smallCaps w:val="0"/>
          <w:strike w:val="0"/>
          <w:dstrike w:val="0"/>
          <w:vanish w:val="0"/>
          <w:kern w:val="0"/>
          <w:sz w:val="28"/>
          <w:u w:val="none"/>
          <w:vertAlign w:val="baseline"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Книга %2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2">
      <w:lvl w:ilvl="2">
        <w:start w:val="1"/>
        <w:numFmt w:val="russianUpper"/>
        <w:pStyle w:val="3"/>
        <w:suff w:val="space"/>
        <w:lvlText w:val="РАЗДЕЛ %3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aps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4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4">
      <w:lvl w:ilvl="4">
        <w:start w:val="1"/>
        <w:numFmt w:val="decimal"/>
        <w:pStyle w:val="5"/>
        <w:suff w:val="space"/>
        <w:lvlText w:val="%4.%5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5">
      <w:lvl w:ilvl="5">
        <w:start w:val="1"/>
        <w:numFmt w:val="decimal"/>
        <w:pStyle w:val="6"/>
        <w:suff w:val="space"/>
        <w:lvlText w:val="%4.%5.%6."/>
        <w:lvlJc w:val="left"/>
        <w:pPr>
          <w:ind w:left="710" w:firstLine="0"/>
        </w:pPr>
        <w:rPr>
          <w:rFonts w:ascii="Times New Roman" w:hAnsi="Times New Roman" w:hint="default"/>
          <w:b/>
          <w:i/>
          <w:caps w:val="0"/>
          <w:strike w:val="0"/>
          <w:dstrike w:val="0"/>
          <w:vanish w:val="0"/>
          <w:kern w:val="0"/>
          <w:sz w:val="28"/>
          <w:u w:val="none"/>
          <w:vertAlign w:val="baseline"/>
          <w14:cntxtAlts w14:val="0"/>
        </w:rPr>
      </w:lvl>
    </w:lvlOverride>
    <w:lvlOverride w:ilvl="6">
      <w:lvl w:ilvl="6">
        <w:start w:val="1"/>
        <w:numFmt w:val="decimal"/>
        <w:pStyle w:val="7"/>
        <w:suff w:val="space"/>
        <w:lvlText w:val="%4.%5.%6.%7."/>
        <w:lvlJc w:val="left"/>
        <w:pPr>
          <w:ind w:left="7513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7">
      <w:lvl w:ilvl="7">
        <w:start w:val="1"/>
        <w:numFmt w:val="decimal"/>
        <w:pStyle w:val="8"/>
        <w:lvlText w:val="%8)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  <w14:cntxtAlts w14:val="0"/>
        </w:rPr>
      </w:lvl>
    </w:lvlOverride>
    <w:lvlOverride w:ilvl="8">
      <w:lvl w:ilvl="8">
        <w:start w:val="1"/>
        <w:numFmt w:val="russianLower"/>
        <w:pStyle w:val="9"/>
        <w:lvlText w:val="%9)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8"/>
          <w:u w:val="none"/>
          <w:vertAlign w:val="baseline"/>
          <w14:cntxtAlts w14:val="0"/>
        </w:rPr>
      </w:lvl>
    </w:lvlOverride>
  </w:num>
  <w:num w:numId="2">
    <w:abstractNumId w:val="26"/>
  </w:num>
  <w:num w:numId="3">
    <w:abstractNumId w:val="15"/>
  </w:num>
  <w:num w:numId="4">
    <w:abstractNumId w:val="11"/>
  </w:num>
  <w:num w:numId="5">
    <w:abstractNumId w:val="10"/>
  </w:num>
  <w:num w:numId="6">
    <w:abstractNumId w:val="22"/>
  </w:num>
  <w:num w:numId="7">
    <w:abstractNumId w:val="14"/>
  </w:num>
  <w:num w:numId="8">
    <w:abstractNumId w:val="8"/>
  </w:num>
  <w:num w:numId="9">
    <w:abstractNumId w:val="12"/>
  </w:num>
  <w:num w:numId="10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9"/>
  </w:num>
  <w:num w:numId="13">
    <w:abstractNumId w:val="11"/>
  </w:num>
  <w:num w:numId="14">
    <w:abstractNumId w:val="23"/>
  </w:num>
  <w:num w:numId="15">
    <w:abstractNumId w:val="27"/>
  </w:num>
  <w:num w:numId="16">
    <w:abstractNumId w:val="21"/>
  </w:num>
  <w:num w:numId="17">
    <w:abstractNumId w:val="25"/>
  </w:num>
  <w:num w:numId="18">
    <w:abstractNumId w:val="24"/>
  </w:num>
  <w:num w:numId="19">
    <w:abstractNumId w:val="18"/>
  </w:num>
  <w:num w:numId="20">
    <w:abstractNumId w:val="16"/>
  </w:num>
  <w:num w:numId="21">
    <w:abstractNumId w:val="13"/>
  </w:num>
  <w:num w:numId="22">
    <w:abstractNumId w:val="10"/>
  </w:num>
  <w:num w:numId="23">
    <w:abstractNumId w:val="28"/>
  </w:num>
  <w:num w:numId="24">
    <w:abstractNumId w:val="7"/>
  </w:num>
  <w:num w:numId="25">
    <w:abstractNumId w:val="20"/>
  </w:num>
  <w:num w:numId="2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characterSpacingControl w:val="doNotCompress"/>
  <w:hdrShapeDefaults>
    <o:shapedefaults v:ext="edit" spidmax="8193">
      <o:colormru v:ext="edit" colors="#ffc,#eaeaea,#fcf,#dddcb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2C7"/>
    <w:rsid w:val="00000C22"/>
    <w:rsid w:val="00000D7C"/>
    <w:rsid w:val="00001D1D"/>
    <w:rsid w:val="00004526"/>
    <w:rsid w:val="0000468B"/>
    <w:rsid w:val="00005347"/>
    <w:rsid w:val="00005B8E"/>
    <w:rsid w:val="00006795"/>
    <w:rsid w:val="00007E9E"/>
    <w:rsid w:val="00007F66"/>
    <w:rsid w:val="00007FE4"/>
    <w:rsid w:val="00010768"/>
    <w:rsid w:val="00010FB0"/>
    <w:rsid w:val="00011F50"/>
    <w:rsid w:val="0001310A"/>
    <w:rsid w:val="00013B37"/>
    <w:rsid w:val="000141A3"/>
    <w:rsid w:val="00015346"/>
    <w:rsid w:val="0001731C"/>
    <w:rsid w:val="0001756F"/>
    <w:rsid w:val="0002035C"/>
    <w:rsid w:val="00020BB1"/>
    <w:rsid w:val="0002184E"/>
    <w:rsid w:val="00022204"/>
    <w:rsid w:val="0002238F"/>
    <w:rsid w:val="00022513"/>
    <w:rsid w:val="000228CC"/>
    <w:rsid w:val="00023E95"/>
    <w:rsid w:val="000243E2"/>
    <w:rsid w:val="000250F7"/>
    <w:rsid w:val="00025AB2"/>
    <w:rsid w:val="00025D25"/>
    <w:rsid w:val="0002631D"/>
    <w:rsid w:val="00026909"/>
    <w:rsid w:val="000275CA"/>
    <w:rsid w:val="00030604"/>
    <w:rsid w:val="0003091A"/>
    <w:rsid w:val="00031F39"/>
    <w:rsid w:val="000324B4"/>
    <w:rsid w:val="00033272"/>
    <w:rsid w:val="00033EAB"/>
    <w:rsid w:val="000344F7"/>
    <w:rsid w:val="00034A43"/>
    <w:rsid w:val="00034BC3"/>
    <w:rsid w:val="0003586A"/>
    <w:rsid w:val="000369B9"/>
    <w:rsid w:val="00037707"/>
    <w:rsid w:val="00037B7E"/>
    <w:rsid w:val="00037E47"/>
    <w:rsid w:val="000400E7"/>
    <w:rsid w:val="000410CF"/>
    <w:rsid w:val="00041FFC"/>
    <w:rsid w:val="00043760"/>
    <w:rsid w:val="000438E5"/>
    <w:rsid w:val="0004408F"/>
    <w:rsid w:val="000453E1"/>
    <w:rsid w:val="00046028"/>
    <w:rsid w:val="00046727"/>
    <w:rsid w:val="00047D4D"/>
    <w:rsid w:val="00050250"/>
    <w:rsid w:val="0005069B"/>
    <w:rsid w:val="00050758"/>
    <w:rsid w:val="00050A3E"/>
    <w:rsid w:val="00050B81"/>
    <w:rsid w:val="0005164B"/>
    <w:rsid w:val="00051707"/>
    <w:rsid w:val="0005173D"/>
    <w:rsid w:val="00053300"/>
    <w:rsid w:val="0005402A"/>
    <w:rsid w:val="000558F6"/>
    <w:rsid w:val="00055FD8"/>
    <w:rsid w:val="000562A5"/>
    <w:rsid w:val="0005639C"/>
    <w:rsid w:val="00057110"/>
    <w:rsid w:val="0005727C"/>
    <w:rsid w:val="000615EA"/>
    <w:rsid w:val="00061B81"/>
    <w:rsid w:val="00064B7D"/>
    <w:rsid w:val="000656B9"/>
    <w:rsid w:val="00065A8B"/>
    <w:rsid w:val="00065F8F"/>
    <w:rsid w:val="0006679E"/>
    <w:rsid w:val="00066CE3"/>
    <w:rsid w:val="00067DAF"/>
    <w:rsid w:val="00071539"/>
    <w:rsid w:val="00071FE3"/>
    <w:rsid w:val="0007264C"/>
    <w:rsid w:val="00073377"/>
    <w:rsid w:val="00073A7E"/>
    <w:rsid w:val="00073DFF"/>
    <w:rsid w:val="0007483C"/>
    <w:rsid w:val="00074BE2"/>
    <w:rsid w:val="000761D2"/>
    <w:rsid w:val="00076362"/>
    <w:rsid w:val="00076B9D"/>
    <w:rsid w:val="000772E0"/>
    <w:rsid w:val="00077482"/>
    <w:rsid w:val="000803AB"/>
    <w:rsid w:val="00080912"/>
    <w:rsid w:val="00080D49"/>
    <w:rsid w:val="00080D84"/>
    <w:rsid w:val="00081303"/>
    <w:rsid w:val="000821BF"/>
    <w:rsid w:val="00082B47"/>
    <w:rsid w:val="000851EE"/>
    <w:rsid w:val="00085811"/>
    <w:rsid w:val="00085D82"/>
    <w:rsid w:val="00086178"/>
    <w:rsid w:val="0008705B"/>
    <w:rsid w:val="00087AB4"/>
    <w:rsid w:val="00090557"/>
    <w:rsid w:val="00090D8A"/>
    <w:rsid w:val="000914F0"/>
    <w:rsid w:val="00091F44"/>
    <w:rsid w:val="0009294E"/>
    <w:rsid w:val="00092E48"/>
    <w:rsid w:val="0009353A"/>
    <w:rsid w:val="00094185"/>
    <w:rsid w:val="0009537B"/>
    <w:rsid w:val="00096D73"/>
    <w:rsid w:val="000A0530"/>
    <w:rsid w:val="000A0CD2"/>
    <w:rsid w:val="000A1539"/>
    <w:rsid w:val="000A18FA"/>
    <w:rsid w:val="000A4254"/>
    <w:rsid w:val="000A475B"/>
    <w:rsid w:val="000A475D"/>
    <w:rsid w:val="000A4772"/>
    <w:rsid w:val="000A4C69"/>
    <w:rsid w:val="000A53A7"/>
    <w:rsid w:val="000A677E"/>
    <w:rsid w:val="000A69CF"/>
    <w:rsid w:val="000A69D3"/>
    <w:rsid w:val="000A71D6"/>
    <w:rsid w:val="000A7290"/>
    <w:rsid w:val="000A7AC3"/>
    <w:rsid w:val="000B2564"/>
    <w:rsid w:val="000B2ACE"/>
    <w:rsid w:val="000B31D2"/>
    <w:rsid w:val="000B43AF"/>
    <w:rsid w:val="000B45D4"/>
    <w:rsid w:val="000B45EF"/>
    <w:rsid w:val="000B65CB"/>
    <w:rsid w:val="000C0BF3"/>
    <w:rsid w:val="000C1B6F"/>
    <w:rsid w:val="000C1F00"/>
    <w:rsid w:val="000C3D9F"/>
    <w:rsid w:val="000C3E10"/>
    <w:rsid w:val="000C407B"/>
    <w:rsid w:val="000C432B"/>
    <w:rsid w:val="000C45BC"/>
    <w:rsid w:val="000C5125"/>
    <w:rsid w:val="000C5855"/>
    <w:rsid w:val="000C5D9D"/>
    <w:rsid w:val="000C6A73"/>
    <w:rsid w:val="000D0A1B"/>
    <w:rsid w:val="000D0BCD"/>
    <w:rsid w:val="000D3143"/>
    <w:rsid w:val="000D416E"/>
    <w:rsid w:val="000D4264"/>
    <w:rsid w:val="000D4C7A"/>
    <w:rsid w:val="000D4DA7"/>
    <w:rsid w:val="000D4E3D"/>
    <w:rsid w:val="000D5EDE"/>
    <w:rsid w:val="000D60E6"/>
    <w:rsid w:val="000D7794"/>
    <w:rsid w:val="000E010B"/>
    <w:rsid w:val="000E0DF6"/>
    <w:rsid w:val="000E12C7"/>
    <w:rsid w:val="000E150E"/>
    <w:rsid w:val="000E403B"/>
    <w:rsid w:val="000E446E"/>
    <w:rsid w:val="000E4A8C"/>
    <w:rsid w:val="000E53EC"/>
    <w:rsid w:val="000E5A61"/>
    <w:rsid w:val="000E7DCA"/>
    <w:rsid w:val="000F0A97"/>
    <w:rsid w:val="000F0C51"/>
    <w:rsid w:val="000F138D"/>
    <w:rsid w:val="000F1869"/>
    <w:rsid w:val="000F19E2"/>
    <w:rsid w:val="000F457C"/>
    <w:rsid w:val="000F4F28"/>
    <w:rsid w:val="000F564D"/>
    <w:rsid w:val="000F6839"/>
    <w:rsid w:val="000F6CBF"/>
    <w:rsid w:val="000F74B2"/>
    <w:rsid w:val="000F777F"/>
    <w:rsid w:val="000F7B89"/>
    <w:rsid w:val="00100082"/>
    <w:rsid w:val="00100419"/>
    <w:rsid w:val="001008C9"/>
    <w:rsid w:val="00100E0A"/>
    <w:rsid w:val="00101C28"/>
    <w:rsid w:val="00102227"/>
    <w:rsid w:val="00102791"/>
    <w:rsid w:val="0010290F"/>
    <w:rsid w:val="001029AC"/>
    <w:rsid w:val="00103970"/>
    <w:rsid w:val="00103CB6"/>
    <w:rsid w:val="001070E4"/>
    <w:rsid w:val="00107D29"/>
    <w:rsid w:val="00111C03"/>
    <w:rsid w:val="00111E8B"/>
    <w:rsid w:val="00113456"/>
    <w:rsid w:val="00114518"/>
    <w:rsid w:val="001145B9"/>
    <w:rsid w:val="001146E7"/>
    <w:rsid w:val="00115171"/>
    <w:rsid w:val="00115DE8"/>
    <w:rsid w:val="00120064"/>
    <w:rsid w:val="001204A1"/>
    <w:rsid w:val="00121E8D"/>
    <w:rsid w:val="001223DA"/>
    <w:rsid w:val="00122423"/>
    <w:rsid w:val="00123C0D"/>
    <w:rsid w:val="00124741"/>
    <w:rsid w:val="00124BC6"/>
    <w:rsid w:val="0012509B"/>
    <w:rsid w:val="001262C0"/>
    <w:rsid w:val="00126AD5"/>
    <w:rsid w:val="00126C25"/>
    <w:rsid w:val="001272D3"/>
    <w:rsid w:val="00130C6D"/>
    <w:rsid w:val="00131BD1"/>
    <w:rsid w:val="00132B56"/>
    <w:rsid w:val="00133F51"/>
    <w:rsid w:val="0013432D"/>
    <w:rsid w:val="001347A7"/>
    <w:rsid w:val="00135123"/>
    <w:rsid w:val="00135785"/>
    <w:rsid w:val="00136001"/>
    <w:rsid w:val="00136BC6"/>
    <w:rsid w:val="00136C2D"/>
    <w:rsid w:val="00136D8B"/>
    <w:rsid w:val="00137221"/>
    <w:rsid w:val="0013778E"/>
    <w:rsid w:val="00137F1A"/>
    <w:rsid w:val="00140153"/>
    <w:rsid w:val="0014138A"/>
    <w:rsid w:val="00141D4E"/>
    <w:rsid w:val="00141E73"/>
    <w:rsid w:val="00142CAF"/>
    <w:rsid w:val="00144108"/>
    <w:rsid w:val="00144702"/>
    <w:rsid w:val="001448CC"/>
    <w:rsid w:val="00144EAC"/>
    <w:rsid w:val="00144EE9"/>
    <w:rsid w:val="00145832"/>
    <w:rsid w:val="00146ABE"/>
    <w:rsid w:val="00151009"/>
    <w:rsid w:val="0015239E"/>
    <w:rsid w:val="001523E1"/>
    <w:rsid w:val="001537F1"/>
    <w:rsid w:val="00154033"/>
    <w:rsid w:val="00154122"/>
    <w:rsid w:val="00154BE5"/>
    <w:rsid w:val="00154FB9"/>
    <w:rsid w:val="00161876"/>
    <w:rsid w:val="00161F18"/>
    <w:rsid w:val="00162338"/>
    <w:rsid w:val="00162471"/>
    <w:rsid w:val="00162A41"/>
    <w:rsid w:val="001630E9"/>
    <w:rsid w:val="0016460F"/>
    <w:rsid w:val="00164643"/>
    <w:rsid w:val="001648B6"/>
    <w:rsid w:val="001666EF"/>
    <w:rsid w:val="00167101"/>
    <w:rsid w:val="001672B0"/>
    <w:rsid w:val="001704BA"/>
    <w:rsid w:val="0017076A"/>
    <w:rsid w:val="00170848"/>
    <w:rsid w:val="001712AF"/>
    <w:rsid w:val="00171CEF"/>
    <w:rsid w:val="001723B2"/>
    <w:rsid w:val="001732BE"/>
    <w:rsid w:val="00173568"/>
    <w:rsid w:val="0017362A"/>
    <w:rsid w:val="00175103"/>
    <w:rsid w:val="001751D4"/>
    <w:rsid w:val="00175590"/>
    <w:rsid w:val="0017606F"/>
    <w:rsid w:val="0017661F"/>
    <w:rsid w:val="0017673C"/>
    <w:rsid w:val="00177CDB"/>
    <w:rsid w:val="00180890"/>
    <w:rsid w:val="001810BF"/>
    <w:rsid w:val="00182493"/>
    <w:rsid w:val="0018256D"/>
    <w:rsid w:val="001825DB"/>
    <w:rsid w:val="00183A8E"/>
    <w:rsid w:val="00183CB4"/>
    <w:rsid w:val="00185182"/>
    <w:rsid w:val="001854D3"/>
    <w:rsid w:val="001856DC"/>
    <w:rsid w:val="0018624F"/>
    <w:rsid w:val="00186EC1"/>
    <w:rsid w:val="0018720F"/>
    <w:rsid w:val="001900E0"/>
    <w:rsid w:val="00191970"/>
    <w:rsid w:val="00192F4B"/>
    <w:rsid w:val="00193273"/>
    <w:rsid w:val="00194453"/>
    <w:rsid w:val="0019599B"/>
    <w:rsid w:val="00195B92"/>
    <w:rsid w:val="00197007"/>
    <w:rsid w:val="001971D6"/>
    <w:rsid w:val="0019795A"/>
    <w:rsid w:val="00197F65"/>
    <w:rsid w:val="001A0227"/>
    <w:rsid w:val="001A11B3"/>
    <w:rsid w:val="001A1F53"/>
    <w:rsid w:val="001A2855"/>
    <w:rsid w:val="001A3151"/>
    <w:rsid w:val="001A425B"/>
    <w:rsid w:val="001A486C"/>
    <w:rsid w:val="001A4E9F"/>
    <w:rsid w:val="001A5935"/>
    <w:rsid w:val="001A605F"/>
    <w:rsid w:val="001A67BE"/>
    <w:rsid w:val="001A6B2F"/>
    <w:rsid w:val="001A738D"/>
    <w:rsid w:val="001A73A7"/>
    <w:rsid w:val="001A7E49"/>
    <w:rsid w:val="001B10F5"/>
    <w:rsid w:val="001B1539"/>
    <w:rsid w:val="001B2F14"/>
    <w:rsid w:val="001B379B"/>
    <w:rsid w:val="001B3C60"/>
    <w:rsid w:val="001B4220"/>
    <w:rsid w:val="001B4908"/>
    <w:rsid w:val="001B4C97"/>
    <w:rsid w:val="001B4DAE"/>
    <w:rsid w:val="001B57E7"/>
    <w:rsid w:val="001B599B"/>
    <w:rsid w:val="001B5EF1"/>
    <w:rsid w:val="001C0B4D"/>
    <w:rsid w:val="001C0BFE"/>
    <w:rsid w:val="001C1A84"/>
    <w:rsid w:val="001C2C89"/>
    <w:rsid w:val="001C2CE0"/>
    <w:rsid w:val="001D00EC"/>
    <w:rsid w:val="001D0103"/>
    <w:rsid w:val="001D0670"/>
    <w:rsid w:val="001D265B"/>
    <w:rsid w:val="001D2E57"/>
    <w:rsid w:val="001D2EAE"/>
    <w:rsid w:val="001D32DA"/>
    <w:rsid w:val="001D3530"/>
    <w:rsid w:val="001D673D"/>
    <w:rsid w:val="001D6EAC"/>
    <w:rsid w:val="001D737A"/>
    <w:rsid w:val="001D7554"/>
    <w:rsid w:val="001D79AE"/>
    <w:rsid w:val="001D7BF1"/>
    <w:rsid w:val="001D7FC6"/>
    <w:rsid w:val="001E0391"/>
    <w:rsid w:val="001E18C3"/>
    <w:rsid w:val="001E2A47"/>
    <w:rsid w:val="001E2BE9"/>
    <w:rsid w:val="001E2F9B"/>
    <w:rsid w:val="001E3332"/>
    <w:rsid w:val="001E3C1E"/>
    <w:rsid w:val="001E3F2B"/>
    <w:rsid w:val="001E4306"/>
    <w:rsid w:val="001E4343"/>
    <w:rsid w:val="001E4728"/>
    <w:rsid w:val="001E4A71"/>
    <w:rsid w:val="001E639A"/>
    <w:rsid w:val="001E6A2E"/>
    <w:rsid w:val="001E6F6C"/>
    <w:rsid w:val="001E723E"/>
    <w:rsid w:val="001F0F4C"/>
    <w:rsid w:val="001F0FE6"/>
    <w:rsid w:val="001F2350"/>
    <w:rsid w:val="001F37C2"/>
    <w:rsid w:val="001F41A9"/>
    <w:rsid w:val="001F44C9"/>
    <w:rsid w:val="001F4579"/>
    <w:rsid w:val="001F4BAE"/>
    <w:rsid w:val="001F4C7B"/>
    <w:rsid w:val="001F4E1B"/>
    <w:rsid w:val="001F57FC"/>
    <w:rsid w:val="001F5957"/>
    <w:rsid w:val="001F59C0"/>
    <w:rsid w:val="001F68BC"/>
    <w:rsid w:val="001F761F"/>
    <w:rsid w:val="0020086A"/>
    <w:rsid w:val="00201670"/>
    <w:rsid w:val="00201744"/>
    <w:rsid w:val="00202558"/>
    <w:rsid w:val="00202943"/>
    <w:rsid w:val="0020294A"/>
    <w:rsid w:val="0020312A"/>
    <w:rsid w:val="00203256"/>
    <w:rsid w:val="002037E9"/>
    <w:rsid w:val="00203E1B"/>
    <w:rsid w:val="0020461B"/>
    <w:rsid w:val="00204A35"/>
    <w:rsid w:val="002068A7"/>
    <w:rsid w:val="00206921"/>
    <w:rsid w:val="0020766D"/>
    <w:rsid w:val="00211C69"/>
    <w:rsid w:val="00211E0C"/>
    <w:rsid w:val="00212812"/>
    <w:rsid w:val="00212CC7"/>
    <w:rsid w:val="00213077"/>
    <w:rsid w:val="0021352F"/>
    <w:rsid w:val="00213FB7"/>
    <w:rsid w:val="0021431A"/>
    <w:rsid w:val="00214B7D"/>
    <w:rsid w:val="00215E4A"/>
    <w:rsid w:val="002168AE"/>
    <w:rsid w:val="0021785B"/>
    <w:rsid w:val="00217E3F"/>
    <w:rsid w:val="00220159"/>
    <w:rsid w:val="00220934"/>
    <w:rsid w:val="00220E05"/>
    <w:rsid w:val="00222EB2"/>
    <w:rsid w:val="00223520"/>
    <w:rsid w:val="00223650"/>
    <w:rsid w:val="00223813"/>
    <w:rsid w:val="00225502"/>
    <w:rsid w:val="00225972"/>
    <w:rsid w:val="00225AA0"/>
    <w:rsid w:val="002278F7"/>
    <w:rsid w:val="00227C7A"/>
    <w:rsid w:val="002301C3"/>
    <w:rsid w:val="00230E5E"/>
    <w:rsid w:val="00230FEF"/>
    <w:rsid w:val="00232B5F"/>
    <w:rsid w:val="002333F6"/>
    <w:rsid w:val="00233C0B"/>
    <w:rsid w:val="00234C16"/>
    <w:rsid w:val="002361F8"/>
    <w:rsid w:val="002373A0"/>
    <w:rsid w:val="002376E8"/>
    <w:rsid w:val="00240657"/>
    <w:rsid w:val="00240C3C"/>
    <w:rsid w:val="002415EF"/>
    <w:rsid w:val="00241745"/>
    <w:rsid w:val="002419F1"/>
    <w:rsid w:val="002427B5"/>
    <w:rsid w:val="00243699"/>
    <w:rsid w:val="0024445D"/>
    <w:rsid w:val="00244B51"/>
    <w:rsid w:val="00245F8D"/>
    <w:rsid w:val="00247D01"/>
    <w:rsid w:val="00250667"/>
    <w:rsid w:val="002516E8"/>
    <w:rsid w:val="00252598"/>
    <w:rsid w:val="002527FA"/>
    <w:rsid w:val="00252B26"/>
    <w:rsid w:val="002533CC"/>
    <w:rsid w:val="00253DE7"/>
    <w:rsid w:val="00253E3A"/>
    <w:rsid w:val="00254050"/>
    <w:rsid w:val="0025484A"/>
    <w:rsid w:val="00256EAC"/>
    <w:rsid w:val="00256EEC"/>
    <w:rsid w:val="00257EA1"/>
    <w:rsid w:val="00260795"/>
    <w:rsid w:val="002615B8"/>
    <w:rsid w:val="00261C38"/>
    <w:rsid w:val="00262D95"/>
    <w:rsid w:val="00263BF6"/>
    <w:rsid w:val="0026532C"/>
    <w:rsid w:val="00266680"/>
    <w:rsid w:val="00266718"/>
    <w:rsid w:val="00266A61"/>
    <w:rsid w:val="00271032"/>
    <w:rsid w:val="00271C2A"/>
    <w:rsid w:val="0027277D"/>
    <w:rsid w:val="0027357A"/>
    <w:rsid w:val="002756B5"/>
    <w:rsid w:val="002759CA"/>
    <w:rsid w:val="00275FAA"/>
    <w:rsid w:val="002772F6"/>
    <w:rsid w:val="00280A8C"/>
    <w:rsid w:val="00280EC0"/>
    <w:rsid w:val="002810BC"/>
    <w:rsid w:val="0028129F"/>
    <w:rsid w:val="00281BB3"/>
    <w:rsid w:val="00282EE7"/>
    <w:rsid w:val="00282FC2"/>
    <w:rsid w:val="00284088"/>
    <w:rsid w:val="002845F3"/>
    <w:rsid w:val="0028512F"/>
    <w:rsid w:val="002859DB"/>
    <w:rsid w:val="00285B6B"/>
    <w:rsid w:val="0028616B"/>
    <w:rsid w:val="0028627F"/>
    <w:rsid w:val="00286CE8"/>
    <w:rsid w:val="0028714A"/>
    <w:rsid w:val="00287774"/>
    <w:rsid w:val="00290A1E"/>
    <w:rsid w:val="00290D6F"/>
    <w:rsid w:val="0029205B"/>
    <w:rsid w:val="00292783"/>
    <w:rsid w:val="002938E7"/>
    <w:rsid w:val="002954BC"/>
    <w:rsid w:val="00295AF3"/>
    <w:rsid w:val="0029603B"/>
    <w:rsid w:val="00296EBC"/>
    <w:rsid w:val="0029740E"/>
    <w:rsid w:val="002A04E2"/>
    <w:rsid w:val="002A0641"/>
    <w:rsid w:val="002A12D5"/>
    <w:rsid w:val="002A2475"/>
    <w:rsid w:val="002A2949"/>
    <w:rsid w:val="002A2C75"/>
    <w:rsid w:val="002A3190"/>
    <w:rsid w:val="002A3D61"/>
    <w:rsid w:val="002A40BD"/>
    <w:rsid w:val="002A41E7"/>
    <w:rsid w:val="002A56AA"/>
    <w:rsid w:val="002A62BF"/>
    <w:rsid w:val="002A708A"/>
    <w:rsid w:val="002B05A9"/>
    <w:rsid w:val="002B1BBA"/>
    <w:rsid w:val="002B434A"/>
    <w:rsid w:val="002B489D"/>
    <w:rsid w:val="002B4B32"/>
    <w:rsid w:val="002B4C67"/>
    <w:rsid w:val="002B535C"/>
    <w:rsid w:val="002B5397"/>
    <w:rsid w:val="002B55DF"/>
    <w:rsid w:val="002B5742"/>
    <w:rsid w:val="002B625D"/>
    <w:rsid w:val="002B6CD2"/>
    <w:rsid w:val="002B6CF7"/>
    <w:rsid w:val="002B6F0E"/>
    <w:rsid w:val="002B6F1B"/>
    <w:rsid w:val="002C1A6F"/>
    <w:rsid w:val="002C33A3"/>
    <w:rsid w:val="002C359A"/>
    <w:rsid w:val="002C3B4A"/>
    <w:rsid w:val="002C4091"/>
    <w:rsid w:val="002C460E"/>
    <w:rsid w:val="002C4F44"/>
    <w:rsid w:val="002C5703"/>
    <w:rsid w:val="002C6477"/>
    <w:rsid w:val="002C64B3"/>
    <w:rsid w:val="002C69AE"/>
    <w:rsid w:val="002C76FD"/>
    <w:rsid w:val="002C7929"/>
    <w:rsid w:val="002C7DF9"/>
    <w:rsid w:val="002D0144"/>
    <w:rsid w:val="002D073B"/>
    <w:rsid w:val="002D15FD"/>
    <w:rsid w:val="002D2904"/>
    <w:rsid w:val="002D2CF8"/>
    <w:rsid w:val="002D33A7"/>
    <w:rsid w:val="002D5371"/>
    <w:rsid w:val="002D5383"/>
    <w:rsid w:val="002D680F"/>
    <w:rsid w:val="002D7507"/>
    <w:rsid w:val="002E0217"/>
    <w:rsid w:val="002E0DAF"/>
    <w:rsid w:val="002E0EDA"/>
    <w:rsid w:val="002E198A"/>
    <w:rsid w:val="002E1C15"/>
    <w:rsid w:val="002E2CF6"/>
    <w:rsid w:val="002E3A96"/>
    <w:rsid w:val="002E3E59"/>
    <w:rsid w:val="002E4E3E"/>
    <w:rsid w:val="002E534A"/>
    <w:rsid w:val="002E592F"/>
    <w:rsid w:val="002E603E"/>
    <w:rsid w:val="002E6670"/>
    <w:rsid w:val="002E6EED"/>
    <w:rsid w:val="002F0552"/>
    <w:rsid w:val="002F08A9"/>
    <w:rsid w:val="002F0E9F"/>
    <w:rsid w:val="002F1659"/>
    <w:rsid w:val="002F1BEC"/>
    <w:rsid w:val="002F2120"/>
    <w:rsid w:val="002F447E"/>
    <w:rsid w:val="002F4E11"/>
    <w:rsid w:val="002F5C3D"/>
    <w:rsid w:val="002F624D"/>
    <w:rsid w:val="002F6A04"/>
    <w:rsid w:val="002F7EC7"/>
    <w:rsid w:val="00300210"/>
    <w:rsid w:val="00301340"/>
    <w:rsid w:val="003026FC"/>
    <w:rsid w:val="00302A6D"/>
    <w:rsid w:val="00302FD6"/>
    <w:rsid w:val="00303AED"/>
    <w:rsid w:val="00303ECF"/>
    <w:rsid w:val="0030407E"/>
    <w:rsid w:val="00304E7F"/>
    <w:rsid w:val="003054D9"/>
    <w:rsid w:val="00305A11"/>
    <w:rsid w:val="00305A94"/>
    <w:rsid w:val="00305BD2"/>
    <w:rsid w:val="0030704F"/>
    <w:rsid w:val="0030705F"/>
    <w:rsid w:val="00307414"/>
    <w:rsid w:val="00307F88"/>
    <w:rsid w:val="00310F6D"/>
    <w:rsid w:val="003113C6"/>
    <w:rsid w:val="003124B5"/>
    <w:rsid w:val="00312BDD"/>
    <w:rsid w:val="00314432"/>
    <w:rsid w:val="00314A8B"/>
    <w:rsid w:val="00314F03"/>
    <w:rsid w:val="00316668"/>
    <w:rsid w:val="00316D1C"/>
    <w:rsid w:val="003179D7"/>
    <w:rsid w:val="00317C46"/>
    <w:rsid w:val="00317DE0"/>
    <w:rsid w:val="00322644"/>
    <w:rsid w:val="00322F1C"/>
    <w:rsid w:val="003237F4"/>
    <w:rsid w:val="00323E0C"/>
    <w:rsid w:val="00324CC8"/>
    <w:rsid w:val="00325A62"/>
    <w:rsid w:val="00327FC9"/>
    <w:rsid w:val="00330395"/>
    <w:rsid w:val="0033198D"/>
    <w:rsid w:val="00331DA3"/>
    <w:rsid w:val="0033317F"/>
    <w:rsid w:val="00333270"/>
    <w:rsid w:val="00333975"/>
    <w:rsid w:val="00333F0B"/>
    <w:rsid w:val="0033433E"/>
    <w:rsid w:val="003346D3"/>
    <w:rsid w:val="00335D5E"/>
    <w:rsid w:val="00335F6B"/>
    <w:rsid w:val="00337426"/>
    <w:rsid w:val="00337975"/>
    <w:rsid w:val="00340109"/>
    <w:rsid w:val="00341637"/>
    <w:rsid w:val="00342323"/>
    <w:rsid w:val="00342C4E"/>
    <w:rsid w:val="00342E7B"/>
    <w:rsid w:val="00343B3C"/>
    <w:rsid w:val="00346029"/>
    <w:rsid w:val="00346A0C"/>
    <w:rsid w:val="00346EEE"/>
    <w:rsid w:val="00347110"/>
    <w:rsid w:val="00347FF4"/>
    <w:rsid w:val="00353099"/>
    <w:rsid w:val="00353670"/>
    <w:rsid w:val="00353AA0"/>
    <w:rsid w:val="003543D7"/>
    <w:rsid w:val="003544C3"/>
    <w:rsid w:val="003547EA"/>
    <w:rsid w:val="00355D63"/>
    <w:rsid w:val="00356A60"/>
    <w:rsid w:val="00362A67"/>
    <w:rsid w:val="003637B6"/>
    <w:rsid w:val="003640E8"/>
    <w:rsid w:val="003643DF"/>
    <w:rsid w:val="00364B8F"/>
    <w:rsid w:val="00364E41"/>
    <w:rsid w:val="00366459"/>
    <w:rsid w:val="0036674D"/>
    <w:rsid w:val="00366D59"/>
    <w:rsid w:val="003675B1"/>
    <w:rsid w:val="00367B2F"/>
    <w:rsid w:val="00370CA8"/>
    <w:rsid w:val="00371947"/>
    <w:rsid w:val="00372E16"/>
    <w:rsid w:val="003738AB"/>
    <w:rsid w:val="003759C1"/>
    <w:rsid w:val="00376691"/>
    <w:rsid w:val="003803D4"/>
    <w:rsid w:val="00380526"/>
    <w:rsid w:val="00380DED"/>
    <w:rsid w:val="00380EB9"/>
    <w:rsid w:val="003814CA"/>
    <w:rsid w:val="0038183D"/>
    <w:rsid w:val="00381965"/>
    <w:rsid w:val="00381A43"/>
    <w:rsid w:val="003828DC"/>
    <w:rsid w:val="00382A7A"/>
    <w:rsid w:val="00382CC3"/>
    <w:rsid w:val="00383329"/>
    <w:rsid w:val="00383B0A"/>
    <w:rsid w:val="00384FD3"/>
    <w:rsid w:val="00385C3D"/>
    <w:rsid w:val="003864DB"/>
    <w:rsid w:val="00386585"/>
    <w:rsid w:val="00386BBD"/>
    <w:rsid w:val="003907F5"/>
    <w:rsid w:val="0039220A"/>
    <w:rsid w:val="00392922"/>
    <w:rsid w:val="003933E3"/>
    <w:rsid w:val="00393E1D"/>
    <w:rsid w:val="00394738"/>
    <w:rsid w:val="00394AEB"/>
    <w:rsid w:val="00395392"/>
    <w:rsid w:val="003955AB"/>
    <w:rsid w:val="0039571C"/>
    <w:rsid w:val="00396415"/>
    <w:rsid w:val="00397D54"/>
    <w:rsid w:val="00397DCD"/>
    <w:rsid w:val="003A0658"/>
    <w:rsid w:val="003A0B9A"/>
    <w:rsid w:val="003A17A5"/>
    <w:rsid w:val="003A2248"/>
    <w:rsid w:val="003A23AB"/>
    <w:rsid w:val="003A3018"/>
    <w:rsid w:val="003A3B37"/>
    <w:rsid w:val="003A4137"/>
    <w:rsid w:val="003A4F99"/>
    <w:rsid w:val="003A57AE"/>
    <w:rsid w:val="003A75A8"/>
    <w:rsid w:val="003B139F"/>
    <w:rsid w:val="003B221E"/>
    <w:rsid w:val="003B44A4"/>
    <w:rsid w:val="003B5458"/>
    <w:rsid w:val="003B5564"/>
    <w:rsid w:val="003B6AD8"/>
    <w:rsid w:val="003B6B75"/>
    <w:rsid w:val="003C01A7"/>
    <w:rsid w:val="003C0F40"/>
    <w:rsid w:val="003C2D83"/>
    <w:rsid w:val="003C32AD"/>
    <w:rsid w:val="003C35A1"/>
    <w:rsid w:val="003C3F2E"/>
    <w:rsid w:val="003C5920"/>
    <w:rsid w:val="003C5A12"/>
    <w:rsid w:val="003C5F3D"/>
    <w:rsid w:val="003C6122"/>
    <w:rsid w:val="003C65CF"/>
    <w:rsid w:val="003C6F33"/>
    <w:rsid w:val="003C7321"/>
    <w:rsid w:val="003D231B"/>
    <w:rsid w:val="003D2D5B"/>
    <w:rsid w:val="003D2D8C"/>
    <w:rsid w:val="003D3B1F"/>
    <w:rsid w:val="003D4CED"/>
    <w:rsid w:val="003D5221"/>
    <w:rsid w:val="003D5CC9"/>
    <w:rsid w:val="003D6019"/>
    <w:rsid w:val="003D6781"/>
    <w:rsid w:val="003D76BA"/>
    <w:rsid w:val="003D7AF9"/>
    <w:rsid w:val="003D7F78"/>
    <w:rsid w:val="003E016D"/>
    <w:rsid w:val="003E02D0"/>
    <w:rsid w:val="003E096B"/>
    <w:rsid w:val="003E0BF7"/>
    <w:rsid w:val="003E148C"/>
    <w:rsid w:val="003E2219"/>
    <w:rsid w:val="003E26BF"/>
    <w:rsid w:val="003E2BF9"/>
    <w:rsid w:val="003E2DFC"/>
    <w:rsid w:val="003E4803"/>
    <w:rsid w:val="003E6F2D"/>
    <w:rsid w:val="003F06A8"/>
    <w:rsid w:val="003F143D"/>
    <w:rsid w:val="003F15A8"/>
    <w:rsid w:val="003F1612"/>
    <w:rsid w:val="003F29E9"/>
    <w:rsid w:val="003F2ECD"/>
    <w:rsid w:val="003F3A29"/>
    <w:rsid w:val="003F3B50"/>
    <w:rsid w:val="003F40C2"/>
    <w:rsid w:val="003F7659"/>
    <w:rsid w:val="00400317"/>
    <w:rsid w:val="00401ABF"/>
    <w:rsid w:val="00401EAF"/>
    <w:rsid w:val="00402BE0"/>
    <w:rsid w:val="00403A0E"/>
    <w:rsid w:val="00403B23"/>
    <w:rsid w:val="0040413E"/>
    <w:rsid w:val="004042C7"/>
    <w:rsid w:val="004046E4"/>
    <w:rsid w:val="004061F2"/>
    <w:rsid w:val="004073CD"/>
    <w:rsid w:val="00410FC0"/>
    <w:rsid w:val="0041113A"/>
    <w:rsid w:val="00411840"/>
    <w:rsid w:val="00412653"/>
    <w:rsid w:val="00413A20"/>
    <w:rsid w:val="00413C51"/>
    <w:rsid w:val="00414DBC"/>
    <w:rsid w:val="00415635"/>
    <w:rsid w:val="004159D9"/>
    <w:rsid w:val="00415E52"/>
    <w:rsid w:val="004166C7"/>
    <w:rsid w:val="004177C4"/>
    <w:rsid w:val="00417AAE"/>
    <w:rsid w:val="004202B6"/>
    <w:rsid w:val="00421060"/>
    <w:rsid w:val="004214F8"/>
    <w:rsid w:val="004218FB"/>
    <w:rsid w:val="00421D68"/>
    <w:rsid w:val="00422187"/>
    <w:rsid w:val="004231FA"/>
    <w:rsid w:val="00423461"/>
    <w:rsid w:val="00423901"/>
    <w:rsid w:val="004241B4"/>
    <w:rsid w:val="00424A54"/>
    <w:rsid w:val="00424D70"/>
    <w:rsid w:val="00424F00"/>
    <w:rsid w:val="004263B3"/>
    <w:rsid w:val="00426B8C"/>
    <w:rsid w:val="00427721"/>
    <w:rsid w:val="00427CDE"/>
    <w:rsid w:val="00431D62"/>
    <w:rsid w:val="00431F2A"/>
    <w:rsid w:val="00432C14"/>
    <w:rsid w:val="004331E6"/>
    <w:rsid w:val="00434217"/>
    <w:rsid w:val="004355C6"/>
    <w:rsid w:val="0043594A"/>
    <w:rsid w:val="00435C89"/>
    <w:rsid w:val="00436C82"/>
    <w:rsid w:val="00436D3D"/>
    <w:rsid w:val="00437181"/>
    <w:rsid w:val="004372E4"/>
    <w:rsid w:val="0043787A"/>
    <w:rsid w:val="00441864"/>
    <w:rsid w:val="00442692"/>
    <w:rsid w:val="00443221"/>
    <w:rsid w:val="00443308"/>
    <w:rsid w:val="0044337A"/>
    <w:rsid w:val="00443788"/>
    <w:rsid w:val="00445351"/>
    <w:rsid w:val="004470A5"/>
    <w:rsid w:val="004474ED"/>
    <w:rsid w:val="00447D04"/>
    <w:rsid w:val="00450F32"/>
    <w:rsid w:val="004529DA"/>
    <w:rsid w:val="00453B9E"/>
    <w:rsid w:val="00453D0F"/>
    <w:rsid w:val="004542D3"/>
    <w:rsid w:val="004549C1"/>
    <w:rsid w:val="0045575D"/>
    <w:rsid w:val="00455FEA"/>
    <w:rsid w:val="00456F4F"/>
    <w:rsid w:val="004570ED"/>
    <w:rsid w:val="00457318"/>
    <w:rsid w:val="00457BD4"/>
    <w:rsid w:val="00460587"/>
    <w:rsid w:val="0046137D"/>
    <w:rsid w:val="004624A8"/>
    <w:rsid w:val="0046258E"/>
    <w:rsid w:val="00462FA6"/>
    <w:rsid w:val="004633F7"/>
    <w:rsid w:val="00463857"/>
    <w:rsid w:val="00463B30"/>
    <w:rsid w:val="00464432"/>
    <w:rsid w:val="004649C2"/>
    <w:rsid w:val="00464DC3"/>
    <w:rsid w:val="004669E1"/>
    <w:rsid w:val="00466D6B"/>
    <w:rsid w:val="00466D84"/>
    <w:rsid w:val="00467EF5"/>
    <w:rsid w:val="00467F02"/>
    <w:rsid w:val="0047043A"/>
    <w:rsid w:val="00470E41"/>
    <w:rsid w:val="004713B8"/>
    <w:rsid w:val="00472487"/>
    <w:rsid w:val="00473170"/>
    <w:rsid w:val="00473D74"/>
    <w:rsid w:val="004740B8"/>
    <w:rsid w:val="004746E9"/>
    <w:rsid w:val="00474C3E"/>
    <w:rsid w:val="00474DCD"/>
    <w:rsid w:val="00480742"/>
    <w:rsid w:val="00480FC7"/>
    <w:rsid w:val="00481207"/>
    <w:rsid w:val="004819AD"/>
    <w:rsid w:val="00483124"/>
    <w:rsid w:val="004838D6"/>
    <w:rsid w:val="0048451A"/>
    <w:rsid w:val="0048511A"/>
    <w:rsid w:val="004856BA"/>
    <w:rsid w:val="00485A64"/>
    <w:rsid w:val="00486B56"/>
    <w:rsid w:val="0048760C"/>
    <w:rsid w:val="00487650"/>
    <w:rsid w:val="00487E18"/>
    <w:rsid w:val="0049003A"/>
    <w:rsid w:val="00490F15"/>
    <w:rsid w:val="00492508"/>
    <w:rsid w:val="004929CF"/>
    <w:rsid w:val="00495D2D"/>
    <w:rsid w:val="00495D2F"/>
    <w:rsid w:val="00495F76"/>
    <w:rsid w:val="0049606D"/>
    <w:rsid w:val="004967DB"/>
    <w:rsid w:val="00496AFC"/>
    <w:rsid w:val="00496B09"/>
    <w:rsid w:val="004975DE"/>
    <w:rsid w:val="004A00DC"/>
    <w:rsid w:val="004A06C3"/>
    <w:rsid w:val="004A14CC"/>
    <w:rsid w:val="004A14F5"/>
    <w:rsid w:val="004A15CB"/>
    <w:rsid w:val="004A3FE3"/>
    <w:rsid w:val="004A47AD"/>
    <w:rsid w:val="004A574C"/>
    <w:rsid w:val="004A71E8"/>
    <w:rsid w:val="004A793B"/>
    <w:rsid w:val="004A7A88"/>
    <w:rsid w:val="004A7DD2"/>
    <w:rsid w:val="004B0276"/>
    <w:rsid w:val="004B0CFE"/>
    <w:rsid w:val="004B1FC0"/>
    <w:rsid w:val="004B29E1"/>
    <w:rsid w:val="004B4078"/>
    <w:rsid w:val="004B45E8"/>
    <w:rsid w:val="004B48B7"/>
    <w:rsid w:val="004B56F6"/>
    <w:rsid w:val="004B5995"/>
    <w:rsid w:val="004B5A8A"/>
    <w:rsid w:val="004B66C1"/>
    <w:rsid w:val="004C00FD"/>
    <w:rsid w:val="004C075E"/>
    <w:rsid w:val="004C2B3B"/>
    <w:rsid w:val="004C4154"/>
    <w:rsid w:val="004C4320"/>
    <w:rsid w:val="004C435B"/>
    <w:rsid w:val="004C4C78"/>
    <w:rsid w:val="004C7A3F"/>
    <w:rsid w:val="004D0345"/>
    <w:rsid w:val="004D0EC6"/>
    <w:rsid w:val="004D1501"/>
    <w:rsid w:val="004D16D2"/>
    <w:rsid w:val="004D1784"/>
    <w:rsid w:val="004D1E55"/>
    <w:rsid w:val="004D2400"/>
    <w:rsid w:val="004D3FFA"/>
    <w:rsid w:val="004D4726"/>
    <w:rsid w:val="004D4CF8"/>
    <w:rsid w:val="004D50BB"/>
    <w:rsid w:val="004D582B"/>
    <w:rsid w:val="004D7057"/>
    <w:rsid w:val="004D72D4"/>
    <w:rsid w:val="004E127C"/>
    <w:rsid w:val="004E22DE"/>
    <w:rsid w:val="004E23F8"/>
    <w:rsid w:val="004E2D6C"/>
    <w:rsid w:val="004E359B"/>
    <w:rsid w:val="004E43E9"/>
    <w:rsid w:val="004E4469"/>
    <w:rsid w:val="004E524D"/>
    <w:rsid w:val="004E5921"/>
    <w:rsid w:val="004E5CC3"/>
    <w:rsid w:val="004E70CF"/>
    <w:rsid w:val="004E7AAF"/>
    <w:rsid w:val="004F016B"/>
    <w:rsid w:val="004F0C83"/>
    <w:rsid w:val="004F15F7"/>
    <w:rsid w:val="004F31A5"/>
    <w:rsid w:val="004F3266"/>
    <w:rsid w:val="004F40E2"/>
    <w:rsid w:val="004F47E3"/>
    <w:rsid w:val="004F4900"/>
    <w:rsid w:val="004F4A66"/>
    <w:rsid w:val="004F4B2A"/>
    <w:rsid w:val="004F6ACB"/>
    <w:rsid w:val="004F6CF0"/>
    <w:rsid w:val="004F6D9F"/>
    <w:rsid w:val="005005CC"/>
    <w:rsid w:val="00500FE8"/>
    <w:rsid w:val="00501310"/>
    <w:rsid w:val="00502F9A"/>
    <w:rsid w:val="00503351"/>
    <w:rsid w:val="00504BD8"/>
    <w:rsid w:val="00505222"/>
    <w:rsid w:val="00506198"/>
    <w:rsid w:val="00507050"/>
    <w:rsid w:val="00510427"/>
    <w:rsid w:val="0051093E"/>
    <w:rsid w:val="005117A7"/>
    <w:rsid w:val="00512533"/>
    <w:rsid w:val="00512666"/>
    <w:rsid w:val="00513399"/>
    <w:rsid w:val="00513612"/>
    <w:rsid w:val="00513BCA"/>
    <w:rsid w:val="005153A1"/>
    <w:rsid w:val="0051551A"/>
    <w:rsid w:val="00515852"/>
    <w:rsid w:val="00515A72"/>
    <w:rsid w:val="00515CD8"/>
    <w:rsid w:val="005160DC"/>
    <w:rsid w:val="005167AC"/>
    <w:rsid w:val="00517086"/>
    <w:rsid w:val="005170BC"/>
    <w:rsid w:val="00517C6D"/>
    <w:rsid w:val="005225AE"/>
    <w:rsid w:val="00524932"/>
    <w:rsid w:val="00524EFE"/>
    <w:rsid w:val="0052515A"/>
    <w:rsid w:val="0053049D"/>
    <w:rsid w:val="00530C4D"/>
    <w:rsid w:val="00530E28"/>
    <w:rsid w:val="00531112"/>
    <w:rsid w:val="00531AD1"/>
    <w:rsid w:val="0053265A"/>
    <w:rsid w:val="00533305"/>
    <w:rsid w:val="0053511F"/>
    <w:rsid w:val="00535303"/>
    <w:rsid w:val="00536A48"/>
    <w:rsid w:val="00537152"/>
    <w:rsid w:val="00537F51"/>
    <w:rsid w:val="00537FDD"/>
    <w:rsid w:val="00540F5E"/>
    <w:rsid w:val="00541CF3"/>
    <w:rsid w:val="00542560"/>
    <w:rsid w:val="005429C2"/>
    <w:rsid w:val="00542B04"/>
    <w:rsid w:val="00542B4A"/>
    <w:rsid w:val="005436EA"/>
    <w:rsid w:val="00543BB3"/>
    <w:rsid w:val="005441A3"/>
    <w:rsid w:val="00544872"/>
    <w:rsid w:val="00544A34"/>
    <w:rsid w:val="005450D2"/>
    <w:rsid w:val="00545322"/>
    <w:rsid w:val="005468EB"/>
    <w:rsid w:val="0055006B"/>
    <w:rsid w:val="00550108"/>
    <w:rsid w:val="00551090"/>
    <w:rsid w:val="00552813"/>
    <w:rsid w:val="00552D20"/>
    <w:rsid w:val="00552D52"/>
    <w:rsid w:val="00552D83"/>
    <w:rsid w:val="00553F1C"/>
    <w:rsid w:val="005542F8"/>
    <w:rsid w:val="005546BF"/>
    <w:rsid w:val="00555B16"/>
    <w:rsid w:val="00556E71"/>
    <w:rsid w:val="00556FCE"/>
    <w:rsid w:val="005574C3"/>
    <w:rsid w:val="00557E48"/>
    <w:rsid w:val="00560196"/>
    <w:rsid w:val="005602C6"/>
    <w:rsid w:val="00561060"/>
    <w:rsid w:val="0056162C"/>
    <w:rsid w:val="00561638"/>
    <w:rsid w:val="00561808"/>
    <w:rsid w:val="00561DC4"/>
    <w:rsid w:val="005622F4"/>
    <w:rsid w:val="0056288B"/>
    <w:rsid w:val="00562D3B"/>
    <w:rsid w:val="00562EBE"/>
    <w:rsid w:val="0056302B"/>
    <w:rsid w:val="005639D8"/>
    <w:rsid w:val="00564526"/>
    <w:rsid w:val="005645EE"/>
    <w:rsid w:val="00565761"/>
    <w:rsid w:val="00567131"/>
    <w:rsid w:val="0057003A"/>
    <w:rsid w:val="00570A9B"/>
    <w:rsid w:val="005725FA"/>
    <w:rsid w:val="00574C9F"/>
    <w:rsid w:val="005750BB"/>
    <w:rsid w:val="00575267"/>
    <w:rsid w:val="00576222"/>
    <w:rsid w:val="0057779F"/>
    <w:rsid w:val="005810BC"/>
    <w:rsid w:val="0058126A"/>
    <w:rsid w:val="00581CC7"/>
    <w:rsid w:val="00581FCA"/>
    <w:rsid w:val="005823AD"/>
    <w:rsid w:val="005827FD"/>
    <w:rsid w:val="00582CFF"/>
    <w:rsid w:val="005830FF"/>
    <w:rsid w:val="00583BCC"/>
    <w:rsid w:val="0058418C"/>
    <w:rsid w:val="00586E1E"/>
    <w:rsid w:val="00586EF3"/>
    <w:rsid w:val="00586F40"/>
    <w:rsid w:val="00587063"/>
    <w:rsid w:val="005876D3"/>
    <w:rsid w:val="0059107E"/>
    <w:rsid w:val="0059111E"/>
    <w:rsid w:val="00591B4E"/>
    <w:rsid w:val="00591CFF"/>
    <w:rsid w:val="00592439"/>
    <w:rsid w:val="00592BB8"/>
    <w:rsid w:val="00592C43"/>
    <w:rsid w:val="0059397A"/>
    <w:rsid w:val="00596860"/>
    <w:rsid w:val="00596DEE"/>
    <w:rsid w:val="005A1971"/>
    <w:rsid w:val="005A27F5"/>
    <w:rsid w:val="005A2B05"/>
    <w:rsid w:val="005A526A"/>
    <w:rsid w:val="005A5CA7"/>
    <w:rsid w:val="005A78D7"/>
    <w:rsid w:val="005B0632"/>
    <w:rsid w:val="005B0655"/>
    <w:rsid w:val="005B09C3"/>
    <w:rsid w:val="005B149C"/>
    <w:rsid w:val="005B32AA"/>
    <w:rsid w:val="005B483E"/>
    <w:rsid w:val="005B506B"/>
    <w:rsid w:val="005C0551"/>
    <w:rsid w:val="005C0F02"/>
    <w:rsid w:val="005C131C"/>
    <w:rsid w:val="005C2CE0"/>
    <w:rsid w:val="005C45CD"/>
    <w:rsid w:val="005C4703"/>
    <w:rsid w:val="005C4F5D"/>
    <w:rsid w:val="005C53AC"/>
    <w:rsid w:val="005C650E"/>
    <w:rsid w:val="005C6591"/>
    <w:rsid w:val="005C745D"/>
    <w:rsid w:val="005C7545"/>
    <w:rsid w:val="005D04FB"/>
    <w:rsid w:val="005D1352"/>
    <w:rsid w:val="005D19D7"/>
    <w:rsid w:val="005D1E72"/>
    <w:rsid w:val="005D288D"/>
    <w:rsid w:val="005D48DA"/>
    <w:rsid w:val="005D6212"/>
    <w:rsid w:val="005D6C10"/>
    <w:rsid w:val="005E19D1"/>
    <w:rsid w:val="005E1B66"/>
    <w:rsid w:val="005E1E35"/>
    <w:rsid w:val="005E1EEE"/>
    <w:rsid w:val="005E20F1"/>
    <w:rsid w:val="005E2249"/>
    <w:rsid w:val="005E3DB4"/>
    <w:rsid w:val="005E4C63"/>
    <w:rsid w:val="005E5199"/>
    <w:rsid w:val="005E5372"/>
    <w:rsid w:val="005E6FB3"/>
    <w:rsid w:val="005E7610"/>
    <w:rsid w:val="005E76F2"/>
    <w:rsid w:val="005E7F06"/>
    <w:rsid w:val="005F03B5"/>
    <w:rsid w:val="005F2F8F"/>
    <w:rsid w:val="005F35C6"/>
    <w:rsid w:val="005F4C4B"/>
    <w:rsid w:val="005F4C8A"/>
    <w:rsid w:val="005F580D"/>
    <w:rsid w:val="005F74A7"/>
    <w:rsid w:val="005F7817"/>
    <w:rsid w:val="005F7BBA"/>
    <w:rsid w:val="005F7E3F"/>
    <w:rsid w:val="00600B7E"/>
    <w:rsid w:val="0060113B"/>
    <w:rsid w:val="006022BA"/>
    <w:rsid w:val="006028D3"/>
    <w:rsid w:val="006038F3"/>
    <w:rsid w:val="006047E1"/>
    <w:rsid w:val="00605521"/>
    <w:rsid w:val="00607103"/>
    <w:rsid w:val="00607349"/>
    <w:rsid w:val="00607455"/>
    <w:rsid w:val="00611009"/>
    <w:rsid w:val="00612796"/>
    <w:rsid w:val="00612A38"/>
    <w:rsid w:val="00612E44"/>
    <w:rsid w:val="006131AB"/>
    <w:rsid w:val="00613CC9"/>
    <w:rsid w:val="0061420C"/>
    <w:rsid w:val="006142F1"/>
    <w:rsid w:val="006174CB"/>
    <w:rsid w:val="00617B33"/>
    <w:rsid w:val="00623455"/>
    <w:rsid w:val="00623A3E"/>
    <w:rsid w:val="0062534B"/>
    <w:rsid w:val="00625366"/>
    <w:rsid w:val="00626307"/>
    <w:rsid w:val="0063020B"/>
    <w:rsid w:val="006303EC"/>
    <w:rsid w:val="00631FE4"/>
    <w:rsid w:val="00634987"/>
    <w:rsid w:val="00634E42"/>
    <w:rsid w:val="0063691F"/>
    <w:rsid w:val="00636922"/>
    <w:rsid w:val="006369B1"/>
    <w:rsid w:val="006374B3"/>
    <w:rsid w:val="00637E7D"/>
    <w:rsid w:val="00641310"/>
    <w:rsid w:val="0064196B"/>
    <w:rsid w:val="00643F25"/>
    <w:rsid w:val="006442DF"/>
    <w:rsid w:val="00644730"/>
    <w:rsid w:val="00644845"/>
    <w:rsid w:val="006449EE"/>
    <w:rsid w:val="00645772"/>
    <w:rsid w:val="00645C5C"/>
    <w:rsid w:val="0064624D"/>
    <w:rsid w:val="006464DA"/>
    <w:rsid w:val="00646785"/>
    <w:rsid w:val="006476B9"/>
    <w:rsid w:val="00647F4F"/>
    <w:rsid w:val="006506A3"/>
    <w:rsid w:val="00650A10"/>
    <w:rsid w:val="006514B2"/>
    <w:rsid w:val="0065253A"/>
    <w:rsid w:val="006527A5"/>
    <w:rsid w:val="0065354F"/>
    <w:rsid w:val="00653930"/>
    <w:rsid w:val="006545F9"/>
    <w:rsid w:val="00654920"/>
    <w:rsid w:val="00654F89"/>
    <w:rsid w:val="00656086"/>
    <w:rsid w:val="00656F2E"/>
    <w:rsid w:val="00657477"/>
    <w:rsid w:val="006576AB"/>
    <w:rsid w:val="00657A5C"/>
    <w:rsid w:val="00657C9B"/>
    <w:rsid w:val="00660C8F"/>
    <w:rsid w:val="0066119B"/>
    <w:rsid w:val="00663C36"/>
    <w:rsid w:val="006654E6"/>
    <w:rsid w:val="00665AB3"/>
    <w:rsid w:val="00665B55"/>
    <w:rsid w:val="00665F69"/>
    <w:rsid w:val="00666545"/>
    <w:rsid w:val="00666B90"/>
    <w:rsid w:val="006674B5"/>
    <w:rsid w:val="00670070"/>
    <w:rsid w:val="006704CC"/>
    <w:rsid w:val="00670708"/>
    <w:rsid w:val="006710A4"/>
    <w:rsid w:val="00671133"/>
    <w:rsid w:val="006717D0"/>
    <w:rsid w:val="00671958"/>
    <w:rsid w:val="006721D8"/>
    <w:rsid w:val="00672E0C"/>
    <w:rsid w:val="00673069"/>
    <w:rsid w:val="00676BAB"/>
    <w:rsid w:val="0067783E"/>
    <w:rsid w:val="006820C1"/>
    <w:rsid w:val="006833F0"/>
    <w:rsid w:val="00683D16"/>
    <w:rsid w:val="00683EB1"/>
    <w:rsid w:val="00686973"/>
    <w:rsid w:val="00687C6E"/>
    <w:rsid w:val="006926A7"/>
    <w:rsid w:val="0069306D"/>
    <w:rsid w:val="0069389A"/>
    <w:rsid w:val="006944BA"/>
    <w:rsid w:val="0069467B"/>
    <w:rsid w:val="0069798E"/>
    <w:rsid w:val="00697FD0"/>
    <w:rsid w:val="006A1955"/>
    <w:rsid w:val="006A2364"/>
    <w:rsid w:val="006A3D89"/>
    <w:rsid w:val="006A45B3"/>
    <w:rsid w:val="006A4E82"/>
    <w:rsid w:val="006A59C3"/>
    <w:rsid w:val="006A7425"/>
    <w:rsid w:val="006B37C6"/>
    <w:rsid w:val="006B4A87"/>
    <w:rsid w:val="006B676F"/>
    <w:rsid w:val="006B79CB"/>
    <w:rsid w:val="006B7FB3"/>
    <w:rsid w:val="006C0462"/>
    <w:rsid w:val="006C1AD6"/>
    <w:rsid w:val="006C266E"/>
    <w:rsid w:val="006C28A2"/>
    <w:rsid w:val="006C3415"/>
    <w:rsid w:val="006C4903"/>
    <w:rsid w:val="006C497F"/>
    <w:rsid w:val="006C65B1"/>
    <w:rsid w:val="006C7297"/>
    <w:rsid w:val="006C7D6E"/>
    <w:rsid w:val="006C7F3C"/>
    <w:rsid w:val="006C7F77"/>
    <w:rsid w:val="006D0092"/>
    <w:rsid w:val="006D047C"/>
    <w:rsid w:val="006D1DB4"/>
    <w:rsid w:val="006D22E7"/>
    <w:rsid w:val="006D298F"/>
    <w:rsid w:val="006D32D0"/>
    <w:rsid w:val="006D38B6"/>
    <w:rsid w:val="006D43B4"/>
    <w:rsid w:val="006D4838"/>
    <w:rsid w:val="006D4FB9"/>
    <w:rsid w:val="006D51EC"/>
    <w:rsid w:val="006D55AD"/>
    <w:rsid w:val="006D5963"/>
    <w:rsid w:val="006D5E78"/>
    <w:rsid w:val="006D618D"/>
    <w:rsid w:val="006D680A"/>
    <w:rsid w:val="006D6934"/>
    <w:rsid w:val="006D6B11"/>
    <w:rsid w:val="006D7373"/>
    <w:rsid w:val="006E1207"/>
    <w:rsid w:val="006E2CA4"/>
    <w:rsid w:val="006E360E"/>
    <w:rsid w:val="006E40F3"/>
    <w:rsid w:val="006E4602"/>
    <w:rsid w:val="006E5E37"/>
    <w:rsid w:val="006E6F4A"/>
    <w:rsid w:val="006F0604"/>
    <w:rsid w:val="006F11DE"/>
    <w:rsid w:val="006F30AF"/>
    <w:rsid w:val="006F321E"/>
    <w:rsid w:val="006F32F0"/>
    <w:rsid w:val="006F41BD"/>
    <w:rsid w:val="006F54B3"/>
    <w:rsid w:val="006F5788"/>
    <w:rsid w:val="006F5DD3"/>
    <w:rsid w:val="006F70E6"/>
    <w:rsid w:val="006F7C09"/>
    <w:rsid w:val="00700B4B"/>
    <w:rsid w:val="00700CE2"/>
    <w:rsid w:val="0070152E"/>
    <w:rsid w:val="00701595"/>
    <w:rsid w:val="00702782"/>
    <w:rsid w:val="00703661"/>
    <w:rsid w:val="007039BF"/>
    <w:rsid w:val="00704428"/>
    <w:rsid w:val="007046F3"/>
    <w:rsid w:val="00705897"/>
    <w:rsid w:val="007059D3"/>
    <w:rsid w:val="0070693E"/>
    <w:rsid w:val="00706F45"/>
    <w:rsid w:val="007070F9"/>
    <w:rsid w:val="00707823"/>
    <w:rsid w:val="00707DB9"/>
    <w:rsid w:val="00711B5E"/>
    <w:rsid w:val="007120AA"/>
    <w:rsid w:val="007165E7"/>
    <w:rsid w:val="00716B2C"/>
    <w:rsid w:val="00717360"/>
    <w:rsid w:val="007175BD"/>
    <w:rsid w:val="0071796F"/>
    <w:rsid w:val="00717B8F"/>
    <w:rsid w:val="0072077C"/>
    <w:rsid w:val="00720AED"/>
    <w:rsid w:val="007210E4"/>
    <w:rsid w:val="007232B0"/>
    <w:rsid w:val="007236AA"/>
    <w:rsid w:val="007248BA"/>
    <w:rsid w:val="00724D53"/>
    <w:rsid w:val="00724F9F"/>
    <w:rsid w:val="007255F2"/>
    <w:rsid w:val="00725ADE"/>
    <w:rsid w:val="00725F3B"/>
    <w:rsid w:val="0072740D"/>
    <w:rsid w:val="0072747D"/>
    <w:rsid w:val="0072775A"/>
    <w:rsid w:val="00727BB2"/>
    <w:rsid w:val="00727F17"/>
    <w:rsid w:val="00730781"/>
    <w:rsid w:val="00730D32"/>
    <w:rsid w:val="00731AE6"/>
    <w:rsid w:val="00731AEE"/>
    <w:rsid w:val="00733B96"/>
    <w:rsid w:val="0073437D"/>
    <w:rsid w:val="00734617"/>
    <w:rsid w:val="00735B7C"/>
    <w:rsid w:val="007364C5"/>
    <w:rsid w:val="00736991"/>
    <w:rsid w:val="0073770F"/>
    <w:rsid w:val="00740CD7"/>
    <w:rsid w:val="00741336"/>
    <w:rsid w:val="0074175E"/>
    <w:rsid w:val="00742EBC"/>
    <w:rsid w:val="00743581"/>
    <w:rsid w:val="007441EE"/>
    <w:rsid w:val="0074511B"/>
    <w:rsid w:val="0074577D"/>
    <w:rsid w:val="00745A34"/>
    <w:rsid w:val="00745CEC"/>
    <w:rsid w:val="007461FB"/>
    <w:rsid w:val="00746ADD"/>
    <w:rsid w:val="00750221"/>
    <w:rsid w:val="007503BD"/>
    <w:rsid w:val="00753919"/>
    <w:rsid w:val="00753DA9"/>
    <w:rsid w:val="007540DB"/>
    <w:rsid w:val="00754FA0"/>
    <w:rsid w:val="00755525"/>
    <w:rsid w:val="0075612D"/>
    <w:rsid w:val="007561A1"/>
    <w:rsid w:val="00757E35"/>
    <w:rsid w:val="0076091C"/>
    <w:rsid w:val="00762766"/>
    <w:rsid w:val="00763DA4"/>
    <w:rsid w:val="007643DA"/>
    <w:rsid w:val="0076479D"/>
    <w:rsid w:val="00764DAC"/>
    <w:rsid w:val="007703ED"/>
    <w:rsid w:val="00770801"/>
    <w:rsid w:val="00770963"/>
    <w:rsid w:val="00771673"/>
    <w:rsid w:val="00771D7A"/>
    <w:rsid w:val="00772939"/>
    <w:rsid w:val="0077416C"/>
    <w:rsid w:val="00774BBD"/>
    <w:rsid w:val="00775CB2"/>
    <w:rsid w:val="00776A38"/>
    <w:rsid w:val="00777785"/>
    <w:rsid w:val="00777B04"/>
    <w:rsid w:val="00777B90"/>
    <w:rsid w:val="00780251"/>
    <w:rsid w:val="00780300"/>
    <w:rsid w:val="00781950"/>
    <w:rsid w:val="00782426"/>
    <w:rsid w:val="007829D6"/>
    <w:rsid w:val="00782C0E"/>
    <w:rsid w:val="0078335D"/>
    <w:rsid w:val="00783CFD"/>
    <w:rsid w:val="00783D86"/>
    <w:rsid w:val="007857F4"/>
    <w:rsid w:val="00785B4C"/>
    <w:rsid w:val="0078622F"/>
    <w:rsid w:val="00786556"/>
    <w:rsid w:val="007871E0"/>
    <w:rsid w:val="007875DF"/>
    <w:rsid w:val="007877FD"/>
    <w:rsid w:val="007904FE"/>
    <w:rsid w:val="007919A1"/>
    <w:rsid w:val="00794700"/>
    <w:rsid w:val="00794CD0"/>
    <w:rsid w:val="007955B9"/>
    <w:rsid w:val="00795FAC"/>
    <w:rsid w:val="00796FC8"/>
    <w:rsid w:val="007976B6"/>
    <w:rsid w:val="007A0301"/>
    <w:rsid w:val="007A0562"/>
    <w:rsid w:val="007A0CC9"/>
    <w:rsid w:val="007A2330"/>
    <w:rsid w:val="007A260B"/>
    <w:rsid w:val="007A2B78"/>
    <w:rsid w:val="007A3904"/>
    <w:rsid w:val="007A3A2B"/>
    <w:rsid w:val="007A3A87"/>
    <w:rsid w:val="007A44B4"/>
    <w:rsid w:val="007A47EB"/>
    <w:rsid w:val="007A5AA2"/>
    <w:rsid w:val="007B02FE"/>
    <w:rsid w:val="007B07BC"/>
    <w:rsid w:val="007B0AD5"/>
    <w:rsid w:val="007B1AC1"/>
    <w:rsid w:val="007B1C58"/>
    <w:rsid w:val="007B4A48"/>
    <w:rsid w:val="007B4CA6"/>
    <w:rsid w:val="007B51E2"/>
    <w:rsid w:val="007B5565"/>
    <w:rsid w:val="007B62CD"/>
    <w:rsid w:val="007B70D0"/>
    <w:rsid w:val="007B7FDB"/>
    <w:rsid w:val="007C30C7"/>
    <w:rsid w:val="007C3680"/>
    <w:rsid w:val="007C3DD5"/>
    <w:rsid w:val="007C427D"/>
    <w:rsid w:val="007C4FF4"/>
    <w:rsid w:val="007C5746"/>
    <w:rsid w:val="007C6055"/>
    <w:rsid w:val="007C77A8"/>
    <w:rsid w:val="007C7ED0"/>
    <w:rsid w:val="007D03A0"/>
    <w:rsid w:val="007D3554"/>
    <w:rsid w:val="007D356E"/>
    <w:rsid w:val="007D3B54"/>
    <w:rsid w:val="007D3F41"/>
    <w:rsid w:val="007D401F"/>
    <w:rsid w:val="007D4CF6"/>
    <w:rsid w:val="007D4E15"/>
    <w:rsid w:val="007D5110"/>
    <w:rsid w:val="007D5B9A"/>
    <w:rsid w:val="007D6296"/>
    <w:rsid w:val="007D65A3"/>
    <w:rsid w:val="007D70C4"/>
    <w:rsid w:val="007D7A8D"/>
    <w:rsid w:val="007E0A12"/>
    <w:rsid w:val="007E0A5E"/>
    <w:rsid w:val="007E0CE2"/>
    <w:rsid w:val="007E221F"/>
    <w:rsid w:val="007E26EE"/>
    <w:rsid w:val="007E2F4C"/>
    <w:rsid w:val="007E4C9F"/>
    <w:rsid w:val="007E4DE9"/>
    <w:rsid w:val="007E507C"/>
    <w:rsid w:val="007F0113"/>
    <w:rsid w:val="007F0944"/>
    <w:rsid w:val="007F1B56"/>
    <w:rsid w:val="007F2B23"/>
    <w:rsid w:val="007F4366"/>
    <w:rsid w:val="007F4AFA"/>
    <w:rsid w:val="007F589D"/>
    <w:rsid w:val="007F67FA"/>
    <w:rsid w:val="007F7604"/>
    <w:rsid w:val="007F7AE9"/>
    <w:rsid w:val="007F7C86"/>
    <w:rsid w:val="00801262"/>
    <w:rsid w:val="008026EA"/>
    <w:rsid w:val="00802841"/>
    <w:rsid w:val="00802D8E"/>
    <w:rsid w:val="00802DB6"/>
    <w:rsid w:val="00803131"/>
    <w:rsid w:val="008038FB"/>
    <w:rsid w:val="00803EE5"/>
    <w:rsid w:val="00805DAC"/>
    <w:rsid w:val="008077A5"/>
    <w:rsid w:val="00807F3B"/>
    <w:rsid w:val="0081073C"/>
    <w:rsid w:val="008123A4"/>
    <w:rsid w:val="00812C4F"/>
    <w:rsid w:val="0081313B"/>
    <w:rsid w:val="0081336E"/>
    <w:rsid w:val="008157BF"/>
    <w:rsid w:val="00815DE2"/>
    <w:rsid w:val="008175C2"/>
    <w:rsid w:val="008176BC"/>
    <w:rsid w:val="00817A61"/>
    <w:rsid w:val="00820FB7"/>
    <w:rsid w:val="00821854"/>
    <w:rsid w:val="0082338D"/>
    <w:rsid w:val="00823904"/>
    <w:rsid w:val="00825B9B"/>
    <w:rsid w:val="00825C8B"/>
    <w:rsid w:val="00826833"/>
    <w:rsid w:val="00827F2D"/>
    <w:rsid w:val="00831DC5"/>
    <w:rsid w:val="0083244B"/>
    <w:rsid w:val="008331E3"/>
    <w:rsid w:val="00833C8A"/>
    <w:rsid w:val="0083403C"/>
    <w:rsid w:val="00834C72"/>
    <w:rsid w:val="008352A3"/>
    <w:rsid w:val="00835CF9"/>
    <w:rsid w:val="0083615F"/>
    <w:rsid w:val="0084027E"/>
    <w:rsid w:val="00841427"/>
    <w:rsid w:val="00841678"/>
    <w:rsid w:val="008418A8"/>
    <w:rsid w:val="0084240F"/>
    <w:rsid w:val="0084241F"/>
    <w:rsid w:val="008426A7"/>
    <w:rsid w:val="00842B86"/>
    <w:rsid w:val="00843813"/>
    <w:rsid w:val="0084396F"/>
    <w:rsid w:val="008439A4"/>
    <w:rsid w:val="0084403D"/>
    <w:rsid w:val="00846A5B"/>
    <w:rsid w:val="00851439"/>
    <w:rsid w:val="008516EB"/>
    <w:rsid w:val="0085172C"/>
    <w:rsid w:val="00851A3C"/>
    <w:rsid w:val="00851AF6"/>
    <w:rsid w:val="00852522"/>
    <w:rsid w:val="00852B3C"/>
    <w:rsid w:val="00854772"/>
    <w:rsid w:val="00855F2E"/>
    <w:rsid w:val="00855F5C"/>
    <w:rsid w:val="0085641F"/>
    <w:rsid w:val="00856626"/>
    <w:rsid w:val="00856839"/>
    <w:rsid w:val="00857932"/>
    <w:rsid w:val="00860B3A"/>
    <w:rsid w:val="008611B2"/>
    <w:rsid w:val="00861357"/>
    <w:rsid w:val="00861BCA"/>
    <w:rsid w:val="00861E79"/>
    <w:rsid w:val="00861F2F"/>
    <w:rsid w:val="00863211"/>
    <w:rsid w:val="00863B5F"/>
    <w:rsid w:val="0086480E"/>
    <w:rsid w:val="008648CA"/>
    <w:rsid w:val="0086497E"/>
    <w:rsid w:val="00864CD8"/>
    <w:rsid w:val="008653E9"/>
    <w:rsid w:val="00866E8C"/>
    <w:rsid w:val="00867F73"/>
    <w:rsid w:val="00870980"/>
    <w:rsid w:val="00870A39"/>
    <w:rsid w:val="00872FC4"/>
    <w:rsid w:val="00873151"/>
    <w:rsid w:val="00873C6B"/>
    <w:rsid w:val="00873CC7"/>
    <w:rsid w:val="00874B0E"/>
    <w:rsid w:val="00874DC5"/>
    <w:rsid w:val="008751E7"/>
    <w:rsid w:val="00875B37"/>
    <w:rsid w:val="008765DE"/>
    <w:rsid w:val="00876889"/>
    <w:rsid w:val="00877F54"/>
    <w:rsid w:val="00880316"/>
    <w:rsid w:val="00880B66"/>
    <w:rsid w:val="008813DE"/>
    <w:rsid w:val="00881DA4"/>
    <w:rsid w:val="00882A80"/>
    <w:rsid w:val="008847DD"/>
    <w:rsid w:val="00885AD8"/>
    <w:rsid w:val="00885B35"/>
    <w:rsid w:val="0088651D"/>
    <w:rsid w:val="00886840"/>
    <w:rsid w:val="00886C32"/>
    <w:rsid w:val="00887A89"/>
    <w:rsid w:val="008905B2"/>
    <w:rsid w:val="00890E6A"/>
    <w:rsid w:val="00891331"/>
    <w:rsid w:val="00892543"/>
    <w:rsid w:val="00892754"/>
    <w:rsid w:val="00893204"/>
    <w:rsid w:val="00894774"/>
    <w:rsid w:val="00894B65"/>
    <w:rsid w:val="00896286"/>
    <w:rsid w:val="00896A98"/>
    <w:rsid w:val="00897012"/>
    <w:rsid w:val="0089757C"/>
    <w:rsid w:val="0089761C"/>
    <w:rsid w:val="008978C7"/>
    <w:rsid w:val="00897EB6"/>
    <w:rsid w:val="00897EE2"/>
    <w:rsid w:val="00897FD9"/>
    <w:rsid w:val="008A0259"/>
    <w:rsid w:val="008A1202"/>
    <w:rsid w:val="008A222D"/>
    <w:rsid w:val="008A2916"/>
    <w:rsid w:val="008A2952"/>
    <w:rsid w:val="008A2B31"/>
    <w:rsid w:val="008A308A"/>
    <w:rsid w:val="008A37CC"/>
    <w:rsid w:val="008A37F8"/>
    <w:rsid w:val="008A4567"/>
    <w:rsid w:val="008A5837"/>
    <w:rsid w:val="008A5D04"/>
    <w:rsid w:val="008A5D6F"/>
    <w:rsid w:val="008A654C"/>
    <w:rsid w:val="008A6B4F"/>
    <w:rsid w:val="008B0C03"/>
    <w:rsid w:val="008B14A4"/>
    <w:rsid w:val="008B21AA"/>
    <w:rsid w:val="008B2E0C"/>
    <w:rsid w:val="008B34FA"/>
    <w:rsid w:val="008B4B00"/>
    <w:rsid w:val="008B4D7B"/>
    <w:rsid w:val="008B5463"/>
    <w:rsid w:val="008B55CD"/>
    <w:rsid w:val="008B6237"/>
    <w:rsid w:val="008B62CA"/>
    <w:rsid w:val="008B659D"/>
    <w:rsid w:val="008C0ABF"/>
    <w:rsid w:val="008C0E49"/>
    <w:rsid w:val="008C0F80"/>
    <w:rsid w:val="008C1065"/>
    <w:rsid w:val="008C116D"/>
    <w:rsid w:val="008C3A05"/>
    <w:rsid w:val="008C3BB5"/>
    <w:rsid w:val="008C4848"/>
    <w:rsid w:val="008C557D"/>
    <w:rsid w:val="008C56FB"/>
    <w:rsid w:val="008C584F"/>
    <w:rsid w:val="008C627C"/>
    <w:rsid w:val="008C653D"/>
    <w:rsid w:val="008C7D01"/>
    <w:rsid w:val="008C7EC7"/>
    <w:rsid w:val="008D040B"/>
    <w:rsid w:val="008D0CFA"/>
    <w:rsid w:val="008D15FA"/>
    <w:rsid w:val="008D2122"/>
    <w:rsid w:val="008D2700"/>
    <w:rsid w:val="008D2B1A"/>
    <w:rsid w:val="008D3DF1"/>
    <w:rsid w:val="008D4CF1"/>
    <w:rsid w:val="008D4EDF"/>
    <w:rsid w:val="008D51CA"/>
    <w:rsid w:val="008D535E"/>
    <w:rsid w:val="008D5E04"/>
    <w:rsid w:val="008D5F03"/>
    <w:rsid w:val="008D6166"/>
    <w:rsid w:val="008D62D3"/>
    <w:rsid w:val="008D63D0"/>
    <w:rsid w:val="008D65C5"/>
    <w:rsid w:val="008D6CE7"/>
    <w:rsid w:val="008D7391"/>
    <w:rsid w:val="008E0C27"/>
    <w:rsid w:val="008E4B81"/>
    <w:rsid w:val="008E4FCF"/>
    <w:rsid w:val="008F0426"/>
    <w:rsid w:val="008F0AFE"/>
    <w:rsid w:val="008F117E"/>
    <w:rsid w:val="008F20C4"/>
    <w:rsid w:val="008F3004"/>
    <w:rsid w:val="008F3395"/>
    <w:rsid w:val="008F4162"/>
    <w:rsid w:val="008F4606"/>
    <w:rsid w:val="008F61B1"/>
    <w:rsid w:val="008F6962"/>
    <w:rsid w:val="008F6AAA"/>
    <w:rsid w:val="008F6BA9"/>
    <w:rsid w:val="00900186"/>
    <w:rsid w:val="009013DC"/>
    <w:rsid w:val="009014C9"/>
    <w:rsid w:val="00901EE2"/>
    <w:rsid w:val="00901EF9"/>
    <w:rsid w:val="00906039"/>
    <w:rsid w:val="009076DB"/>
    <w:rsid w:val="00910700"/>
    <w:rsid w:val="00911822"/>
    <w:rsid w:val="009118CC"/>
    <w:rsid w:val="00911B75"/>
    <w:rsid w:val="009131E1"/>
    <w:rsid w:val="009134DF"/>
    <w:rsid w:val="0091384C"/>
    <w:rsid w:val="00914F27"/>
    <w:rsid w:val="0091501E"/>
    <w:rsid w:val="00916FE2"/>
    <w:rsid w:val="0092085B"/>
    <w:rsid w:val="009214AD"/>
    <w:rsid w:val="00922853"/>
    <w:rsid w:val="00922AB5"/>
    <w:rsid w:val="009231F0"/>
    <w:rsid w:val="009232B5"/>
    <w:rsid w:val="009237AF"/>
    <w:rsid w:val="00924671"/>
    <w:rsid w:val="009250D1"/>
    <w:rsid w:val="00925767"/>
    <w:rsid w:val="00925D4B"/>
    <w:rsid w:val="00926645"/>
    <w:rsid w:val="00927564"/>
    <w:rsid w:val="009300F9"/>
    <w:rsid w:val="0093032A"/>
    <w:rsid w:val="009305EE"/>
    <w:rsid w:val="009310A5"/>
    <w:rsid w:val="00931DD2"/>
    <w:rsid w:val="0093379D"/>
    <w:rsid w:val="0093620D"/>
    <w:rsid w:val="009365D6"/>
    <w:rsid w:val="00940343"/>
    <w:rsid w:val="009413D7"/>
    <w:rsid w:val="0094203A"/>
    <w:rsid w:val="00942504"/>
    <w:rsid w:val="0094260C"/>
    <w:rsid w:val="009432BD"/>
    <w:rsid w:val="00945796"/>
    <w:rsid w:val="0094616E"/>
    <w:rsid w:val="00947825"/>
    <w:rsid w:val="00950268"/>
    <w:rsid w:val="0095178B"/>
    <w:rsid w:val="00951F35"/>
    <w:rsid w:val="009522C2"/>
    <w:rsid w:val="0095555E"/>
    <w:rsid w:val="00955880"/>
    <w:rsid w:val="009558C4"/>
    <w:rsid w:val="0095591B"/>
    <w:rsid w:val="0095648F"/>
    <w:rsid w:val="00957266"/>
    <w:rsid w:val="00957FAB"/>
    <w:rsid w:val="009609F8"/>
    <w:rsid w:val="009643EF"/>
    <w:rsid w:val="009646B9"/>
    <w:rsid w:val="00965B2C"/>
    <w:rsid w:val="00965F51"/>
    <w:rsid w:val="009672A8"/>
    <w:rsid w:val="00970035"/>
    <w:rsid w:val="00972EA8"/>
    <w:rsid w:val="00975089"/>
    <w:rsid w:val="0097523F"/>
    <w:rsid w:val="00976169"/>
    <w:rsid w:val="0097638C"/>
    <w:rsid w:val="009777D4"/>
    <w:rsid w:val="009808EF"/>
    <w:rsid w:val="00980A36"/>
    <w:rsid w:val="00980A5D"/>
    <w:rsid w:val="00981499"/>
    <w:rsid w:val="009833CA"/>
    <w:rsid w:val="00983844"/>
    <w:rsid w:val="0098391D"/>
    <w:rsid w:val="009843E2"/>
    <w:rsid w:val="0098714F"/>
    <w:rsid w:val="009873CC"/>
    <w:rsid w:val="00987FA6"/>
    <w:rsid w:val="009900BD"/>
    <w:rsid w:val="00990EEF"/>
    <w:rsid w:val="00991232"/>
    <w:rsid w:val="00992FC0"/>
    <w:rsid w:val="00993481"/>
    <w:rsid w:val="00993CC8"/>
    <w:rsid w:val="0099450E"/>
    <w:rsid w:val="00996749"/>
    <w:rsid w:val="00997769"/>
    <w:rsid w:val="009A02A0"/>
    <w:rsid w:val="009A046D"/>
    <w:rsid w:val="009A0A6E"/>
    <w:rsid w:val="009A0D4B"/>
    <w:rsid w:val="009A124D"/>
    <w:rsid w:val="009A1824"/>
    <w:rsid w:val="009A336E"/>
    <w:rsid w:val="009A48AC"/>
    <w:rsid w:val="009A493D"/>
    <w:rsid w:val="009A518A"/>
    <w:rsid w:val="009A57ED"/>
    <w:rsid w:val="009A585C"/>
    <w:rsid w:val="009A5987"/>
    <w:rsid w:val="009A5D06"/>
    <w:rsid w:val="009A625F"/>
    <w:rsid w:val="009A68BF"/>
    <w:rsid w:val="009A7E3F"/>
    <w:rsid w:val="009B0967"/>
    <w:rsid w:val="009B0C4F"/>
    <w:rsid w:val="009B11E7"/>
    <w:rsid w:val="009B123C"/>
    <w:rsid w:val="009B165D"/>
    <w:rsid w:val="009B1A4E"/>
    <w:rsid w:val="009B2BF1"/>
    <w:rsid w:val="009B3358"/>
    <w:rsid w:val="009B3B86"/>
    <w:rsid w:val="009B4079"/>
    <w:rsid w:val="009B6385"/>
    <w:rsid w:val="009B6E6F"/>
    <w:rsid w:val="009B770A"/>
    <w:rsid w:val="009C113F"/>
    <w:rsid w:val="009C1A44"/>
    <w:rsid w:val="009C5D7F"/>
    <w:rsid w:val="009C646D"/>
    <w:rsid w:val="009C7C8F"/>
    <w:rsid w:val="009D3CD3"/>
    <w:rsid w:val="009D4289"/>
    <w:rsid w:val="009D453B"/>
    <w:rsid w:val="009D4750"/>
    <w:rsid w:val="009D5F12"/>
    <w:rsid w:val="009D6110"/>
    <w:rsid w:val="009D6773"/>
    <w:rsid w:val="009D6AF6"/>
    <w:rsid w:val="009D6D89"/>
    <w:rsid w:val="009E0A08"/>
    <w:rsid w:val="009E0C07"/>
    <w:rsid w:val="009E17A2"/>
    <w:rsid w:val="009E1E5F"/>
    <w:rsid w:val="009E2618"/>
    <w:rsid w:val="009E272F"/>
    <w:rsid w:val="009E2BE3"/>
    <w:rsid w:val="009E50C1"/>
    <w:rsid w:val="009E53B4"/>
    <w:rsid w:val="009E7594"/>
    <w:rsid w:val="009E7BD2"/>
    <w:rsid w:val="009F0870"/>
    <w:rsid w:val="009F17C4"/>
    <w:rsid w:val="009F19C3"/>
    <w:rsid w:val="009F1D22"/>
    <w:rsid w:val="009F270A"/>
    <w:rsid w:val="009F273A"/>
    <w:rsid w:val="009F29F3"/>
    <w:rsid w:val="009F365A"/>
    <w:rsid w:val="009F3667"/>
    <w:rsid w:val="009F4137"/>
    <w:rsid w:val="009F4255"/>
    <w:rsid w:val="009F4CB0"/>
    <w:rsid w:val="009F583F"/>
    <w:rsid w:val="009F6957"/>
    <w:rsid w:val="009F70EB"/>
    <w:rsid w:val="00A016A2"/>
    <w:rsid w:val="00A029CC"/>
    <w:rsid w:val="00A02F8A"/>
    <w:rsid w:val="00A03FBE"/>
    <w:rsid w:val="00A04633"/>
    <w:rsid w:val="00A05509"/>
    <w:rsid w:val="00A05A75"/>
    <w:rsid w:val="00A0682B"/>
    <w:rsid w:val="00A06C53"/>
    <w:rsid w:val="00A07828"/>
    <w:rsid w:val="00A10D07"/>
    <w:rsid w:val="00A10FA7"/>
    <w:rsid w:val="00A115AA"/>
    <w:rsid w:val="00A12B37"/>
    <w:rsid w:val="00A13AFE"/>
    <w:rsid w:val="00A15669"/>
    <w:rsid w:val="00A15BEC"/>
    <w:rsid w:val="00A20302"/>
    <w:rsid w:val="00A207FA"/>
    <w:rsid w:val="00A2228E"/>
    <w:rsid w:val="00A22B60"/>
    <w:rsid w:val="00A230B8"/>
    <w:rsid w:val="00A23C86"/>
    <w:rsid w:val="00A2470A"/>
    <w:rsid w:val="00A24E79"/>
    <w:rsid w:val="00A26990"/>
    <w:rsid w:val="00A27EAF"/>
    <w:rsid w:val="00A3030B"/>
    <w:rsid w:val="00A33D45"/>
    <w:rsid w:val="00A3442F"/>
    <w:rsid w:val="00A34959"/>
    <w:rsid w:val="00A36C0C"/>
    <w:rsid w:val="00A37337"/>
    <w:rsid w:val="00A37569"/>
    <w:rsid w:val="00A376DD"/>
    <w:rsid w:val="00A412FA"/>
    <w:rsid w:val="00A419CD"/>
    <w:rsid w:val="00A42056"/>
    <w:rsid w:val="00A427EF"/>
    <w:rsid w:val="00A429F9"/>
    <w:rsid w:val="00A43613"/>
    <w:rsid w:val="00A43B41"/>
    <w:rsid w:val="00A4599F"/>
    <w:rsid w:val="00A45DDD"/>
    <w:rsid w:val="00A464B3"/>
    <w:rsid w:val="00A4672D"/>
    <w:rsid w:val="00A4688F"/>
    <w:rsid w:val="00A46975"/>
    <w:rsid w:val="00A50628"/>
    <w:rsid w:val="00A51013"/>
    <w:rsid w:val="00A516D9"/>
    <w:rsid w:val="00A519D9"/>
    <w:rsid w:val="00A51D1F"/>
    <w:rsid w:val="00A521F6"/>
    <w:rsid w:val="00A53B5D"/>
    <w:rsid w:val="00A53C82"/>
    <w:rsid w:val="00A5404F"/>
    <w:rsid w:val="00A54325"/>
    <w:rsid w:val="00A543CE"/>
    <w:rsid w:val="00A546BF"/>
    <w:rsid w:val="00A54764"/>
    <w:rsid w:val="00A552A0"/>
    <w:rsid w:val="00A5542B"/>
    <w:rsid w:val="00A55743"/>
    <w:rsid w:val="00A578E0"/>
    <w:rsid w:val="00A6064A"/>
    <w:rsid w:val="00A61B7A"/>
    <w:rsid w:val="00A64CDB"/>
    <w:rsid w:val="00A65451"/>
    <w:rsid w:val="00A656F2"/>
    <w:rsid w:val="00A67CA5"/>
    <w:rsid w:val="00A708EC"/>
    <w:rsid w:val="00A75280"/>
    <w:rsid w:val="00A752BA"/>
    <w:rsid w:val="00A76F5F"/>
    <w:rsid w:val="00A770AE"/>
    <w:rsid w:val="00A80051"/>
    <w:rsid w:val="00A80EFA"/>
    <w:rsid w:val="00A80FCB"/>
    <w:rsid w:val="00A81050"/>
    <w:rsid w:val="00A818CB"/>
    <w:rsid w:val="00A81C4D"/>
    <w:rsid w:val="00A82D52"/>
    <w:rsid w:val="00A8491B"/>
    <w:rsid w:val="00A84CF5"/>
    <w:rsid w:val="00A85C93"/>
    <w:rsid w:val="00A90E39"/>
    <w:rsid w:val="00A90F83"/>
    <w:rsid w:val="00A91686"/>
    <w:rsid w:val="00A91934"/>
    <w:rsid w:val="00A929F5"/>
    <w:rsid w:val="00A930D5"/>
    <w:rsid w:val="00A935D0"/>
    <w:rsid w:val="00A93866"/>
    <w:rsid w:val="00A93D9E"/>
    <w:rsid w:val="00A93DC6"/>
    <w:rsid w:val="00A94701"/>
    <w:rsid w:val="00A949AF"/>
    <w:rsid w:val="00A96E00"/>
    <w:rsid w:val="00AA110E"/>
    <w:rsid w:val="00AA204D"/>
    <w:rsid w:val="00AA29CF"/>
    <w:rsid w:val="00AA369F"/>
    <w:rsid w:val="00AA3D49"/>
    <w:rsid w:val="00AA3E19"/>
    <w:rsid w:val="00AA6477"/>
    <w:rsid w:val="00AA7425"/>
    <w:rsid w:val="00AA745D"/>
    <w:rsid w:val="00AA7646"/>
    <w:rsid w:val="00AA7BE1"/>
    <w:rsid w:val="00AB0AC8"/>
    <w:rsid w:val="00AB0B1A"/>
    <w:rsid w:val="00AB15E1"/>
    <w:rsid w:val="00AB1781"/>
    <w:rsid w:val="00AB25DF"/>
    <w:rsid w:val="00AB2BCE"/>
    <w:rsid w:val="00AB3927"/>
    <w:rsid w:val="00AB3E86"/>
    <w:rsid w:val="00AB42EE"/>
    <w:rsid w:val="00AB4B36"/>
    <w:rsid w:val="00AB5112"/>
    <w:rsid w:val="00AB5A18"/>
    <w:rsid w:val="00AB64A2"/>
    <w:rsid w:val="00AB7774"/>
    <w:rsid w:val="00AB799E"/>
    <w:rsid w:val="00AB7A4A"/>
    <w:rsid w:val="00AC06B5"/>
    <w:rsid w:val="00AC1892"/>
    <w:rsid w:val="00AC2117"/>
    <w:rsid w:val="00AC2B1F"/>
    <w:rsid w:val="00AC3986"/>
    <w:rsid w:val="00AC40BF"/>
    <w:rsid w:val="00AC651F"/>
    <w:rsid w:val="00AD0522"/>
    <w:rsid w:val="00AD07A5"/>
    <w:rsid w:val="00AD0FAC"/>
    <w:rsid w:val="00AD19D8"/>
    <w:rsid w:val="00AD2288"/>
    <w:rsid w:val="00AD248F"/>
    <w:rsid w:val="00AD2610"/>
    <w:rsid w:val="00AD2863"/>
    <w:rsid w:val="00AD2BF0"/>
    <w:rsid w:val="00AD41E9"/>
    <w:rsid w:val="00AD4B98"/>
    <w:rsid w:val="00AD4D40"/>
    <w:rsid w:val="00AD515B"/>
    <w:rsid w:val="00AD62C1"/>
    <w:rsid w:val="00AD65E5"/>
    <w:rsid w:val="00AD6812"/>
    <w:rsid w:val="00AD6D73"/>
    <w:rsid w:val="00AD719C"/>
    <w:rsid w:val="00AD7A5F"/>
    <w:rsid w:val="00AD7CC8"/>
    <w:rsid w:val="00AE0AF0"/>
    <w:rsid w:val="00AE1A6F"/>
    <w:rsid w:val="00AE496D"/>
    <w:rsid w:val="00AE4C14"/>
    <w:rsid w:val="00AE773D"/>
    <w:rsid w:val="00AF0237"/>
    <w:rsid w:val="00AF3224"/>
    <w:rsid w:val="00AF3477"/>
    <w:rsid w:val="00AF4DA3"/>
    <w:rsid w:val="00AF57EB"/>
    <w:rsid w:val="00AF6DBB"/>
    <w:rsid w:val="00AF70A7"/>
    <w:rsid w:val="00AF7722"/>
    <w:rsid w:val="00B009DE"/>
    <w:rsid w:val="00B00CF2"/>
    <w:rsid w:val="00B02B77"/>
    <w:rsid w:val="00B0370D"/>
    <w:rsid w:val="00B03943"/>
    <w:rsid w:val="00B04350"/>
    <w:rsid w:val="00B04851"/>
    <w:rsid w:val="00B04C5F"/>
    <w:rsid w:val="00B05041"/>
    <w:rsid w:val="00B050AF"/>
    <w:rsid w:val="00B0573E"/>
    <w:rsid w:val="00B05A2D"/>
    <w:rsid w:val="00B05B1C"/>
    <w:rsid w:val="00B0619E"/>
    <w:rsid w:val="00B0632E"/>
    <w:rsid w:val="00B067CB"/>
    <w:rsid w:val="00B0712C"/>
    <w:rsid w:val="00B07E51"/>
    <w:rsid w:val="00B116AF"/>
    <w:rsid w:val="00B128E8"/>
    <w:rsid w:val="00B134E5"/>
    <w:rsid w:val="00B136ED"/>
    <w:rsid w:val="00B14B55"/>
    <w:rsid w:val="00B1600B"/>
    <w:rsid w:val="00B162E8"/>
    <w:rsid w:val="00B16424"/>
    <w:rsid w:val="00B21B1A"/>
    <w:rsid w:val="00B22199"/>
    <w:rsid w:val="00B233C6"/>
    <w:rsid w:val="00B23F68"/>
    <w:rsid w:val="00B240DA"/>
    <w:rsid w:val="00B2617E"/>
    <w:rsid w:val="00B264AC"/>
    <w:rsid w:val="00B26710"/>
    <w:rsid w:val="00B26A93"/>
    <w:rsid w:val="00B27096"/>
    <w:rsid w:val="00B27837"/>
    <w:rsid w:val="00B307BD"/>
    <w:rsid w:val="00B30F7D"/>
    <w:rsid w:val="00B32004"/>
    <w:rsid w:val="00B33510"/>
    <w:rsid w:val="00B34152"/>
    <w:rsid w:val="00B3420C"/>
    <w:rsid w:val="00B366AA"/>
    <w:rsid w:val="00B37136"/>
    <w:rsid w:val="00B37B97"/>
    <w:rsid w:val="00B4034A"/>
    <w:rsid w:val="00B413C1"/>
    <w:rsid w:val="00B41C31"/>
    <w:rsid w:val="00B41D7A"/>
    <w:rsid w:val="00B42258"/>
    <w:rsid w:val="00B43ACC"/>
    <w:rsid w:val="00B43D4D"/>
    <w:rsid w:val="00B43E56"/>
    <w:rsid w:val="00B44588"/>
    <w:rsid w:val="00B4473A"/>
    <w:rsid w:val="00B45252"/>
    <w:rsid w:val="00B45AF4"/>
    <w:rsid w:val="00B461D1"/>
    <w:rsid w:val="00B469CE"/>
    <w:rsid w:val="00B500A2"/>
    <w:rsid w:val="00B5281C"/>
    <w:rsid w:val="00B529BE"/>
    <w:rsid w:val="00B53E11"/>
    <w:rsid w:val="00B55D36"/>
    <w:rsid w:val="00B56223"/>
    <w:rsid w:val="00B5639D"/>
    <w:rsid w:val="00B5699B"/>
    <w:rsid w:val="00B56D30"/>
    <w:rsid w:val="00B57081"/>
    <w:rsid w:val="00B5717F"/>
    <w:rsid w:val="00B57381"/>
    <w:rsid w:val="00B576B2"/>
    <w:rsid w:val="00B6096A"/>
    <w:rsid w:val="00B610B5"/>
    <w:rsid w:val="00B6274C"/>
    <w:rsid w:val="00B633D9"/>
    <w:rsid w:val="00B662E6"/>
    <w:rsid w:val="00B66B5F"/>
    <w:rsid w:val="00B672B4"/>
    <w:rsid w:val="00B675FD"/>
    <w:rsid w:val="00B7027C"/>
    <w:rsid w:val="00B71CAB"/>
    <w:rsid w:val="00B726F8"/>
    <w:rsid w:val="00B744BD"/>
    <w:rsid w:val="00B76A0B"/>
    <w:rsid w:val="00B77361"/>
    <w:rsid w:val="00B81867"/>
    <w:rsid w:val="00B82185"/>
    <w:rsid w:val="00B825E3"/>
    <w:rsid w:val="00B83569"/>
    <w:rsid w:val="00B8447B"/>
    <w:rsid w:val="00B8467C"/>
    <w:rsid w:val="00B8564D"/>
    <w:rsid w:val="00B91326"/>
    <w:rsid w:val="00B91513"/>
    <w:rsid w:val="00B919E2"/>
    <w:rsid w:val="00B923F9"/>
    <w:rsid w:val="00B927DA"/>
    <w:rsid w:val="00B92925"/>
    <w:rsid w:val="00B931DC"/>
    <w:rsid w:val="00B95C36"/>
    <w:rsid w:val="00B968E8"/>
    <w:rsid w:val="00B97066"/>
    <w:rsid w:val="00B97522"/>
    <w:rsid w:val="00B97A6D"/>
    <w:rsid w:val="00BA0206"/>
    <w:rsid w:val="00BA037A"/>
    <w:rsid w:val="00BA17D2"/>
    <w:rsid w:val="00BA2814"/>
    <w:rsid w:val="00BA331D"/>
    <w:rsid w:val="00BA419C"/>
    <w:rsid w:val="00BA53BE"/>
    <w:rsid w:val="00BA5B48"/>
    <w:rsid w:val="00BA5D37"/>
    <w:rsid w:val="00BA6191"/>
    <w:rsid w:val="00BA6CC2"/>
    <w:rsid w:val="00BB075D"/>
    <w:rsid w:val="00BB0F7C"/>
    <w:rsid w:val="00BB2197"/>
    <w:rsid w:val="00BB3050"/>
    <w:rsid w:val="00BB314A"/>
    <w:rsid w:val="00BB317C"/>
    <w:rsid w:val="00BB37A9"/>
    <w:rsid w:val="00BB3BCD"/>
    <w:rsid w:val="00BB4A82"/>
    <w:rsid w:val="00BB66EF"/>
    <w:rsid w:val="00BB6CFB"/>
    <w:rsid w:val="00BB7981"/>
    <w:rsid w:val="00BC05F9"/>
    <w:rsid w:val="00BC0C8F"/>
    <w:rsid w:val="00BC29C7"/>
    <w:rsid w:val="00BC3412"/>
    <w:rsid w:val="00BC4F5B"/>
    <w:rsid w:val="00BC5D7F"/>
    <w:rsid w:val="00BC6A1D"/>
    <w:rsid w:val="00BC7607"/>
    <w:rsid w:val="00BC7776"/>
    <w:rsid w:val="00BD02EC"/>
    <w:rsid w:val="00BD4680"/>
    <w:rsid w:val="00BD4B2C"/>
    <w:rsid w:val="00BD656D"/>
    <w:rsid w:val="00BD6BEC"/>
    <w:rsid w:val="00BD75FF"/>
    <w:rsid w:val="00BD7622"/>
    <w:rsid w:val="00BD76F7"/>
    <w:rsid w:val="00BD78AB"/>
    <w:rsid w:val="00BD7E5B"/>
    <w:rsid w:val="00BD7F23"/>
    <w:rsid w:val="00BE01ED"/>
    <w:rsid w:val="00BE0DB3"/>
    <w:rsid w:val="00BE0F74"/>
    <w:rsid w:val="00BE129A"/>
    <w:rsid w:val="00BE1DFB"/>
    <w:rsid w:val="00BE21DF"/>
    <w:rsid w:val="00BE25EA"/>
    <w:rsid w:val="00BE2830"/>
    <w:rsid w:val="00BE33A1"/>
    <w:rsid w:val="00BE3D22"/>
    <w:rsid w:val="00BE43C1"/>
    <w:rsid w:val="00BE4602"/>
    <w:rsid w:val="00BE591E"/>
    <w:rsid w:val="00BE5FF1"/>
    <w:rsid w:val="00BE6103"/>
    <w:rsid w:val="00BE70F1"/>
    <w:rsid w:val="00BE7172"/>
    <w:rsid w:val="00BE752C"/>
    <w:rsid w:val="00BE77B0"/>
    <w:rsid w:val="00BF2095"/>
    <w:rsid w:val="00BF2998"/>
    <w:rsid w:val="00BF3C0D"/>
    <w:rsid w:val="00BF4C88"/>
    <w:rsid w:val="00BF5770"/>
    <w:rsid w:val="00BF6907"/>
    <w:rsid w:val="00C00532"/>
    <w:rsid w:val="00C00B18"/>
    <w:rsid w:val="00C012D7"/>
    <w:rsid w:val="00C024BE"/>
    <w:rsid w:val="00C03806"/>
    <w:rsid w:val="00C040B7"/>
    <w:rsid w:val="00C06C15"/>
    <w:rsid w:val="00C07750"/>
    <w:rsid w:val="00C104EA"/>
    <w:rsid w:val="00C1141E"/>
    <w:rsid w:val="00C11810"/>
    <w:rsid w:val="00C118F2"/>
    <w:rsid w:val="00C11966"/>
    <w:rsid w:val="00C1240C"/>
    <w:rsid w:val="00C12B44"/>
    <w:rsid w:val="00C13477"/>
    <w:rsid w:val="00C13638"/>
    <w:rsid w:val="00C13C53"/>
    <w:rsid w:val="00C13ED9"/>
    <w:rsid w:val="00C14362"/>
    <w:rsid w:val="00C154C8"/>
    <w:rsid w:val="00C166D6"/>
    <w:rsid w:val="00C20CB3"/>
    <w:rsid w:val="00C20DC9"/>
    <w:rsid w:val="00C222B0"/>
    <w:rsid w:val="00C2259B"/>
    <w:rsid w:val="00C22FC0"/>
    <w:rsid w:val="00C230C0"/>
    <w:rsid w:val="00C2406A"/>
    <w:rsid w:val="00C251C7"/>
    <w:rsid w:val="00C25620"/>
    <w:rsid w:val="00C269E5"/>
    <w:rsid w:val="00C26AFF"/>
    <w:rsid w:val="00C26FFA"/>
    <w:rsid w:val="00C27523"/>
    <w:rsid w:val="00C30458"/>
    <w:rsid w:val="00C306DB"/>
    <w:rsid w:val="00C3080C"/>
    <w:rsid w:val="00C30985"/>
    <w:rsid w:val="00C30E22"/>
    <w:rsid w:val="00C31423"/>
    <w:rsid w:val="00C3180E"/>
    <w:rsid w:val="00C33885"/>
    <w:rsid w:val="00C356E2"/>
    <w:rsid w:val="00C36BBA"/>
    <w:rsid w:val="00C36E7F"/>
    <w:rsid w:val="00C405ED"/>
    <w:rsid w:val="00C40721"/>
    <w:rsid w:val="00C40F81"/>
    <w:rsid w:val="00C4195E"/>
    <w:rsid w:val="00C41CBD"/>
    <w:rsid w:val="00C4204C"/>
    <w:rsid w:val="00C43B95"/>
    <w:rsid w:val="00C44C58"/>
    <w:rsid w:val="00C45A1B"/>
    <w:rsid w:val="00C45A8B"/>
    <w:rsid w:val="00C45B10"/>
    <w:rsid w:val="00C45E56"/>
    <w:rsid w:val="00C46463"/>
    <w:rsid w:val="00C46878"/>
    <w:rsid w:val="00C478F5"/>
    <w:rsid w:val="00C510B0"/>
    <w:rsid w:val="00C520D1"/>
    <w:rsid w:val="00C535E8"/>
    <w:rsid w:val="00C53B01"/>
    <w:rsid w:val="00C543F5"/>
    <w:rsid w:val="00C5452E"/>
    <w:rsid w:val="00C54E3F"/>
    <w:rsid w:val="00C55C95"/>
    <w:rsid w:val="00C56946"/>
    <w:rsid w:val="00C570B2"/>
    <w:rsid w:val="00C5742B"/>
    <w:rsid w:val="00C576CA"/>
    <w:rsid w:val="00C606B5"/>
    <w:rsid w:val="00C61081"/>
    <w:rsid w:val="00C62DD6"/>
    <w:rsid w:val="00C6404E"/>
    <w:rsid w:val="00C6413B"/>
    <w:rsid w:val="00C641CF"/>
    <w:rsid w:val="00C64B17"/>
    <w:rsid w:val="00C64F13"/>
    <w:rsid w:val="00C65BE0"/>
    <w:rsid w:val="00C65C49"/>
    <w:rsid w:val="00C6609A"/>
    <w:rsid w:val="00C6661F"/>
    <w:rsid w:val="00C67FD7"/>
    <w:rsid w:val="00C70849"/>
    <w:rsid w:val="00C7295E"/>
    <w:rsid w:val="00C73237"/>
    <w:rsid w:val="00C7364D"/>
    <w:rsid w:val="00C740D0"/>
    <w:rsid w:val="00C74A05"/>
    <w:rsid w:val="00C75DD5"/>
    <w:rsid w:val="00C75E39"/>
    <w:rsid w:val="00C75FB9"/>
    <w:rsid w:val="00C76982"/>
    <w:rsid w:val="00C770AF"/>
    <w:rsid w:val="00C804A3"/>
    <w:rsid w:val="00C820B1"/>
    <w:rsid w:val="00C82AD1"/>
    <w:rsid w:val="00C839EA"/>
    <w:rsid w:val="00C84471"/>
    <w:rsid w:val="00C8597B"/>
    <w:rsid w:val="00C85A33"/>
    <w:rsid w:val="00C90937"/>
    <w:rsid w:val="00C90A73"/>
    <w:rsid w:val="00C90B2C"/>
    <w:rsid w:val="00C91E3C"/>
    <w:rsid w:val="00C92937"/>
    <w:rsid w:val="00C94F40"/>
    <w:rsid w:val="00C94F70"/>
    <w:rsid w:val="00C959B7"/>
    <w:rsid w:val="00C95C9D"/>
    <w:rsid w:val="00C964F9"/>
    <w:rsid w:val="00C968BB"/>
    <w:rsid w:val="00C96C2E"/>
    <w:rsid w:val="00C97675"/>
    <w:rsid w:val="00CA0EB5"/>
    <w:rsid w:val="00CA2F31"/>
    <w:rsid w:val="00CA487E"/>
    <w:rsid w:val="00CA68C2"/>
    <w:rsid w:val="00CA7E5D"/>
    <w:rsid w:val="00CA7F25"/>
    <w:rsid w:val="00CB03C7"/>
    <w:rsid w:val="00CB14B2"/>
    <w:rsid w:val="00CB162C"/>
    <w:rsid w:val="00CB19C9"/>
    <w:rsid w:val="00CB1D2F"/>
    <w:rsid w:val="00CB2AE4"/>
    <w:rsid w:val="00CB35AC"/>
    <w:rsid w:val="00CB3736"/>
    <w:rsid w:val="00CB3D76"/>
    <w:rsid w:val="00CB49D9"/>
    <w:rsid w:val="00CB4D18"/>
    <w:rsid w:val="00CB4D6C"/>
    <w:rsid w:val="00CB58B9"/>
    <w:rsid w:val="00CB63D9"/>
    <w:rsid w:val="00CB6D09"/>
    <w:rsid w:val="00CB7045"/>
    <w:rsid w:val="00CB72D8"/>
    <w:rsid w:val="00CB772D"/>
    <w:rsid w:val="00CC0B2C"/>
    <w:rsid w:val="00CC1B0A"/>
    <w:rsid w:val="00CC303C"/>
    <w:rsid w:val="00CC3129"/>
    <w:rsid w:val="00CC36C7"/>
    <w:rsid w:val="00CC5284"/>
    <w:rsid w:val="00CC597B"/>
    <w:rsid w:val="00CC61C3"/>
    <w:rsid w:val="00CC6311"/>
    <w:rsid w:val="00CD0B29"/>
    <w:rsid w:val="00CD105E"/>
    <w:rsid w:val="00CD14F3"/>
    <w:rsid w:val="00CD1597"/>
    <w:rsid w:val="00CD2B4D"/>
    <w:rsid w:val="00CD330E"/>
    <w:rsid w:val="00CD36ED"/>
    <w:rsid w:val="00CD3F97"/>
    <w:rsid w:val="00CD4AC3"/>
    <w:rsid w:val="00CD4EC3"/>
    <w:rsid w:val="00CD591C"/>
    <w:rsid w:val="00CD7273"/>
    <w:rsid w:val="00CE0244"/>
    <w:rsid w:val="00CE0A46"/>
    <w:rsid w:val="00CE1EB5"/>
    <w:rsid w:val="00CE2C17"/>
    <w:rsid w:val="00CE3376"/>
    <w:rsid w:val="00CE37CC"/>
    <w:rsid w:val="00CE44A1"/>
    <w:rsid w:val="00CE472C"/>
    <w:rsid w:val="00CE481E"/>
    <w:rsid w:val="00CE6374"/>
    <w:rsid w:val="00CE65BA"/>
    <w:rsid w:val="00CE6845"/>
    <w:rsid w:val="00CF1847"/>
    <w:rsid w:val="00CF1A07"/>
    <w:rsid w:val="00CF1A2E"/>
    <w:rsid w:val="00CF1CB6"/>
    <w:rsid w:val="00CF219C"/>
    <w:rsid w:val="00CF2F2B"/>
    <w:rsid w:val="00CF320E"/>
    <w:rsid w:val="00CF3A8F"/>
    <w:rsid w:val="00CF5F78"/>
    <w:rsid w:val="00CF5FDD"/>
    <w:rsid w:val="00CF757B"/>
    <w:rsid w:val="00CF79DF"/>
    <w:rsid w:val="00D0083A"/>
    <w:rsid w:val="00D016A1"/>
    <w:rsid w:val="00D01EDE"/>
    <w:rsid w:val="00D01FF9"/>
    <w:rsid w:val="00D020B5"/>
    <w:rsid w:val="00D02458"/>
    <w:rsid w:val="00D02699"/>
    <w:rsid w:val="00D02DB6"/>
    <w:rsid w:val="00D03416"/>
    <w:rsid w:val="00D03B92"/>
    <w:rsid w:val="00D0463B"/>
    <w:rsid w:val="00D04775"/>
    <w:rsid w:val="00D05766"/>
    <w:rsid w:val="00D0653A"/>
    <w:rsid w:val="00D07CE1"/>
    <w:rsid w:val="00D1142B"/>
    <w:rsid w:val="00D13A46"/>
    <w:rsid w:val="00D13C01"/>
    <w:rsid w:val="00D1427D"/>
    <w:rsid w:val="00D14BBE"/>
    <w:rsid w:val="00D14C85"/>
    <w:rsid w:val="00D14D97"/>
    <w:rsid w:val="00D15AB1"/>
    <w:rsid w:val="00D16E2D"/>
    <w:rsid w:val="00D17C68"/>
    <w:rsid w:val="00D17F33"/>
    <w:rsid w:val="00D20D0E"/>
    <w:rsid w:val="00D20DEE"/>
    <w:rsid w:val="00D215E8"/>
    <w:rsid w:val="00D228A3"/>
    <w:rsid w:val="00D23915"/>
    <w:rsid w:val="00D239A7"/>
    <w:rsid w:val="00D23EC7"/>
    <w:rsid w:val="00D23F32"/>
    <w:rsid w:val="00D24646"/>
    <w:rsid w:val="00D24E26"/>
    <w:rsid w:val="00D2548C"/>
    <w:rsid w:val="00D263E4"/>
    <w:rsid w:val="00D276C5"/>
    <w:rsid w:val="00D3049B"/>
    <w:rsid w:val="00D30AD0"/>
    <w:rsid w:val="00D315AF"/>
    <w:rsid w:val="00D31C83"/>
    <w:rsid w:val="00D32081"/>
    <w:rsid w:val="00D32710"/>
    <w:rsid w:val="00D32D5B"/>
    <w:rsid w:val="00D34654"/>
    <w:rsid w:val="00D3520C"/>
    <w:rsid w:val="00D35665"/>
    <w:rsid w:val="00D35E1D"/>
    <w:rsid w:val="00D3624D"/>
    <w:rsid w:val="00D406B8"/>
    <w:rsid w:val="00D4341E"/>
    <w:rsid w:val="00D43453"/>
    <w:rsid w:val="00D43884"/>
    <w:rsid w:val="00D44A3C"/>
    <w:rsid w:val="00D45E28"/>
    <w:rsid w:val="00D46165"/>
    <w:rsid w:val="00D466C7"/>
    <w:rsid w:val="00D46FB0"/>
    <w:rsid w:val="00D4754E"/>
    <w:rsid w:val="00D477FC"/>
    <w:rsid w:val="00D503B2"/>
    <w:rsid w:val="00D5082A"/>
    <w:rsid w:val="00D50CB9"/>
    <w:rsid w:val="00D50D09"/>
    <w:rsid w:val="00D517EC"/>
    <w:rsid w:val="00D51867"/>
    <w:rsid w:val="00D51C33"/>
    <w:rsid w:val="00D520AC"/>
    <w:rsid w:val="00D523C3"/>
    <w:rsid w:val="00D52E40"/>
    <w:rsid w:val="00D540C0"/>
    <w:rsid w:val="00D554A4"/>
    <w:rsid w:val="00D55EB3"/>
    <w:rsid w:val="00D57030"/>
    <w:rsid w:val="00D57F49"/>
    <w:rsid w:val="00D6003E"/>
    <w:rsid w:val="00D603B2"/>
    <w:rsid w:val="00D60E3D"/>
    <w:rsid w:val="00D60EEA"/>
    <w:rsid w:val="00D60F03"/>
    <w:rsid w:val="00D60F9C"/>
    <w:rsid w:val="00D61301"/>
    <w:rsid w:val="00D6393F"/>
    <w:rsid w:val="00D63C03"/>
    <w:rsid w:val="00D650AD"/>
    <w:rsid w:val="00D66F81"/>
    <w:rsid w:val="00D6728B"/>
    <w:rsid w:val="00D705A2"/>
    <w:rsid w:val="00D71074"/>
    <w:rsid w:val="00D722E4"/>
    <w:rsid w:val="00D7275B"/>
    <w:rsid w:val="00D727A8"/>
    <w:rsid w:val="00D729FC"/>
    <w:rsid w:val="00D74B95"/>
    <w:rsid w:val="00D74CC0"/>
    <w:rsid w:val="00D74F91"/>
    <w:rsid w:val="00D75838"/>
    <w:rsid w:val="00D7668F"/>
    <w:rsid w:val="00D76F07"/>
    <w:rsid w:val="00D77AFB"/>
    <w:rsid w:val="00D80BB9"/>
    <w:rsid w:val="00D80D19"/>
    <w:rsid w:val="00D8160D"/>
    <w:rsid w:val="00D81784"/>
    <w:rsid w:val="00D82BB4"/>
    <w:rsid w:val="00D82E67"/>
    <w:rsid w:val="00D83816"/>
    <w:rsid w:val="00D84141"/>
    <w:rsid w:val="00D84C84"/>
    <w:rsid w:val="00D86B20"/>
    <w:rsid w:val="00D86E54"/>
    <w:rsid w:val="00D87506"/>
    <w:rsid w:val="00D875E4"/>
    <w:rsid w:val="00D8765C"/>
    <w:rsid w:val="00D87CC5"/>
    <w:rsid w:val="00D90163"/>
    <w:rsid w:val="00D917A8"/>
    <w:rsid w:val="00D91D40"/>
    <w:rsid w:val="00D91E4B"/>
    <w:rsid w:val="00D91F12"/>
    <w:rsid w:val="00D921F2"/>
    <w:rsid w:val="00D92204"/>
    <w:rsid w:val="00D92FA1"/>
    <w:rsid w:val="00D93083"/>
    <w:rsid w:val="00D93622"/>
    <w:rsid w:val="00D943F2"/>
    <w:rsid w:val="00D95534"/>
    <w:rsid w:val="00D96766"/>
    <w:rsid w:val="00DA20A1"/>
    <w:rsid w:val="00DA25D9"/>
    <w:rsid w:val="00DA3EE7"/>
    <w:rsid w:val="00DA4090"/>
    <w:rsid w:val="00DA4B35"/>
    <w:rsid w:val="00DA503D"/>
    <w:rsid w:val="00DA5494"/>
    <w:rsid w:val="00DA5BC6"/>
    <w:rsid w:val="00DA79F4"/>
    <w:rsid w:val="00DA7BF5"/>
    <w:rsid w:val="00DB015A"/>
    <w:rsid w:val="00DB3C12"/>
    <w:rsid w:val="00DB3FAE"/>
    <w:rsid w:val="00DB7526"/>
    <w:rsid w:val="00DB7EEF"/>
    <w:rsid w:val="00DC02EB"/>
    <w:rsid w:val="00DC163A"/>
    <w:rsid w:val="00DC5147"/>
    <w:rsid w:val="00DC5C20"/>
    <w:rsid w:val="00DC6674"/>
    <w:rsid w:val="00DC6B00"/>
    <w:rsid w:val="00DC6B01"/>
    <w:rsid w:val="00DC6D11"/>
    <w:rsid w:val="00DC6D16"/>
    <w:rsid w:val="00DC7343"/>
    <w:rsid w:val="00DC77C9"/>
    <w:rsid w:val="00DC7EC6"/>
    <w:rsid w:val="00DD042E"/>
    <w:rsid w:val="00DD0AFA"/>
    <w:rsid w:val="00DD1E05"/>
    <w:rsid w:val="00DD293B"/>
    <w:rsid w:val="00DD35FA"/>
    <w:rsid w:val="00DD453A"/>
    <w:rsid w:val="00DD49CD"/>
    <w:rsid w:val="00DD5784"/>
    <w:rsid w:val="00DD5C4B"/>
    <w:rsid w:val="00DD63F6"/>
    <w:rsid w:val="00DD664A"/>
    <w:rsid w:val="00DD6AA7"/>
    <w:rsid w:val="00DE065D"/>
    <w:rsid w:val="00DE2AF4"/>
    <w:rsid w:val="00DE2DBD"/>
    <w:rsid w:val="00DE310A"/>
    <w:rsid w:val="00DE3E48"/>
    <w:rsid w:val="00DE446D"/>
    <w:rsid w:val="00DE48FA"/>
    <w:rsid w:val="00DE4A15"/>
    <w:rsid w:val="00DE4F59"/>
    <w:rsid w:val="00DE50B7"/>
    <w:rsid w:val="00DE6323"/>
    <w:rsid w:val="00DE63B3"/>
    <w:rsid w:val="00DE6AFE"/>
    <w:rsid w:val="00DF115B"/>
    <w:rsid w:val="00DF1B58"/>
    <w:rsid w:val="00DF2C7C"/>
    <w:rsid w:val="00DF2E65"/>
    <w:rsid w:val="00DF3A5E"/>
    <w:rsid w:val="00DF46FA"/>
    <w:rsid w:val="00DF5B62"/>
    <w:rsid w:val="00DF636E"/>
    <w:rsid w:val="00DF63AB"/>
    <w:rsid w:val="00DF63C4"/>
    <w:rsid w:val="00DF6654"/>
    <w:rsid w:val="00DF792C"/>
    <w:rsid w:val="00E01196"/>
    <w:rsid w:val="00E01B76"/>
    <w:rsid w:val="00E01F24"/>
    <w:rsid w:val="00E02268"/>
    <w:rsid w:val="00E0384F"/>
    <w:rsid w:val="00E03A54"/>
    <w:rsid w:val="00E03BE3"/>
    <w:rsid w:val="00E0422F"/>
    <w:rsid w:val="00E04367"/>
    <w:rsid w:val="00E04A4D"/>
    <w:rsid w:val="00E0517B"/>
    <w:rsid w:val="00E05201"/>
    <w:rsid w:val="00E05EFE"/>
    <w:rsid w:val="00E065D4"/>
    <w:rsid w:val="00E06921"/>
    <w:rsid w:val="00E06EB3"/>
    <w:rsid w:val="00E07B46"/>
    <w:rsid w:val="00E11B59"/>
    <w:rsid w:val="00E1327D"/>
    <w:rsid w:val="00E13E75"/>
    <w:rsid w:val="00E1588E"/>
    <w:rsid w:val="00E160DD"/>
    <w:rsid w:val="00E1621C"/>
    <w:rsid w:val="00E162C7"/>
    <w:rsid w:val="00E17A4F"/>
    <w:rsid w:val="00E17DB4"/>
    <w:rsid w:val="00E17F10"/>
    <w:rsid w:val="00E204FD"/>
    <w:rsid w:val="00E20824"/>
    <w:rsid w:val="00E21297"/>
    <w:rsid w:val="00E21CDE"/>
    <w:rsid w:val="00E22469"/>
    <w:rsid w:val="00E23147"/>
    <w:rsid w:val="00E24C1C"/>
    <w:rsid w:val="00E25CDD"/>
    <w:rsid w:val="00E25D38"/>
    <w:rsid w:val="00E25FFE"/>
    <w:rsid w:val="00E26417"/>
    <w:rsid w:val="00E26785"/>
    <w:rsid w:val="00E26E71"/>
    <w:rsid w:val="00E27008"/>
    <w:rsid w:val="00E277B0"/>
    <w:rsid w:val="00E30811"/>
    <w:rsid w:val="00E30D03"/>
    <w:rsid w:val="00E316AF"/>
    <w:rsid w:val="00E31CC5"/>
    <w:rsid w:val="00E32294"/>
    <w:rsid w:val="00E32F03"/>
    <w:rsid w:val="00E35B4C"/>
    <w:rsid w:val="00E363C1"/>
    <w:rsid w:val="00E365BC"/>
    <w:rsid w:val="00E369B7"/>
    <w:rsid w:val="00E40925"/>
    <w:rsid w:val="00E41E1A"/>
    <w:rsid w:val="00E43DB2"/>
    <w:rsid w:val="00E443E7"/>
    <w:rsid w:val="00E44A4F"/>
    <w:rsid w:val="00E45695"/>
    <w:rsid w:val="00E4605A"/>
    <w:rsid w:val="00E46B77"/>
    <w:rsid w:val="00E470A7"/>
    <w:rsid w:val="00E47B47"/>
    <w:rsid w:val="00E51488"/>
    <w:rsid w:val="00E51A08"/>
    <w:rsid w:val="00E52693"/>
    <w:rsid w:val="00E52886"/>
    <w:rsid w:val="00E52E0E"/>
    <w:rsid w:val="00E53155"/>
    <w:rsid w:val="00E531DD"/>
    <w:rsid w:val="00E53FDF"/>
    <w:rsid w:val="00E54F8B"/>
    <w:rsid w:val="00E55052"/>
    <w:rsid w:val="00E55656"/>
    <w:rsid w:val="00E56124"/>
    <w:rsid w:val="00E567B5"/>
    <w:rsid w:val="00E57183"/>
    <w:rsid w:val="00E5784C"/>
    <w:rsid w:val="00E57C9B"/>
    <w:rsid w:val="00E62B17"/>
    <w:rsid w:val="00E62EEC"/>
    <w:rsid w:val="00E6330A"/>
    <w:rsid w:val="00E65621"/>
    <w:rsid w:val="00E656E8"/>
    <w:rsid w:val="00E6653A"/>
    <w:rsid w:val="00E66DBB"/>
    <w:rsid w:val="00E70C6D"/>
    <w:rsid w:val="00E70FD8"/>
    <w:rsid w:val="00E70FE3"/>
    <w:rsid w:val="00E715CC"/>
    <w:rsid w:val="00E722E9"/>
    <w:rsid w:val="00E72FC9"/>
    <w:rsid w:val="00E75300"/>
    <w:rsid w:val="00E754FE"/>
    <w:rsid w:val="00E76F0C"/>
    <w:rsid w:val="00E77400"/>
    <w:rsid w:val="00E77CC1"/>
    <w:rsid w:val="00E800C8"/>
    <w:rsid w:val="00E80892"/>
    <w:rsid w:val="00E80BE3"/>
    <w:rsid w:val="00E81EED"/>
    <w:rsid w:val="00E8246E"/>
    <w:rsid w:val="00E830CF"/>
    <w:rsid w:val="00E839C4"/>
    <w:rsid w:val="00E84FF8"/>
    <w:rsid w:val="00E85520"/>
    <w:rsid w:val="00E85D63"/>
    <w:rsid w:val="00E87F8F"/>
    <w:rsid w:val="00E90CF6"/>
    <w:rsid w:val="00E915A2"/>
    <w:rsid w:val="00E91629"/>
    <w:rsid w:val="00E921CE"/>
    <w:rsid w:val="00E9278F"/>
    <w:rsid w:val="00E94126"/>
    <w:rsid w:val="00E9539B"/>
    <w:rsid w:val="00E95616"/>
    <w:rsid w:val="00E970EA"/>
    <w:rsid w:val="00EA0752"/>
    <w:rsid w:val="00EA0755"/>
    <w:rsid w:val="00EA3101"/>
    <w:rsid w:val="00EA3917"/>
    <w:rsid w:val="00EA391C"/>
    <w:rsid w:val="00EA4403"/>
    <w:rsid w:val="00EA4723"/>
    <w:rsid w:val="00EA4ABD"/>
    <w:rsid w:val="00EA4FCD"/>
    <w:rsid w:val="00EA7318"/>
    <w:rsid w:val="00EA76FD"/>
    <w:rsid w:val="00EB0DE7"/>
    <w:rsid w:val="00EB1B51"/>
    <w:rsid w:val="00EB3691"/>
    <w:rsid w:val="00EB37EB"/>
    <w:rsid w:val="00EB3A27"/>
    <w:rsid w:val="00EB3C04"/>
    <w:rsid w:val="00EB3E9C"/>
    <w:rsid w:val="00EB49B4"/>
    <w:rsid w:val="00EB4EA3"/>
    <w:rsid w:val="00EB62B2"/>
    <w:rsid w:val="00EB644E"/>
    <w:rsid w:val="00EB7D5F"/>
    <w:rsid w:val="00EC027C"/>
    <w:rsid w:val="00EC3D8B"/>
    <w:rsid w:val="00EC4856"/>
    <w:rsid w:val="00EC644F"/>
    <w:rsid w:val="00EC7E0C"/>
    <w:rsid w:val="00ED1E60"/>
    <w:rsid w:val="00ED3903"/>
    <w:rsid w:val="00ED3EEE"/>
    <w:rsid w:val="00ED5A92"/>
    <w:rsid w:val="00ED5D4F"/>
    <w:rsid w:val="00ED5FFC"/>
    <w:rsid w:val="00ED70D4"/>
    <w:rsid w:val="00ED7A6E"/>
    <w:rsid w:val="00ED7B87"/>
    <w:rsid w:val="00EE03C7"/>
    <w:rsid w:val="00EE2598"/>
    <w:rsid w:val="00EE2DBD"/>
    <w:rsid w:val="00EE2F2E"/>
    <w:rsid w:val="00EE3DE9"/>
    <w:rsid w:val="00EE58DA"/>
    <w:rsid w:val="00EE6118"/>
    <w:rsid w:val="00EE62C3"/>
    <w:rsid w:val="00EE693B"/>
    <w:rsid w:val="00EE6F26"/>
    <w:rsid w:val="00EF01FF"/>
    <w:rsid w:val="00EF0359"/>
    <w:rsid w:val="00EF0810"/>
    <w:rsid w:val="00EF1520"/>
    <w:rsid w:val="00EF2CC9"/>
    <w:rsid w:val="00EF2E6A"/>
    <w:rsid w:val="00EF3107"/>
    <w:rsid w:val="00EF3787"/>
    <w:rsid w:val="00EF44DD"/>
    <w:rsid w:val="00EF4501"/>
    <w:rsid w:val="00EF50A8"/>
    <w:rsid w:val="00EF51BC"/>
    <w:rsid w:val="00EF5A5F"/>
    <w:rsid w:val="00EF6668"/>
    <w:rsid w:val="00F001C2"/>
    <w:rsid w:val="00F007A3"/>
    <w:rsid w:val="00F0130D"/>
    <w:rsid w:val="00F01B8A"/>
    <w:rsid w:val="00F04019"/>
    <w:rsid w:val="00F052EC"/>
    <w:rsid w:val="00F0560E"/>
    <w:rsid w:val="00F05F8C"/>
    <w:rsid w:val="00F06BF4"/>
    <w:rsid w:val="00F074FA"/>
    <w:rsid w:val="00F10167"/>
    <w:rsid w:val="00F10ACA"/>
    <w:rsid w:val="00F10F64"/>
    <w:rsid w:val="00F120BC"/>
    <w:rsid w:val="00F128A3"/>
    <w:rsid w:val="00F12ED8"/>
    <w:rsid w:val="00F13570"/>
    <w:rsid w:val="00F13BCD"/>
    <w:rsid w:val="00F14342"/>
    <w:rsid w:val="00F17B4F"/>
    <w:rsid w:val="00F202DF"/>
    <w:rsid w:val="00F209FB"/>
    <w:rsid w:val="00F212EF"/>
    <w:rsid w:val="00F21455"/>
    <w:rsid w:val="00F21A15"/>
    <w:rsid w:val="00F22241"/>
    <w:rsid w:val="00F23D37"/>
    <w:rsid w:val="00F242D9"/>
    <w:rsid w:val="00F244F5"/>
    <w:rsid w:val="00F24A9A"/>
    <w:rsid w:val="00F2508F"/>
    <w:rsid w:val="00F25378"/>
    <w:rsid w:val="00F256FA"/>
    <w:rsid w:val="00F26778"/>
    <w:rsid w:val="00F2776A"/>
    <w:rsid w:val="00F27B52"/>
    <w:rsid w:val="00F27B6C"/>
    <w:rsid w:val="00F27E01"/>
    <w:rsid w:val="00F31E1C"/>
    <w:rsid w:val="00F33E4D"/>
    <w:rsid w:val="00F33E74"/>
    <w:rsid w:val="00F34804"/>
    <w:rsid w:val="00F34A85"/>
    <w:rsid w:val="00F35686"/>
    <w:rsid w:val="00F360DF"/>
    <w:rsid w:val="00F40B5B"/>
    <w:rsid w:val="00F427F6"/>
    <w:rsid w:val="00F443EF"/>
    <w:rsid w:val="00F46196"/>
    <w:rsid w:val="00F46653"/>
    <w:rsid w:val="00F475D3"/>
    <w:rsid w:val="00F47671"/>
    <w:rsid w:val="00F50FE5"/>
    <w:rsid w:val="00F52184"/>
    <w:rsid w:val="00F52203"/>
    <w:rsid w:val="00F528EA"/>
    <w:rsid w:val="00F52F2A"/>
    <w:rsid w:val="00F53788"/>
    <w:rsid w:val="00F541A3"/>
    <w:rsid w:val="00F54C8A"/>
    <w:rsid w:val="00F55419"/>
    <w:rsid w:val="00F55983"/>
    <w:rsid w:val="00F56001"/>
    <w:rsid w:val="00F56635"/>
    <w:rsid w:val="00F57150"/>
    <w:rsid w:val="00F57B38"/>
    <w:rsid w:val="00F603A2"/>
    <w:rsid w:val="00F603CE"/>
    <w:rsid w:val="00F60A05"/>
    <w:rsid w:val="00F61080"/>
    <w:rsid w:val="00F6140A"/>
    <w:rsid w:val="00F61F58"/>
    <w:rsid w:val="00F6212F"/>
    <w:rsid w:val="00F6288B"/>
    <w:rsid w:val="00F629A9"/>
    <w:rsid w:val="00F62FAD"/>
    <w:rsid w:val="00F63409"/>
    <w:rsid w:val="00F63654"/>
    <w:rsid w:val="00F6390C"/>
    <w:rsid w:val="00F64298"/>
    <w:rsid w:val="00F650DE"/>
    <w:rsid w:val="00F66E99"/>
    <w:rsid w:val="00F67CD1"/>
    <w:rsid w:val="00F709E5"/>
    <w:rsid w:val="00F712F7"/>
    <w:rsid w:val="00F715E4"/>
    <w:rsid w:val="00F71D24"/>
    <w:rsid w:val="00F7284D"/>
    <w:rsid w:val="00F72917"/>
    <w:rsid w:val="00F72EF5"/>
    <w:rsid w:val="00F73381"/>
    <w:rsid w:val="00F740AD"/>
    <w:rsid w:val="00F74580"/>
    <w:rsid w:val="00F74CC4"/>
    <w:rsid w:val="00F7638B"/>
    <w:rsid w:val="00F765A2"/>
    <w:rsid w:val="00F76C8E"/>
    <w:rsid w:val="00F7798D"/>
    <w:rsid w:val="00F80005"/>
    <w:rsid w:val="00F80751"/>
    <w:rsid w:val="00F81C7D"/>
    <w:rsid w:val="00F82697"/>
    <w:rsid w:val="00F82D4D"/>
    <w:rsid w:val="00F82D8A"/>
    <w:rsid w:val="00F8352F"/>
    <w:rsid w:val="00F83ADB"/>
    <w:rsid w:val="00F84FB8"/>
    <w:rsid w:val="00F853D5"/>
    <w:rsid w:val="00F861B0"/>
    <w:rsid w:val="00F8629A"/>
    <w:rsid w:val="00F86501"/>
    <w:rsid w:val="00F86908"/>
    <w:rsid w:val="00F87689"/>
    <w:rsid w:val="00F87EC4"/>
    <w:rsid w:val="00F90327"/>
    <w:rsid w:val="00F9038C"/>
    <w:rsid w:val="00F90781"/>
    <w:rsid w:val="00F90F2C"/>
    <w:rsid w:val="00F913CA"/>
    <w:rsid w:val="00F935FF"/>
    <w:rsid w:val="00F944E0"/>
    <w:rsid w:val="00F9490A"/>
    <w:rsid w:val="00F94AFD"/>
    <w:rsid w:val="00F95BD7"/>
    <w:rsid w:val="00F969E7"/>
    <w:rsid w:val="00F96A1A"/>
    <w:rsid w:val="00F9727B"/>
    <w:rsid w:val="00FA05AE"/>
    <w:rsid w:val="00FA05E1"/>
    <w:rsid w:val="00FA289D"/>
    <w:rsid w:val="00FA3E1C"/>
    <w:rsid w:val="00FA4122"/>
    <w:rsid w:val="00FA5D08"/>
    <w:rsid w:val="00FA6BF6"/>
    <w:rsid w:val="00FA7167"/>
    <w:rsid w:val="00FB037A"/>
    <w:rsid w:val="00FB0E8E"/>
    <w:rsid w:val="00FB1531"/>
    <w:rsid w:val="00FB178B"/>
    <w:rsid w:val="00FB2963"/>
    <w:rsid w:val="00FB457C"/>
    <w:rsid w:val="00FB51FE"/>
    <w:rsid w:val="00FB6699"/>
    <w:rsid w:val="00FB7476"/>
    <w:rsid w:val="00FB75E8"/>
    <w:rsid w:val="00FB7FC6"/>
    <w:rsid w:val="00FC01CB"/>
    <w:rsid w:val="00FC079B"/>
    <w:rsid w:val="00FC19DB"/>
    <w:rsid w:val="00FC3314"/>
    <w:rsid w:val="00FC3779"/>
    <w:rsid w:val="00FC59F3"/>
    <w:rsid w:val="00FC6104"/>
    <w:rsid w:val="00FC6916"/>
    <w:rsid w:val="00FD018D"/>
    <w:rsid w:val="00FD03E8"/>
    <w:rsid w:val="00FD0ED2"/>
    <w:rsid w:val="00FD1661"/>
    <w:rsid w:val="00FD1CD3"/>
    <w:rsid w:val="00FD2A2F"/>
    <w:rsid w:val="00FD3998"/>
    <w:rsid w:val="00FD4210"/>
    <w:rsid w:val="00FD560A"/>
    <w:rsid w:val="00FE0377"/>
    <w:rsid w:val="00FE0DC6"/>
    <w:rsid w:val="00FE15DA"/>
    <w:rsid w:val="00FE21D4"/>
    <w:rsid w:val="00FE22DA"/>
    <w:rsid w:val="00FE2B9A"/>
    <w:rsid w:val="00FE2CB7"/>
    <w:rsid w:val="00FE3123"/>
    <w:rsid w:val="00FE3365"/>
    <w:rsid w:val="00FE3409"/>
    <w:rsid w:val="00FE3B09"/>
    <w:rsid w:val="00FE47E0"/>
    <w:rsid w:val="00FE4C78"/>
    <w:rsid w:val="00FE5E09"/>
    <w:rsid w:val="00FE6813"/>
    <w:rsid w:val="00FF1B6D"/>
    <w:rsid w:val="00FF220F"/>
    <w:rsid w:val="00FF42C7"/>
    <w:rsid w:val="00FF454F"/>
    <w:rsid w:val="00FF45E1"/>
    <w:rsid w:val="00FF54E4"/>
    <w:rsid w:val="00FF60DD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>
      <o:colormru v:ext="edit" colors="#ffc,#eaeaea,#fcf,#dddcba"/>
    </o:shapedefaults>
    <o:shapelayout v:ext="edit">
      <o:idmap v:ext="edit" data="1"/>
    </o:shapelayout>
  </w:shapeDefaults>
  <w:decimalSymbol w:val=","/>
  <w:listSeparator w:val=";"/>
  <w14:docId w14:val="21A0BA43"/>
  <w15:docId w15:val="{C5990EA4-0812-42DE-BDFA-C434D366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1731C"/>
    <w:pPr>
      <w:snapToGrid w:val="0"/>
      <w:spacing w:before="40" w:after="400" w:line="300" w:lineRule="auto"/>
      <w:ind w:firstLine="709"/>
      <w:contextualSpacing/>
      <w:jc w:val="both"/>
    </w:pPr>
    <w:rPr>
      <w:rFonts w:ascii="Times New Roman" w:hAnsi="Times New Roman"/>
      <w:sz w:val="26"/>
    </w:rPr>
  </w:style>
  <w:style w:type="paragraph" w:styleId="1">
    <w:name w:val="heading 1"/>
    <w:basedOn w:val="a1"/>
    <w:next w:val="a1"/>
    <w:link w:val="12"/>
    <w:uiPriority w:val="9"/>
    <w:qFormat/>
    <w:rsid w:val="00162338"/>
    <w:pPr>
      <w:keepNext/>
      <w:keepLines/>
      <w:pageBreakBefore/>
      <w:numPr>
        <w:numId w:val="1"/>
      </w:numPr>
      <w:spacing w:after="0"/>
      <w:jc w:val="center"/>
      <w:outlineLvl w:val="0"/>
    </w:pPr>
    <w:rPr>
      <w:rFonts w:eastAsiaTheme="majorEastAsia" w:cstheme="majorBidi"/>
      <w:b/>
      <w:snapToGrid w:val="0"/>
      <w:szCs w:val="32"/>
    </w:rPr>
  </w:style>
  <w:style w:type="paragraph" w:styleId="2">
    <w:name w:val="heading 2"/>
    <w:next w:val="a1"/>
    <w:link w:val="20"/>
    <w:uiPriority w:val="9"/>
    <w:unhideWhenUsed/>
    <w:qFormat/>
    <w:rsid w:val="00162338"/>
    <w:pPr>
      <w:keepNext/>
      <w:keepLines/>
      <w:numPr>
        <w:ilvl w:val="1"/>
        <w:numId w:val="1"/>
      </w:numPr>
      <w:spacing w:after="0" w:line="276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162338"/>
    <w:pPr>
      <w:keepNext/>
      <w:keepLines/>
      <w:pageBreakBefore/>
      <w:numPr>
        <w:ilvl w:val="2"/>
        <w:numId w:val="1"/>
      </w:numPr>
      <w:spacing w:after="0"/>
      <w:jc w:val="center"/>
      <w:outlineLvl w:val="2"/>
    </w:pPr>
    <w:rPr>
      <w:rFonts w:eastAsiaTheme="majorEastAsia" w:cstheme="majorBidi"/>
      <w:b/>
      <w:caps/>
      <w:szCs w:val="24"/>
    </w:rPr>
  </w:style>
  <w:style w:type="paragraph" w:styleId="4">
    <w:name w:val="heading 4"/>
    <w:next w:val="a1"/>
    <w:link w:val="40"/>
    <w:uiPriority w:val="9"/>
    <w:unhideWhenUsed/>
    <w:qFormat/>
    <w:rsid w:val="00162338"/>
    <w:pPr>
      <w:keepNext/>
      <w:keepLines/>
      <w:numPr>
        <w:ilvl w:val="3"/>
        <w:numId w:val="1"/>
      </w:numPr>
      <w:snapToGrid w:val="0"/>
      <w:spacing w:after="120" w:line="300" w:lineRule="auto"/>
      <w:jc w:val="both"/>
      <w:outlineLvl w:val="3"/>
    </w:pPr>
    <w:rPr>
      <w:rFonts w:ascii="Times New Roman" w:eastAsiaTheme="majorEastAsia" w:hAnsi="Times New Roman" w:cstheme="majorBidi"/>
      <w:b/>
      <w:iCs/>
      <w:smallCaps/>
      <w:snapToGrid w:val="0"/>
      <w:spacing w:val="5"/>
      <w:sz w:val="26"/>
    </w:rPr>
  </w:style>
  <w:style w:type="paragraph" w:styleId="5">
    <w:name w:val="heading 5"/>
    <w:next w:val="a1"/>
    <w:link w:val="50"/>
    <w:uiPriority w:val="9"/>
    <w:unhideWhenUsed/>
    <w:qFormat/>
    <w:rsid w:val="00162338"/>
    <w:pPr>
      <w:numPr>
        <w:ilvl w:val="4"/>
        <w:numId w:val="1"/>
      </w:numPr>
      <w:tabs>
        <w:tab w:val="left" w:pos="8647"/>
      </w:tabs>
      <w:spacing w:after="120" w:line="300" w:lineRule="auto"/>
      <w:jc w:val="both"/>
      <w:outlineLvl w:val="4"/>
    </w:pPr>
    <w:rPr>
      <w:rFonts w:ascii="Times New Roman" w:eastAsiaTheme="majorEastAsia" w:hAnsi="Times New Roman" w:cstheme="majorBidi"/>
      <w:b/>
      <w:iCs/>
      <w:spacing w:val="5"/>
      <w:sz w:val="26"/>
    </w:rPr>
  </w:style>
  <w:style w:type="paragraph" w:styleId="6">
    <w:name w:val="heading 6"/>
    <w:next w:val="a1"/>
    <w:link w:val="60"/>
    <w:uiPriority w:val="9"/>
    <w:unhideWhenUsed/>
    <w:qFormat/>
    <w:rsid w:val="00162338"/>
    <w:pPr>
      <w:keepNext/>
      <w:keepLines/>
      <w:numPr>
        <w:ilvl w:val="5"/>
        <w:numId w:val="1"/>
      </w:numPr>
      <w:snapToGrid w:val="0"/>
      <w:spacing w:after="120" w:line="300" w:lineRule="auto"/>
      <w:jc w:val="both"/>
      <w:outlineLvl w:val="5"/>
    </w:pPr>
    <w:rPr>
      <w:rFonts w:ascii="Times New Roman" w:eastAsiaTheme="majorEastAsia" w:hAnsi="Times New Roman" w:cstheme="majorBidi"/>
      <w:b/>
      <w:i/>
      <w:spacing w:val="5"/>
      <w:sz w:val="26"/>
    </w:rPr>
  </w:style>
  <w:style w:type="paragraph" w:styleId="7">
    <w:name w:val="heading 7"/>
    <w:next w:val="a1"/>
    <w:link w:val="70"/>
    <w:uiPriority w:val="9"/>
    <w:unhideWhenUsed/>
    <w:qFormat/>
    <w:rsid w:val="00162338"/>
    <w:pPr>
      <w:keepNext/>
      <w:keepLines/>
      <w:numPr>
        <w:ilvl w:val="6"/>
        <w:numId w:val="1"/>
      </w:numPr>
      <w:snapToGrid w:val="0"/>
      <w:spacing w:after="120" w:line="300" w:lineRule="auto"/>
      <w:jc w:val="both"/>
      <w:outlineLvl w:val="6"/>
    </w:pPr>
    <w:rPr>
      <w:rFonts w:ascii="Times New Roman" w:eastAsiaTheme="majorEastAsia" w:hAnsi="Times New Roman" w:cstheme="majorBidi"/>
      <w:i/>
      <w:iCs/>
      <w:spacing w:val="-10"/>
      <w:sz w:val="28"/>
    </w:rPr>
  </w:style>
  <w:style w:type="paragraph" w:styleId="8">
    <w:name w:val="heading 8"/>
    <w:next w:val="a1"/>
    <w:link w:val="80"/>
    <w:uiPriority w:val="9"/>
    <w:unhideWhenUsed/>
    <w:qFormat/>
    <w:rsid w:val="00162338"/>
    <w:pPr>
      <w:numPr>
        <w:ilvl w:val="7"/>
        <w:numId w:val="1"/>
      </w:numPr>
      <w:snapToGrid w:val="0"/>
      <w:spacing w:before="40" w:after="0" w:line="300" w:lineRule="auto"/>
      <w:jc w:val="both"/>
      <w:outlineLvl w:val="7"/>
    </w:pPr>
    <w:rPr>
      <w:rFonts w:ascii="Times New Roman" w:eastAsiaTheme="majorEastAsia" w:hAnsi="Times New Roman" w:cstheme="majorBidi"/>
      <w:sz w:val="28"/>
      <w:szCs w:val="21"/>
    </w:rPr>
  </w:style>
  <w:style w:type="paragraph" w:styleId="9">
    <w:name w:val="heading 9"/>
    <w:next w:val="a1"/>
    <w:link w:val="90"/>
    <w:uiPriority w:val="9"/>
    <w:unhideWhenUsed/>
    <w:qFormat/>
    <w:rsid w:val="00162338"/>
    <w:pPr>
      <w:keepLines/>
      <w:numPr>
        <w:ilvl w:val="8"/>
        <w:numId w:val="1"/>
      </w:numPr>
      <w:snapToGrid w:val="0"/>
      <w:spacing w:after="40" w:line="300" w:lineRule="auto"/>
      <w:jc w:val="both"/>
      <w:outlineLvl w:val="8"/>
    </w:pPr>
    <w:rPr>
      <w:rFonts w:ascii="Times New Roman" w:hAnsi="Times New Roman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"/>
    <w:uiPriority w:val="9"/>
    <w:rsid w:val="00162338"/>
    <w:rPr>
      <w:rFonts w:ascii="Times New Roman" w:eastAsiaTheme="majorEastAsia" w:hAnsi="Times New Roman" w:cstheme="majorBidi"/>
      <w:b/>
      <w:snapToGrid w:val="0"/>
      <w:sz w:val="26"/>
      <w:szCs w:val="32"/>
    </w:rPr>
  </w:style>
  <w:style w:type="character" w:customStyle="1" w:styleId="20">
    <w:name w:val="Заголовок 2 Знак"/>
    <w:basedOn w:val="a2"/>
    <w:link w:val="2"/>
    <w:uiPriority w:val="9"/>
    <w:rsid w:val="00162338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2"/>
    <w:link w:val="3"/>
    <w:uiPriority w:val="9"/>
    <w:rsid w:val="00162338"/>
    <w:rPr>
      <w:rFonts w:ascii="Times New Roman" w:eastAsiaTheme="majorEastAsia" w:hAnsi="Times New Roman" w:cstheme="majorBidi"/>
      <w:b/>
      <w:caps/>
      <w:sz w:val="26"/>
      <w:szCs w:val="24"/>
    </w:rPr>
  </w:style>
  <w:style w:type="character" w:customStyle="1" w:styleId="40">
    <w:name w:val="Заголовок 4 Знак"/>
    <w:basedOn w:val="a2"/>
    <w:link w:val="4"/>
    <w:uiPriority w:val="9"/>
    <w:rsid w:val="00162338"/>
    <w:rPr>
      <w:rFonts w:ascii="Times New Roman" w:eastAsiaTheme="majorEastAsia" w:hAnsi="Times New Roman" w:cstheme="majorBidi"/>
      <w:b/>
      <w:iCs/>
      <w:smallCaps/>
      <w:snapToGrid w:val="0"/>
      <w:spacing w:val="5"/>
      <w:sz w:val="26"/>
    </w:rPr>
  </w:style>
  <w:style w:type="character" w:customStyle="1" w:styleId="50">
    <w:name w:val="Заголовок 5 Знак"/>
    <w:basedOn w:val="a2"/>
    <w:link w:val="5"/>
    <w:uiPriority w:val="9"/>
    <w:rsid w:val="00162338"/>
    <w:rPr>
      <w:rFonts w:ascii="Times New Roman" w:eastAsiaTheme="majorEastAsia" w:hAnsi="Times New Roman" w:cstheme="majorBidi"/>
      <w:b/>
      <w:iCs/>
      <w:spacing w:val="5"/>
      <w:sz w:val="26"/>
    </w:rPr>
  </w:style>
  <w:style w:type="character" w:customStyle="1" w:styleId="60">
    <w:name w:val="Заголовок 6 Знак"/>
    <w:basedOn w:val="a2"/>
    <w:link w:val="6"/>
    <w:uiPriority w:val="9"/>
    <w:rsid w:val="00162338"/>
    <w:rPr>
      <w:rFonts w:ascii="Times New Roman" w:eastAsiaTheme="majorEastAsia" w:hAnsi="Times New Roman" w:cstheme="majorBidi"/>
      <w:b/>
      <w:i/>
      <w:spacing w:val="5"/>
      <w:sz w:val="26"/>
    </w:rPr>
  </w:style>
  <w:style w:type="character" w:customStyle="1" w:styleId="70">
    <w:name w:val="Заголовок 7 Знак"/>
    <w:basedOn w:val="a2"/>
    <w:link w:val="7"/>
    <w:uiPriority w:val="9"/>
    <w:rsid w:val="00162338"/>
    <w:rPr>
      <w:rFonts w:ascii="Times New Roman" w:eastAsiaTheme="majorEastAsia" w:hAnsi="Times New Roman" w:cstheme="majorBidi"/>
      <w:i/>
      <w:iCs/>
      <w:spacing w:val="-10"/>
      <w:sz w:val="28"/>
    </w:rPr>
  </w:style>
  <w:style w:type="character" w:customStyle="1" w:styleId="80">
    <w:name w:val="Заголовок 8 Знак"/>
    <w:basedOn w:val="a2"/>
    <w:link w:val="8"/>
    <w:uiPriority w:val="9"/>
    <w:rsid w:val="00162338"/>
    <w:rPr>
      <w:rFonts w:ascii="Times New Roman" w:eastAsiaTheme="majorEastAsia" w:hAnsi="Times New Roman" w:cstheme="majorBidi"/>
      <w:sz w:val="28"/>
      <w:szCs w:val="21"/>
    </w:rPr>
  </w:style>
  <w:style w:type="character" w:customStyle="1" w:styleId="90">
    <w:name w:val="Заголовок 9 Знак"/>
    <w:basedOn w:val="a2"/>
    <w:link w:val="9"/>
    <w:uiPriority w:val="9"/>
    <w:rsid w:val="00162338"/>
    <w:rPr>
      <w:rFonts w:ascii="Times New Roman" w:hAnsi="Times New Roman"/>
      <w:sz w:val="28"/>
    </w:rPr>
  </w:style>
  <w:style w:type="paragraph" w:customStyle="1" w:styleId="a5">
    <w:name w:val="_Обычный"/>
    <w:basedOn w:val="a1"/>
    <w:link w:val="a6"/>
    <w:qFormat/>
    <w:rsid w:val="0091384C"/>
    <w:pPr>
      <w:snapToGrid/>
      <w:spacing w:before="120" w:after="120" w:line="360" w:lineRule="auto"/>
    </w:pPr>
    <w:rPr>
      <w:rFonts w:eastAsiaTheme="minorHAnsi" w:cs="Times New Roman"/>
      <w:iCs/>
      <w:szCs w:val="26"/>
    </w:rPr>
  </w:style>
  <w:style w:type="character" w:customStyle="1" w:styleId="a6">
    <w:name w:val="_Обычный Знак"/>
    <w:basedOn w:val="a2"/>
    <w:link w:val="a5"/>
    <w:rsid w:val="0091384C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a7">
    <w:name w:val="_Комментарий"/>
    <w:basedOn w:val="a5"/>
    <w:link w:val="a8"/>
    <w:qFormat/>
    <w:rsid w:val="0091384C"/>
    <w:pPr>
      <w:spacing w:line="240" w:lineRule="auto"/>
    </w:pPr>
    <w:rPr>
      <w:color w:val="FF0000"/>
      <w:sz w:val="20"/>
      <w:szCs w:val="20"/>
    </w:rPr>
  </w:style>
  <w:style w:type="character" w:customStyle="1" w:styleId="a8">
    <w:name w:val="_Комментарий Знак"/>
    <w:basedOn w:val="a6"/>
    <w:link w:val="a7"/>
    <w:rsid w:val="0091384C"/>
    <w:rPr>
      <w:rFonts w:ascii="Times New Roman" w:eastAsiaTheme="minorHAnsi" w:hAnsi="Times New Roman" w:cs="Times New Roman"/>
      <w:iCs/>
      <w:color w:val="FF0000"/>
      <w:sz w:val="20"/>
      <w:szCs w:val="20"/>
    </w:rPr>
  </w:style>
  <w:style w:type="paragraph" w:customStyle="1" w:styleId="a9">
    <w:name w:val="_Таблица_по центру"/>
    <w:basedOn w:val="a5"/>
    <w:next w:val="a5"/>
    <w:link w:val="aa"/>
    <w:qFormat/>
    <w:rsid w:val="0091384C"/>
    <w:pPr>
      <w:spacing w:line="240" w:lineRule="auto"/>
      <w:ind w:firstLine="0"/>
      <w:jc w:val="center"/>
    </w:pPr>
    <w:rPr>
      <w:sz w:val="20"/>
      <w:szCs w:val="20"/>
      <w:lang w:eastAsia="ru-RU"/>
    </w:rPr>
  </w:style>
  <w:style w:type="character" w:customStyle="1" w:styleId="aa">
    <w:name w:val="_Таблица_по центру Знак"/>
    <w:basedOn w:val="a6"/>
    <w:link w:val="a9"/>
    <w:rsid w:val="0091384C"/>
    <w:rPr>
      <w:rFonts w:ascii="Times New Roman" w:eastAsiaTheme="minorHAnsi" w:hAnsi="Times New Roman" w:cs="Times New Roman"/>
      <w:iCs/>
      <w:sz w:val="20"/>
      <w:szCs w:val="20"/>
      <w:lang w:eastAsia="ru-RU"/>
    </w:rPr>
  </w:style>
  <w:style w:type="paragraph" w:customStyle="1" w:styleId="ab">
    <w:name w:val="_Таблица_по левому"/>
    <w:basedOn w:val="a5"/>
    <w:next w:val="a5"/>
    <w:link w:val="ac"/>
    <w:rsid w:val="0091384C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c">
    <w:name w:val="_Таблица_по левому Знак"/>
    <w:basedOn w:val="a6"/>
    <w:link w:val="ab"/>
    <w:rsid w:val="0091384C"/>
    <w:rPr>
      <w:rFonts w:ascii="Times New Roman" w:eastAsiaTheme="minorHAnsi" w:hAnsi="Times New Roman" w:cs="Times New Roman"/>
      <w:iCs/>
      <w:sz w:val="20"/>
      <w:szCs w:val="20"/>
    </w:rPr>
  </w:style>
  <w:style w:type="paragraph" w:customStyle="1" w:styleId="ad">
    <w:name w:val="_Подразделение"/>
    <w:basedOn w:val="a5"/>
    <w:next w:val="a5"/>
    <w:link w:val="ae"/>
    <w:qFormat/>
    <w:rsid w:val="0091384C"/>
    <w:pPr>
      <w:keepNext/>
      <w:keepLines/>
    </w:pPr>
    <w:rPr>
      <w:b/>
    </w:rPr>
  </w:style>
  <w:style w:type="character" w:customStyle="1" w:styleId="ae">
    <w:name w:val="_Подразделение Знак"/>
    <w:basedOn w:val="a6"/>
    <w:link w:val="ad"/>
    <w:rsid w:val="0091384C"/>
    <w:rPr>
      <w:rFonts w:ascii="Times New Roman" w:eastAsiaTheme="minorHAnsi" w:hAnsi="Times New Roman" w:cs="Times New Roman"/>
      <w:b/>
      <w:iCs/>
      <w:sz w:val="26"/>
      <w:szCs w:val="26"/>
    </w:rPr>
  </w:style>
  <w:style w:type="paragraph" w:customStyle="1" w:styleId="a0">
    <w:name w:val="_Подпись рисунка"/>
    <w:basedOn w:val="a1"/>
    <w:next w:val="a5"/>
    <w:link w:val="af"/>
    <w:qFormat/>
    <w:rsid w:val="0091384C"/>
    <w:pPr>
      <w:numPr>
        <w:ilvl w:val="4"/>
        <w:numId w:val="4"/>
      </w:numPr>
      <w:snapToGrid/>
      <w:spacing w:before="0" w:after="200" w:line="240" w:lineRule="auto"/>
      <w:jc w:val="center"/>
    </w:pPr>
    <w:rPr>
      <w:rFonts w:eastAsiaTheme="minorHAnsi" w:cs="Times New Roman"/>
      <w:szCs w:val="26"/>
    </w:rPr>
  </w:style>
  <w:style w:type="character" w:customStyle="1" w:styleId="af">
    <w:name w:val="_Подпись рисунка Знак"/>
    <w:basedOn w:val="a2"/>
    <w:link w:val="a0"/>
    <w:rsid w:val="0091384C"/>
    <w:rPr>
      <w:rFonts w:ascii="Times New Roman" w:eastAsiaTheme="minorHAnsi" w:hAnsi="Times New Roman" w:cs="Times New Roman"/>
      <w:sz w:val="26"/>
      <w:szCs w:val="26"/>
    </w:rPr>
  </w:style>
  <w:style w:type="paragraph" w:customStyle="1" w:styleId="af0">
    <w:name w:val="_Список нумерованный"/>
    <w:basedOn w:val="a1"/>
    <w:link w:val="af1"/>
    <w:qFormat/>
    <w:rsid w:val="007D7A8D"/>
    <w:pPr>
      <w:ind w:left="709" w:firstLine="0"/>
    </w:pPr>
  </w:style>
  <w:style w:type="character" w:customStyle="1" w:styleId="af1">
    <w:name w:val="_Список нумерованный Знак"/>
    <w:basedOn w:val="a2"/>
    <w:link w:val="af0"/>
    <w:rsid w:val="007D7A8D"/>
    <w:rPr>
      <w:rFonts w:ascii="Times New Roman" w:hAnsi="Times New Roman"/>
      <w:sz w:val="26"/>
    </w:rPr>
  </w:style>
  <w:style w:type="paragraph" w:customStyle="1" w:styleId="110">
    <w:name w:val="_Таблица 1.1"/>
    <w:basedOn w:val="a5"/>
    <w:next w:val="a5"/>
    <w:link w:val="112"/>
    <w:qFormat/>
    <w:rsid w:val="0091384C"/>
    <w:pPr>
      <w:numPr>
        <w:ilvl w:val="5"/>
        <w:numId w:val="4"/>
      </w:numPr>
      <w:spacing w:before="240"/>
      <w:ind w:right="282"/>
    </w:pPr>
  </w:style>
  <w:style w:type="character" w:customStyle="1" w:styleId="112">
    <w:name w:val="_Таблица 1.1 Знак"/>
    <w:basedOn w:val="a2"/>
    <w:link w:val="110"/>
    <w:rsid w:val="0091384C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1110">
    <w:name w:val="_Таблица 1.1.1"/>
    <w:basedOn w:val="110"/>
    <w:next w:val="a5"/>
    <w:link w:val="1112"/>
    <w:qFormat/>
    <w:rsid w:val="0091384C"/>
    <w:pPr>
      <w:numPr>
        <w:ilvl w:val="6"/>
      </w:numPr>
      <w:spacing w:line="240" w:lineRule="auto"/>
      <w:ind w:right="284"/>
      <w:mirrorIndents/>
    </w:pPr>
  </w:style>
  <w:style w:type="character" w:customStyle="1" w:styleId="1112">
    <w:name w:val="_Таблица 1.1.1 Знак"/>
    <w:basedOn w:val="112"/>
    <w:link w:val="1110"/>
    <w:rsid w:val="0091384C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11110">
    <w:name w:val="_Таблица 1.1.1.1"/>
    <w:basedOn w:val="1110"/>
    <w:next w:val="a5"/>
    <w:link w:val="11112"/>
    <w:qFormat/>
    <w:rsid w:val="0091384C"/>
    <w:pPr>
      <w:numPr>
        <w:ilvl w:val="7"/>
      </w:numPr>
    </w:pPr>
  </w:style>
  <w:style w:type="character" w:customStyle="1" w:styleId="11112">
    <w:name w:val="_Таблица 1.1.1.1 Знак"/>
    <w:basedOn w:val="1112"/>
    <w:link w:val="11110"/>
    <w:rsid w:val="0091384C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11111">
    <w:name w:val="_Таблица 1.1.1.1.1"/>
    <w:basedOn w:val="11110"/>
    <w:next w:val="a5"/>
    <w:link w:val="111110"/>
    <w:qFormat/>
    <w:rsid w:val="0091384C"/>
    <w:pPr>
      <w:numPr>
        <w:ilvl w:val="8"/>
      </w:numPr>
    </w:pPr>
  </w:style>
  <w:style w:type="character" w:customStyle="1" w:styleId="111110">
    <w:name w:val="_Таблица 1.1.1.1.1 Знак"/>
    <w:basedOn w:val="11112"/>
    <w:link w:val="11111"/>
    <w:rsid w:val="0091384C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af2">
    <w:name w:val="_Титул_название_работы"/>
    <w:basedOn w:val="a1"/>
    <w:qFormat/>
    <w:rsid w:val="0091384C"/>
    <w:pPr>
      <w:numPr>
        <w:ilvl w:val="1"/>
      </w:numPr>
      <w:spacing w:before="0" w:after="0"/>
      <w:ind w:firstLine="709"/>
      <w:jc w:val="center"/>
    </w:pPr>
    <w:rPr>
      <w:b/>
      <w:caps/>
      <w:sz w:val="32"/>
      <w:szCs w:val="32"/>
    </w:rPr>
  </w:style>
  <w:style w:type="paragraph" w:customStyle="1" w:styleId="af3">
    <w:name w:val="_Титул_СПБПУ"/>
    <w:basedOn w:val="a1"/>
    <w:qFormat/>
    <w:rsid w:val="0091384C"/>
    <w:pPr>
      <w:spacing w:before="0" w:after="0"/>
      <w:ind w:firstLine="0"/>
      <w:jc w:val="center"/>
    </w:pPr>
    <w:rPr>
      <w:b/>
    </w:rPr>
  </w:style>
  <w:style w:type="paragraph" w:customStyle="1" w:styleId="af4">
    <w:name w:val="_Титул_подписи"/>
    <w:basedOn w:val="a1"/>
    <w:qFormat/>
    <w:rsid w:val="0091384C"/>
    <w:pPr>
      <w:spacing w:before="0" w:after="0"/>
      <w:ind w:firstLine="0"/>
      <w:jc w:val="left"/>
    </w:pPr>
  </w:style>
  <w:style w:type="paragraph" w:customStyle="1" w:styleId="af5">
    <w:name w:val="_Титул_название_книги"/>
    <w:basedOn w:val="af2"/>
    <w:qFormat/>
    <w:rsid w:val="0091384C"/>
    <w:rPr>
      <w:sz w:val="28"/>
    </w:rPr>
  </w:style>
  <w:style w:type="paragraph" w:customStyle="1" w:styleId="1111">
    <w:name w:val="_1.1.1.1."/>
    <w:basedOn w:val="4"/>
    <w:next w:val="a1"/>
    <w:link w:val="11113"/>
    <w:qFormat/>
    <w:rsid w:val="0091384C"/>
    <w:pPr>
      <w:numPr>
        <w:numId w:val="4"/>
      </w:numPr>
      <w:snapToGrid/>
      <w:spacing w:before="240" w:line="240" w:lineRule="auto"/>
    </w:pPr>
    <w:rPr>
      <w:rFonts w:cs="Times New Roman"/>
      <w:bCs/>
      <w:i/>
      <w:smallCaps w:val="0"/>
      <w:snapToGrid/>
      <w:spacing w:val="0"/>
      <w:szCs w:val="26"/>
      <w:lang w:eastAsia="ru-RU"/>
    </w:rPr>
  </w:style>
  <w:style w:type="character" w:customStyle="1" w:styleId="11113">
    <w:name w:val="_1.1.1.1. Знак"/>
    <w:basedOn w:val="a2"/>
    <w:link w:val="1111"/>
    <w:rsid w:val="0091384C"/>
    <w:rPr>
      <w:rFonts w:ascii="Times New Roman" w:eastAsiaTheme="majorEastAsia" w:hAnsi="Times New Roman" w:cs="Times New Roman"/>
      <w:b/>
      <w:bCs/>
      <w:i/>
      <w:iCs/>
      <w:sz w:val="26"/>
      <w:szCs w:val="26"/>
      <w:lang w:eastAsia="ru-RU"/>
    </w:rPr>
  </w:style>
  <w:style w:type="paragraph" w:styleId="af6">
    <w:name w:val="Revision"/>
    <w:hidden/>
    <w:uiPriority w:val="99"/>
    <w:semiHidden/>
    <w:rsid w:val="00B662E6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10">
    <w:name w:val="_1."/>
    <w:basedOn w:val="1"/>
    <w:next w:val="a1"/>
    <w:link w:val="13"/>
    <w:qFormat/>
    <w:rsid w:val="0091384C"/>
    <w:pPr>
      <w:numPr>
        <w:numId w:val="4"/>
      </w:numPr>
      <w:snapToGrid/>
      <w:spacing w:before="0" w:after="360" w:line="240" w:lineRule="auto"/>
      <w:ind w:right="680"/>
      <w:contextualSpacing w:val="0"/>
      <w:jc w:val="both"/>
    </w:pPr>
    <w:rPr>
      <w:rFonts w:cs="Times New Roman"/>
      <w:bCs/>
      <w:snapToGrid/>
      <w:szCs w:val="26"/>
    </w:rPr>
  </w:style>
  <w:style w:type="character" w:customStyle="1" w:styleId="13">
    <w:name w:val="_1. Знак"/>
    <w:basedOn w:val="a2"/>
    <w:link w:val="10"/>
    <w:rsid w:val="0091384C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">
    <w:name w:val="_1.1."/>
    <w:basedOn w:val="2"/>
    <w:next w:val="a1"/>
    <w:link w:val="113"/>
    <w:qFormat/>
    <w:rsid w:val="0091384C"/>
    <w:pPr>
      <w:numPr>
        <w:numId w:val="4"/>
      </w:numPr>
      <w:spacing w:before="360" w:after="360" w:line="240" w:lineRule="auto"/>
      <w:ind w:right="424"/>
      <w:jc w:val="both"/>
    </w:pPr>
    <w:rPr>
      <w:rFonts w:cs="Times New Roman"/>
      <w:bCs/>
      <w:sz w:val="26"/>
    </w:rPr>
  </w:style>
  <w:style w:type="character" w:customStyle="1" w:styleId="113">
    <w:name w:val="_1.1. Знак"/>
    <w:basedOn w:val="a2"/>
    <w:link w:val="11"/>
    <w:rsid w:val="0091384C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1">
    <w:name w:val="_1.1.1."/>
    <w:basedOn w:val="3"/>
    <w:next w:val="a1"/>
    <w:link w:val="1113"/>
    <w:qFormat/>
    <w:rsid w:val="0091384C"/>
    <w:pPr>
      <w:pageBreakBefore w:val="0"/>
      <w:numPr>
        <w:numId w:val="4"/>
      </w:numPr>
      <w:snapToGrid/>
      <w:spacing w:before="360" w:after="360" w:line="240" w:lineRule="auto"/>
      <w:contextualSpacing w:val="0"/>
      <w:jc w:val="both"/>
    </w:pPr>
    <w:rPr>
      <w:rFonts w:cs="Times New Roman"/>
      <w:bCs/>
      <w:caps w:val="0"/>
      <w:szCs w:val="26"/>
    </w:rPr>
  </w:style>
  <w:style w:type="character" w:customStyle="1" w:styleId="1113">
    <w:name w:val="_1.1.1. Знак"/>
    <w:basedOn w:val="a2"/>
    <w:link w:val="111"/>
    <w:rsid w:val="0091384C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af7">
    <w:name w:val="_Оглавление"/>
    <w:basedOn w:val="a1"/>
    <w:next w:val="a5"/>
    <w:rsid w:val="0091384C"/>
    <w:pPr>
      <w:tabs>
        <w:tab w:val="left" w:pos="709"/>
        <w:tab w:val="right" w:leader="dot" w:pos="9498"/>
      </w:tabs>
      <w:snapToGrid/>
      <w:spacing w:before="0" w:after="0" w:line="240" w:lineRule="auto"/>
      <w:ind w:right="566" w:firstLine="0"/>
      <w:contextualSpacing w:val="0"/>
    </w:pPr>
    <w:rPr>
      <w:rFonts w:eastAsiaTheme="minorHAnsi" w:cs="Times New Roman"/>
      <w:noProof/>
    </w:rPr>
  </w:style>
  <w:style w:type="paragraph" w:customStyle="1" w:styleId="af8">
    <w:name w:val="_Верхний колонтитул"/>
    <w:basedOn w:val="a1"/>
    <w:qFormat/>
    <w:rsid w:val="0091384C"/>
    <w:pPr>
      <w:tabs>
        <w:tab w:val="center" w:pos="4677"/>
        <w:tab w:val="right" w:pos="9355"/>
      </w:tabs>
      <w:spacing w:before="0" w:after="0" w:line="240" w:lineRule="auto"/>
      <w:ind w:firstLine="0"/>
      <w:jc w:val="center"/>
    </w:pPr>
    <w:rPr>
      <w:noProof/>
      <w:lang w:eastAsia="ru-RU"/>
    </w:rPr>
  </w:style>
  <w:style w:type="paragraph" w:customStyle="1" w:styleId="af9">
    <w:name w:val="_Сам рисунок"/>
    <w:basedOn w:val="a5"/>
    <w:next w:val="a0"/>
    <w:link w:val="afa"/>
    <w:qFormat/>
    <w:rsid w:val="0091384C"/>
    <w:pPr>
      <w:ind w:firstLine="0"/>
      <w:jc w:val="center"/>
    </w:pPr>
    <w:rPr>
      <w:noProof/>
      <w:lang w:eastAsia="ru-RU"/>
    </w:rPr>
  </w:style>
  <w:style w:type="character" w:customStyle="1" w:styleId="afa">
    <w:name w:val="_Сам рисунок Знак"/>
    <w:basedOn w:val="a6"/>
    <w:link w:val="af9"/>
    <w:rsid w:val="002A0641"/>
    <w:rPr>
      <w:rFonts w:ascii="Times New Roman" w:eastAsiaTheme="minorHAnsi" w:hAnsi="Times New Roman" w:cs="Times New Roman"/>
      <w:iCs/>
      <w:noProof/>
      <w:sz w:val="26"/>
      <w:szCs w:val="26"/>
      <w:lang w:eastAsia="ru-RU"/>
    </w:rPr>
  </w:style>
  <w:style w:type="paragraph" w:customStyle="1" w:styleId="afb">
    <w:name w:val="_Нижний колонтитул"/>
    <w:basedOn w:val="af8"/>
    <w:qFormat/>
    <w:rsid w:val="0091384C"/>
    <w:rPr>
      <w:b/>
    </w:rPr>
  </w:style>
  <w:style w:type="paragraph" w:customStyle="1" w:styleId="a">
    <w:name w:val="_Список маркерованный"/>
    <w:basedOn w:val="a5"/>
    <w:link w:val="afc"/>
    <w:qFormat/>
    <w:rsid w:val="00D66F81"/>
    <w:pPr>
      <w:numPr>
        <w:numId w:val="5"/>
      </w:numPr>
      <w:tabs>
        <w:tab w:val="left" w:pos="284"/>
      </w:tabs>
      <w:spacing w:line="276" w:lineRule="auto"/>
    </w:pPr>
  </w:style>
  <w:style w:type="character" w:customStyle="1" w:styleId="afc">
    <w:name w:val="_Список маркерованный Знак"/>
    <w:basedOn w:val="a6"/>
    <w:link w:val="a"/>
    <w:rsid w:val="00D66F81"/>
    <w:rPr>
      <w:rFonts w:ascii="Times New Roman" w:eastAsiaTheme="minorHAnsi" w:hAnsi="Times New Roman" w:cs="Times New Roman"/>
      <w:iCs/>
      <w:sz w:val="26"/>
      <w:szCs w:val="26"/>
    </w:rPr>
  </w:style>
  <w:style w:type="paragraph" w:styleId="afd">
    <w:name w:val="header"/>
    <w:basedOn w:val="a1"/>
    <w:link w:val="afe"/>
    <w:uiPriority w:val="99"/>
    <w:unhideWhenUsed/>
    <w:rsid w:val="00863B5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e">
    <w:name w:val="Верхний колонтитул Знак"/>
    <w:basedOn w:val="a2"/>
    <w:link w:val="afd"/>
    <w:uiPriority w:val="99"/>
    <w:rsid w:val="00863B5F"/>
    <w:rPr>
      <w:rFonts w:ascii="Times New Roman" w:hAnsi="Times New Roman"/>
      <w:sz w:val="26"/>
    </w:rPr>
  </w:style>
  <w:style w:type="paragraph" w:styleId="aff">
    <w:name w:val="footer"/>
    <w:basedOn w:val="a1"/>
    <w:link w:val="aff0"/>
    <w:uiPriority w:val="99"/>
    <w:unhideWhenUsed/>
    <w:qFormat/>
    <w:rsid w:val="00863B5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0">
    <w:name w:val="Нижний колонтитул Знак"/>
    <w:basedOn w:val="a2"/>
    <w:link w:val="aff"/>
    <w:uiPriority w:val="99"/>
    <w:rsid w:val="00863B5F"/>
    <w:rPr>
      <w:rFonts w:ascii="Times New Roman" w:hAnsi="Times New Roman"/>
      <w:sz w:val="26"/>
    </w:rPr>
  </w:style>
  <w:style w:type="character" w:styleId="aff1">
    <w:name w:val="Hyperlink"/>
    <w:basedOn w:val="a2"/>
    <w:uiPriority w:val="99"/>
    <w:unhideWhenUsed/>
    <w:rsid w:val="00AA7425"/>
    <w:rPr>
      <w:color w:val="CC9900" w:themeColor="hyperlink"/>
      <w:u w:val="single"/>
    </w:rPr>
  </w:style>
  <w:style w:type="paragraph" w:styleId="31">
    <w:name w:val="Body Text 3"/>
    <w:basedOn w:val="a1"/>
    <w:link w:val="32"/>
    <w:unhideWhenUsed/>
    <w:rsid w:val="0084240F"/>
    <w:pPr>
      <w:snapToGrid/>
      <w:spacing w:before="0" w:after="120" w:line="240" w:lineRule="auto"/>
      <w:ind w:firstLine="0"/>
      <w:contextualSpacing w:val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8424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1"/>
    <w:link w:val="22"/>
    <w:rsid w:val="007C30C7"/>
    <w:pPr>
      <w:snapToGrid/>
      <w:spacing w:before="0" w:after="120" w:line="480" w:lineRule="auto"/>
      <w:ind w:left="283"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rsid w:val="007C3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alloon Text"/>
    <w:basedOn w:val="a1"/>
    <w:link w:val="aff3"/>
    <w:uiPriority w:val="99"/>
    <w:semiHidden/>
    <w:unhideWhenUsed/>
    <w:rsid w:val="00E0520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E05201"/>
    <w:rPr>
      <w:rFonts w:ascii="Segoe UI" w:hAnsi="Segoe UI" w:cs="Segoe UI"/>
      <w:sz w:val="18"/>
      <w:szCs w:val="18"/>
    </w:rPr>
  </w:style>
  <w:style w:type="paragraph" w:styleId="aff4">
    <w:name w:val="Body Text Indent"/>
    <w:basedOn w:val="a1"/>
    <w:link w:val="aff5"/>
    <w:uiPriority w:val="99"/>
    <w:semiHidden/>
    <w:unhideWhenUsed/>
    <w:qFormat/>
    <w:rsid w:val="00774BBD"/>
    <w:pPr>
      <w:spacing w:after="120"/>
      <w:ind w:left="283"/>
    </w:pPr>
  </w:style>
  <w:style w:type="character" w:customStyle="1" w:styleId="aff5">
    <w:name w:val="Основной текст с отступом Знак"/>
    <w:basedOn w:val="a2"/>
    <w:link w:val="aff4"/>
    <w:uiPriority w:val="99"/>
    <w:semiHidden/>
    <w:rsid w:val="00774BBD"/>
    <w:rPr>
      <w:rFonts w:ascii="Times New Roman" w:hAnsi="Times New Roman"/>
      <w:sz w:val="26"/>
    </w:rPr>
  </w:style>
  <w:style w:type="character" w:styleId="HTML">
    <w:name w:val="HTML Acronym"/>
    <w:uiPriority w:val="99"/>
    <w:semiHidden/>
    <w:unhideWhenUsed/>
    <w:rsid w:val="000A69CF"/>
    <w:rPr>
      <w:lang w:val="ru-RU"/>
    </w:rPr>
  </w:style>
  <w:style w:type="paragraph" w:styleId="14">
    <w:name w:val="toc 1"/>
    <w:basedOn w:val="a1"/>
    <w:next w:val="a1"/>
    <w:autoRedefine/>
    <w:uiPriority w:val="39"/>
    <w:unhideWhenUsed/>
    <w:qFormat/>
    <w:rsid w:val="00F242D9"/>
    <w:pPr>
      <w:spacing w:after="100"/>
    </w:pPr>
  </w:style>
  <w:style w:type="paragraph" w:styleId="23">
    <w:name w:val="toc 2"/>
    <w:basedOn w:val="a1"/>
    <w:next w:val="a1"/>
    <w:autoRedefine/>
    <w:uiPriority w:val="39"/>
    <w:unhideWhenUsed/>
    <w:qFormat/>
    <w:rsid w:val="00F242D9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201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C1BCBF-F8F5-4BBC-A08A-75F0F46FFA37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B829A-2D53-4F43-B95C-33D02E40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20802</TotalTime>
  <Pages>64</Pages>
  <Words>14458</Words>
  <Characters>82412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Энергоаудит</Company>
  <LinksUpToDate>false</LinksUpToDate>
  <CharactersWithSpaces>96677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А.Ф. Амосова</dc:creator>
  <cp:keywords/>
  <dc:description/>
  <cp:lastModifiedBy>Александр Юдин</cp:lastModifiedBy>
  <cp:revision>809</cp:revision>
  <cp:lastPrinted>2017-07-06T10:03:00Z</cp:lastPrinted>
  <dcterms:created xsi:type="dcterms:W3CDTF">2016-01-22T08:21:00Z</dcterms:created>
  <dcterms:modified xsi:type="dcterms:W3CDTF">2017-07-07T14:54:00Z</dcterms:modified>
</cp:coreProperties>
</file>