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46" w:rsidRDefault="003F5346" w:rsidP="003F5346">
      <w:pPr>
        <w:pStyle w:val="4"/>
        <w:jc w:val="center"/>
      </w:pPr>
      <w:r>
        <w:t>АДМИНИСТРАЦИЯ</w:t>
      </w:r>
    </w:p>
    <w:p w:rsidR="003F5346" w:rsidRDefault="003F5346" w:rsidP="003F5346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3F5346" w:rsidRDefault="003F5346" w:rsidP="003F5346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3F5346" w:rsidRDefault="003F5346" w:rsidP="003F5346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3F5346" w:rsidRDefault="003F5346" w:rsidP="003F5346">
      <w:pPr>
        <w:jc w:val="center"/>
        <w:rPr>
          <w:b/>
          <w:sz w:val="28"/>
        </w:rPr>
      </w:pPr>
    </w:p>
    <w:p w:rsidR="003F5346" w:rsidRDefault="003F5346" w:rsidP="003F534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5346" w:rsidRDefault="003F5346" w:rsidP="003F5346">
      <w:pPr>
        <w:pStyle w:val="4"/>
        <w:rPr>
          <w:b w:val="0"/>
          <w:sz w:val="24"/>
          <w:szCs w:val="24"/>
          <w:u w:val="single"/>
        </w:rPr>
      </w:pPr>
      <w:r w:rsidRPr="0041103B">
        <w:rPr>
          <w:b w:val="0"/>
          <w:sz w:val="24"/>
          <w:szCs w:val="24"/>
        </w:rPr>
        <w:t xml:space="preserve"> от </w:t>
      </w:r>
      <w:r w:rsidR="0041103B">
        <w:rPr>
          <w:b w:val="0"/>
          <w:sz w:val="24"/>
          <w:szCs w:val="24"/>
        </w:rPr>
        <w:t xml:space="preserve"> 22 июля   </w:t>
      </w:r>
      <w:r w:rsidRPr="0041103B">
        <w:rPr>
          <w:b w:val="0"/>
          <w:sz w:val="24"/>
          <w:szCs w:val="24"/>
        </w:rPr>
        <w:t xml:space="preserve">2020 года                                                                                                      </w:t>
      </w:r>
      <w:r w:rsidR="0041103B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№</w:t>
      </w:r>
      <w:r w:rsidR="0041103B">
        <w:rPr>
          <w:b w:val="0"/>
          <w:sz w:val="24"/>
          <w:szCs w:val="24"/>
        </w:rPr>
        <w:t>73</w:t>
      </w:r>
    </w:p>
    <w:p w:rsidR="003F5346" w:rsidRDefault="003F5346" w:rsidP="0041103B">
      <w:pPr>
        <w:jc w:val="center"/>
        <w:rPr>
          <w:sz w:val="28"/>
        </w:rPr>
      </w:pPr>
      <w:r>
        <w:t>д.Шугур</w:t>
      </w:r>
    </w:p>
    <w:p w:rsidR="003F5346" w:rsidRDefault="003F5346" w:rsidP="003F5346">
      <w:pPr>
        <w:jc w:val="both"/>
        <w:rPr>
          <w:sz w:val="28"/>
        </w:rPr>
      </w:pPr>
    </w:p>
    <w:p w:rsidR="003F5346" w:rsidRPr="009F20FF" w:rsidRDefault="003F5346" w:rsidP="003F5346">
      <w:pPr>
        <w:pStyle w:val="formattext"/>
        <w:spacing w:before="0" w:beforeAutospacing="0" w:after="0" w:afterAutospacing="0" w:line="276" w:lineRule="auto"/>
        <w:ind w:right="4252"/>
        <w:jc w:val="both"/>
      </w:pPr>
      <w:r w:rsidRPr="009F20FF">
        <w:t xml:space="preserve">О внесении изменений в постановление администрации сельского поселения </w:t>
      </w:r>
      <w:r w:rsidR="0041103B">
        <w:t>Шугур от 25</w:t>
      </w:r>
      <w:r w:rsidR="00FE60FA">
        <w:t>.12.</w:t>
      </w:r>
      <w:r w:rsidR="0041103B">
        <w:t>2018 года №</w:t>
      </w:r>
      <w:r>
        <w:t>138</w:t>
      </w:r>
      <w:r w:rsidRPr="009F20FF"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 </w:t>
      </w:r>
    </w:p>
    <w:p w:rsidR="003F5346" w:rsidRPr="002C072C" w:rsidRDefault="003F5346" w:rsidP="003F5346">
      <w:pPr>
        <w:pStyle w:val="formattext"/>
        <w:spacing w:before="0" w:beforeAutospacing="0" w:after="0" w:afterAutospacing="0" w:line="276" w:lineRule="auto"/>
        <w:ind w:firstLine="480"/>
        <w:jc w:val="center"/>
        <w:rPr>
          <w:b/>
        </w:rPr>
      </w:pPr>
    </w:p>
    <w:p w:rsidR="003F5346" w:rsidRPr="002C072C" w:rsidRDefault="003F5346" w:rsidP="003F5346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7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C072C">
        <w:rPr>
          <w:rStyle w:val="namedoc"/>
          <w:rFonts w:ascii="Times New Roman" w:hAnsi="Times New Roman" w:cs="Times New Roman"/>
          <w:sz w:val="24"/>
          <w:szCs w:val="24"/>
        </w:rPr>
        <w:t>Федеральн</w:t>
      </w:r>
      <w:r w:rsidR="00FE60FA">
        <w:rPr>
          <w:rStyle w:val="namedoc"/>
          <w:rFonts w:ascii="Times New Roman" w:hAnsi="Times New Roman" w:cs="Times New Roman"/>
          <w:sz w:val="24"/>
          <w:szCs w:val="24"/>
        </w:rPr>
        <w:t>ым законом от 27.07.2010 года  №</w:t>
      </w:r>
      <w:r w:rsidRPr="002C072C">
        <w:rPr>
          <w:rStyle w:val="namedoc"/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2C072C">
        <w:rPr>
          <w:rFonts w:ascii="Times New Roman" w:hAnsi="Times New Roman" w:cs="Times New Roman"/>
          <w:sz w:val="24"/>
          <w:szCs w:val="24"/>
        </w:rPr>
        <w:t>постановлением Правите</w:t>
      </w:r>
      <w:r w:rsidR="00FE60FA">
        <w:rPr>
          <w:rFonts w:ascii="Times New Roman" w:hAnsi="Times New Roman" w:cs="Times New Roman"/>
          <w:sz w:val="24"/>
          <w:szCs w:val="24"/>
        </w:rPr>
        <w:t>льства РФ от 21.08.2019 года №</w:t>
      </w:r>
      <w:r w:rsidRPr="002C072C">
        <w:rPr>
          <w:rFonts w:ascii="Times New Roman" w:hAnsi="Times New Roman" w:cs="Times New Roman"/>
          <w:sz w:val="24"/>
          <w:szCs w:val="24"/>
        </w:rPr>
        <w:t>1082 «</w:t>
      </w:r>
      <w:r w:rsidRPr="002C072C">
        <w:rPr>
          <w:rStyle w:val="namedoc"/>
          <w:rFonts w:ascii="Times New Roman" w:hAnsi="Times New Roman" w:cs="Times New Roman"/>
          <w:sz w:val="24"/>
          <w:szCs w:val="24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</w:t>
      </w:r>
      <w:proofErr w:type="gramEnd"/>
      <w:r w:rsidRPr="002C072C">
        <w:rPr>
          <w:rStyle w:val="namedoc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072C">
        <w:rPr>
          <w:rStyle w:val="namedoc"/>
          <w:rFonts w:ascii="Times New Roman" w:hAnsi="Times New Roman" w:cs="Times New Roman"/>
          <w:sz w:val="24"/>
          <w:szCs w:val="24"/>
        </w:rPr>
        <w:t>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2C072C">
        <w:rPr>
          <w:rStyle w:val="namedoc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72C">
        <w:rPr>
          <w:rStyle w:val="namedoc"/>
          <w:rFonts w:ascii="Times New Roman" w:hAnsi="Times New Roman" w:cs="Times New Roman"/>
          <w:sz w:val="24"/>
          <w:szCs w:val="24"/>
        </w:rPr>
        <w:t>или реконструкции, садового дома жилым домом и жилого дома садовым домом», постановлением Правительства от 24.04.2020 год</w:t>
      </w:r>
      <w:r w:rsidR="00FE60FA">
        <w:rPr>
          <w:rStyle w:val="namedoc"/>
          <w:rFonts w:ascii="Times New Roman" w:hAnsi="Times New Roman" w:cs="Times New Roman"/>
          <w:sz w:val="24"/>
          <w:szCs w:val="24"/>
        </w:rPr>
        <w:t>а №</w:t>
      </w:r>
      <w:r w:rsidRPr="002C072C">
        <w:rPr>
          <w:rStyle w:val="namedoc"/>
          <w:rFonts w:ascii="Times New Roman" w:hAnsi="Times New Roman" w:cs="Times New Roman"/>
          <w:sz w:val="24"/>
          <w:szCs w:val="24"/>
        </w:rPr>
        <w:t>581 «</w:t>
      </w:r>
      <w:r w:rsidRPr="002C072C">
        <w:rPr>
          <w:rFonts w:ascii="Times New Roman" w:hAnsi="Times New Roman" w:cs="Times New Roman"/>
          <w:sz w:val="24"/>
          <w:szCs w:val="24"/>
        </w:rPr>
        <w:t xml:space="preserve">О внесении изменения в пункт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2C072C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Шугур</w:t>
      </w:r>
      <w:r w:rsidRPr="002C072C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Pr="002C072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F5346" w:rsidRPr="002C072C" w:rsidRDefault="003F5346" w:rsidP="003F5346">
      <w:pPr>
        <w:pStyle w:val="FORMATTEXT0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C072C">
        <w:rPr>
          <w:rFonts w:ascii="Times New Roman" w:hAnsi="Times New Roman" w:cs="Times New Roman"/>
          <w:sz w:val="24"/>
          <w:szCs w:val="24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2C072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Шугур от 25</w:t>
      </w:r>
      <w:r w:rsidR="00FE60FA">
        <w:rPr>
          <w:rFonts w:ascii="Times New Roman" w:hAnsi="Times New Roman" w:cs="Times New Roman"/>
          <w:sz w:val="24"/>
          <w:szCs w:val="24"/>
        </w:rPr>
        <w:t>.12.2018 года №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2C072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</w:t>
      </w:r>
      <w:r w:rsidRPr="002C072C">
        <w:rPr>
          <w:rFonts w:ascii="Times New Roman" w:hAnsi="Times New Roman" w:cs="Times New Roman"/>
          <w:sz w:val="24"/>
          <w:szCs w:val="24"/>
        </w:rPr>
        <w:lastRenderedPageBreak/>
        <w:t>или реконструкции» следующие изменения:</w:t>
      </w:r>
    </w:p>
    <w:p w:rsidR="003F5346" w:rsidRDefault="003F5346" w:rsidP="003F5346">
      <w:pPr>
        <w:pStyle w:val="FORMATTEXT0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2C07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15</w:t>
      </w:r>
      <w:r w:rsidRPr="002C0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 2</w:t>
      </w:r>
      <w:r w:rsidRPr="002C07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F5346" w:rsidRPr="000D779A" w:rsidRDefault="003F5346" w:rsidP="003F5346">
      <w:pPr>
        <w:autoSpaceDE w:val="0"/>
        <w:autoSpaceDN w:val="0"/>
        <w:adjustRightInd w:val="0"/>
        <w:spacing w:line="276" w:lineRule="auto"/>
        <w:ind w:firstLine="480"/>
        <w:jc w:val="both"/>
      </w:pPr>
      <w:r>
        <w:t>«</w:t>
      </w:r>
      <w:r w:rsidRPr="002C072C"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Start"/>
      <w:r w:rsidRPr="002C072C"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 принадлежит</w:t>
      </w:r>
      <w:proofErr w:type="gramEnd"/>
      <w:r w:rsidRPr="002C072C">
        <w:t xml:space="preserve">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власти. Решение принимается на </w:t>
      </w:r>
      <w:r w:rsidRPr="002C072C">
        <w:rPr>
          <w:color w:val="000000"/>
        </w:rPr>
        <w:t xml:space="preserve">основании заключения комиссии, оформленного в порядке, предусмотренном </w:t>
      </w:r>
      <w:hyperlink r:id="rId5" w:history="1">
        <w:r w:rsidRPr="000D779A">
          <w:rPr>
            <w:color w:val="000000"/>
          </w:rPr>
          <w:t>пунктом 47</w:t>
        </w:r>
      </w:hyperlink>
      <w:r w:rsidRPr="000D779A">
        <w:t xml:space="preserve"> </w:t>
      </w:r>
      <w:hyperlink r:id="rId6" w:history="1">
        <w:r w:rsidRPr="000D779A">
          <w:rPr>
            <w:rStyle w:val="a4"/>
            <w:color w:val="000000"/>
            <w:u w:val="none"/>
          </w:rPr>
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Pr="000D779A">
        <w:rPr>
          <w:color w:val="000000"/>
        </w:rPr>
        <w:t xml:space="preserve">, утвержденного </w:t>
      </w:r>
      <w:hyperlink r:id="rId7" w:history="1">
        <w:r w:rsidRPr="000D779A">
          <w:rPr>
            <w:rStyle w:val="a4"/>
            <w:color w:val="000000"/>
            <w:u w:val="none"/>
          </w:rPr>
          <w:t>Постановлением Правительства Российской Федерации от 28.01.2006 № 47</w:t>
        </w:r>
      </w:hyperlink>
      <w:r>
        <w:t xml:space="preserve"> .»;</w:t>
      </w:r>
    </w:p>
    <w:p w:rsidR="003F5346" w:rsidRPr="00A65D58" w:rsidRDefault="003F5346" w:rsidP="003F5346">
      <w:pPr>
        <w:pStyle w:val="FORMATTEXT0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C0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абзаце 1 п</w:t>
      </w:r>
      <w:r w:rsidRPr="002C072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072C">
        <w:rPr>
          <w:rFonts w:ascii="Times New Roman" w:hAnsi="Times New Roman" w:cs="Times New Roman"/>
          <w:sz w:val="24"/>
          <w:szCs w:val="24"/>
        </w:rPr>
        <w:t xml:space="preserve"> 18 раздела 2 слова «</w:t>
      </w:r>
      <w:r w:rsidRPr="00DC0CD3">
        <w:rPr>
          <w:rFonts w:ascii="Times New Roman" w:hAnsi="Times New Roman" w:cs="Times New Roman"/>
          <w:sz w:val="24"/>
          <w:szCs w:val="24"/>
        </w:rPr>
        <w:t xml:space="preserve">или заключение органа государственного надзора (контроля) в течение 30 календарных дней с даты регистрации и принимает решение (в виде заключения), указанное в </w:t>
      </w:r>
      <w:hyperlink r:id="rId8" w:history="1">
        <w:r w:rsidRPr="00DC0CD3">
          <w:rPr>
            <w:rStyle w:val="a4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DC0CD3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</w:t>
      </w:r>
      <w:proofErr w:type="gramEnd"/>
      <w:r w:rsidRPr="00DC0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CD3">
        <w:rPr>
          <w:rFonts w:ascii="Times New Roman" w:hAnsi="Times New Roman" w:cs="Times New Roman"/>
          <w:sz w:val="24"/>
          <w:szCs w:val="24"/>
        </w:rPr>
        <w:t>2006 года № 47</w:t>
      </w:r>
      <w:r w:rsidRPr="002C072C">
        <w:rPr>
          <w:rFonts w:ascii="Times New Roman" w:hAnsi="Times New Roman" w:cs="Times New Roman"/>
          <w:sz w:val="24"/>
          <w:szCs w:val="24"/>
        </w:rPr>
        <w:t>» заменить словами «или заключение органа государственного надзора (контроля), или заключение экспертизы жилого помещения, предусмотренное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года № 47,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F5346" w:rsidRPr="002C072C" w:rsidRDefault="003F5346" w:rsidP="003F5346">
      <w:pPr>
        <w:pStyle w:val="FORMATTEXT0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C072C">
        <w:rPr>
          <w:rFonts w:ascii="Times New Roman" w:hAnsi="Times New Roman" w:cs="Times New Roman"/>
          <w:sz w:val="24"/>
          <w:szCs w:val="24"/>
        </w:rPr>
        <w:t xml:space="preserve">1.3. Пункт 25 </w:t>
      </w:r>
      <w:r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2C072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F5346" w:rsidRPr="00C21DAD" w:rsidRDefault="003F5346" w:rsidP="003F5346">
      <w:pPr>
        <w:pStyle w:val="a3"/>
        <w:autoSpaceDE w:val="0"/>
        <w:autoSpaceDN w:val="0"/>
        <w:adjustRightInd w:val="0"/>
        <w:ind w:left="0" w:firstLine="480"/>
        <w:jc w:val="both"/>
      </w:pPr>
      <w:r>
        <w:t>«25.</w:t>
      </w:r>
      <w:r w:rsidRPr="002C072C">
        <w:t xml:space="preserve"> </w:t>
      </w:r>
      <w:r w:rsidRPr="00C21DAD">
        <w:t>В соответствии с частью 1 статьи 7 Федерального закона от 27</w:t>
      </w:r>
      <w:r w:rsidR="00FE60FA">
        <w:t>.07.</w:t>
      </w:r>
      <w:r w:rsidRPr="00C21DAD">
        <w:t>2010 года № 210-ФЗ запрещается требовать от заявителей:</w:t>
      </w:r>
    </w:p>
    <w:p w:rsidR="003F5346" w:rsidRPr="00C21DAD" w:rsidRDefault="003F5346" w:rsidP="003F5346">
      <w:pPr>
        <w:autoSpaceDE w:val="0"/>
        <w:autoSpaceDN w:val="0"/>
        <w:adjustRightInd w:val="0"/>
        <w:ind w:firstLine="709"/>
        <w:jc w:val="both"/>
      </w:pPr>
      <w:r w:rsidRPr="00C21DA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346" w:rsidRPr="00C21DAD" w:rsidRDefault="003F5346" w:rsidP="003F534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C21DAD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</w:t>
      </w:r>
      <w:r w:rsidRPr="00C21DAD">
        <w:lastRenderedPageBreak/>
        <w:t>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</w:t>
      </w:r>
      <w:proofErr w:type="gramEnd"/>
      <w:r w:rsidRPr="00C21DAD">
        <w:t xml:space="preserve"> </w:t>
      </w:r>
      <w:proofErr w:type="gramStart"/>
      <w:r w:rsidRPr="00C21DAD">
        <w:t>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</w:t>
      </w:r>
      <w:r w:rsidRPr="00C21DAD">
        <w:rPr>
          <w:b/>
        </w:rPr>
        <w:t xml:space="preserve"> </w:t>
      </w:r>
      <w:r w:rsidRPr="00C21DAD">
        <w:t>за исключением документов, включенных в определенный частью 6 статьи 7 Федерального закона от 27 июля 2010 года № 210-ФЗ перечень документов.</w:t>
      </w:r>
      <w:proofErr w:type="gramEnd"/>
      <w:r w:rsidRPr="00C21DAD">
        <w:t xml:space="preserve"> Заявитель вправе представить указанные документы и информацию по собственной инициативе;</w:t>
      </w:r>
    </w:p>
    <w:p w:rsidR="003F5346" w:rsidRPr="00C21DAD" w:rsidRDefault="003F5346" w:rsidP="003F5346">
      <w:pPr>
        <w:autoSpaceDE w:val="0"/>
        <w:autoSpaceDN w:val="0"/>
        <w:adjustRightInd w:val="0"/>
        <w:ind w:firstLine="709"/>
        <w:jc w:val="both"/>
      </w:pPr>
      <w:r w:rsidRPr="00C21DAD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5346" w:rsidRPr="00C21DAD" w:rsidRDefault="003F5346" w:rsidP="003F5346">
      <w:pPr>
        <w:autoSpaceDE w:val="0"/>
        <w:autoSpaceDN w:val="0"/>
        <w:adjustRightInd w:val="0"/>
        <w:ind w:firstLine="709"/>
        <w:jc w:val="both"/>
      </w:pPr>
      <w:r w:rsidRPr="00C21DAD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5346" w:rsidRPr="00C21DAD" w:rsidRDefault="003F5346" w:rsidP="003F5346">
      <w:pPr>
        <w:autoSpaceDE w:val="0"/>
        <w:autoSpaceDN w:val="0"/>
        <w:adjustRightInd w:val="0"/>
        <w:ind w:firstLine="709"/>
        <w:jc w:val="both"/>
      </w:pPr>
      <w:r w:rsidRPr="00C21DAD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5346" w:rsidRPr="00C21DAD" w:rsidRDefault="003F5346" w:rsidP="003F5346">
      <w:pPr>
        <w:autoSpaceDE w:val="0"/>
        <w:autoSpaceDN w:val="0"/>
        <w:adjustRightInd w:val="0"/>
        <w:ind w:firstLine="709"/>
        <w:jc w:val="both"/>
      </w:pPr>
      <w:r w:rsidRPr="00C21DA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5346" w:rsidRDefault="003F5346" w:rsidP="003F5346">
      <w:pPr>
        <w:autoSpaceDE w:val="0"/>
        <w:autoSpaceDN w:val="0"/>
        <w:adjustRightInd w:val="0"/>
        <w:ind w:firstLine="709"/>
        <w:jc w:val="both"/>
      </w:pPr>
      <w:proofErr w:type="gramStart"/>
      <w:r w:rsidRPr="00C21DAD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</w:t>
      </w:r>
      <w:r>
        <w:t xml:space="preserve">полномоченного органа </w:t>
      </w:r>
      <w:r w:rsidRPr="00C21DAD"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t>».</w:t>
      </w:r>
      <w:proofErr w:type="gramEnd"/>
    </w:p>
    <w:p w:rsidR="003F5346" w:rsidRDefault="003F5346" w:rsidP="003F5346">
      <w:pPr>
        <w:autoSpaceDE w:val="0"/>
        <w:autoSpaceDN w:val="0"/>
        <w:adjustRightInd w:val="0"/>
        <w:ind w:firstLine="709"/>
        <w:jc w:val="both"/>
      </w:pPr>
      <w:r>
        <w:t>1.4. Раздел 5 изложить в следующей редакции:</w:t>
      </w:r>
    </w:p>
    <w:p w:rsidR="003F5346" w:rsidRPr="00C21DAD" w:rsidRDefault="003F5346" w:rsidP="003F5346">
      <w:pPr>
        <w:autoSpaceDE w:val="0"/>
        <w:autoSpaceDN w:val="0"/>
        <w:adjustRightInd w:val="0"/>
        <w:jc w:val="both"/>
        <w:outlineLvl w:val="0"/>
      </w:pPr>
      <w:r>
        <w:t xml:space="preserve">« </w:t>
      </w:r>
      <w:r w:rsidRPr="00C21DAD">
        <w:t>V.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3F5346" w:rsidRDefault="003F5346" w:rsidP="003F53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C21DAD"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F5346" w:rsidRDefault="003F5346" w:rsidP="003F53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C21DAD"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C21DAD">
        <w:t xml:space="preserve">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9" w:history="1">
        <w:r w:rsidRPr="00787265">
          <w:rPr>
            <w:rStyle w:val="a4"/>
          </w:rPr>
          <w:t>https://do.gosuslugi.ru/</w:t>
        </w:r>
      </w:hyperlink>
      <w:r w:rsidRPr="00C21DAD">
        <w:t>).</w:t>
      </w:r>
    </w:p>
    <w:p w:rsidR="003F5346" w:rsidRDefault="003F5346" w:rsidP="003F53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C21DAD">
        <w:t>В случае если обжалуются решения должностного лица Уполномоченного органа, жалоба направляется в адрес главы муниципального образования.</w:t>
      </w:r>
    </w:p>
    <w:p w:rsidR="003F5346" w:rsidRDefault="003F5346" w:rsidP="003F53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C21DAD"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3F5346" w:rsidRPr="00C21DAD" w:rsidRDefault="003F5346" w:rsidP="003F53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C21DAD"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3F5346" w:rsidRPr="00C21DAD" w:rsidRDefault="003F5346" w:rsidP="003F5346">
      <w:pPr>
        <w:autoSpaceDE w:val="0"/>
        <w:autoSpaceDN w:val="0"/>
        <w:adjustRightInd w:val="0"/>
        <w:ind w:firstLine="709"/>
        <w:jc w:val="both"/>
      </w:pPr>
      <w:r w:rsidRPr="00C21DAD">
        <w:t>Федеральный закон от 27</w:t>
      </w:r>
      <w:r w:rsidR="00FE60FA">
        <w:t>.07.</w:t>
      </w:r>
      <w:r w:rsidRPr="00C21DAD">
        <w:t xml:space="preserve">2010 года № 210-ФЗ </w:t>
      </w:r>
      <w:r w:rsidRPr="00C21DAD">
        <w:br/>
        <w:t>«Об организации предоставления государственных и муниципальных услуг»;</w:t>
      </w:r>
    </w:p>
    <w:p w:rsidR="003F5346" w:rsidRPr="002C072C" w:rsidRDefault="003F5346" w:rsidP="003F5346">
      <w:pPr>
        <w:widowControl w:val="0"/>
        <w:autoSpaceDE w:val="0"/>
        <w:autoSpaceDN w:val="0"/>
        <w:ind w:firstLine="709"/>
        <w:jc w:val="both"/>
      </w:pPr>
      <w:r w:rsidRPr="00C21DAD">
        <w:t>Постановление администрации сельского поселения Шугур от 21</w:t>
      </w:r>
      <w:r w:rsidR="00FE60FA">
        <w:t>.10.</w:t>
      </w:r>
      <w:r w:rsidRPr="00C21DAD">
        <w:t>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</w:t>
      </w:r>
      <w:proofErr w:type="gramStart"/>
      <w:r w:rsidRPr="00C21DAD">
        <w:t>.</w:t>
      </w:r>
      <w:r>
        <w:t>»</w:t>
      </w:r>
      <w:proofErr w:type="gramEnd"/>
      <w:r>
        <w:t>.</w:t>
      </w:r>
    </w:p>
    <w:p w:rsidR="003F5346" w:rsidRDefault="003F5346" w:rsidP="003F534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21DAD">
        <w:t xml:space="preserve">Обнародовать настоящее постановление в соответствии с решением Совета депутатов сельского поселения </w:t>
      </w:r>
      <w:r>
        <w:t>Шугур от 10</w:t>
      </w:r>
      <w:r w:rsidR="00FE60FA">
        <w:t>.09.</w:t>
      </w:r>
      <w:r>
        <w:t xml:space="preserve">2009 года № </w:t>
      </w:r>
      <w:r w:rsidRPr="00C21DAD">
        <w:t xml:space="preserve">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</w:t>
      </w:r>
      <w:r>
        <w:t>Шугур.</w:t>
      </w:r>
      <w:r w:rsidRPr="00C21DAD">
        <w:t xml:space="preserve"> </w:t>
      </w:r>
    </w:p>
    <w:p w:rsidR="003F5346" w:rsidRDefault="003F5346" w:rsidP="003F534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970AB3">
        <w:t>Настоящее постановление вступает в силу после его обнародования.</w:t>
      </w:r>
    </w:p>
    <w:p w:rsidR="003F5346" w:rsidRPr="00970AB3" w:rsidRDefault="003F5346" w:rsidP="003F534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970AB3">
        <w:t>Контроль выполнения настоящего постановления оставляю за собой.</w:t>
      </w:r>
    </w:p>
    <w:p w:rsidR="003F5346" w:rsidRDefault="003F5346" w:rsidP="003F5346">
      <w:pPr>
        <w:ind w:left="720"/>
        <w:jc w:val="both"/>
      </w:pPr>
    </w:p>
    <w:p w:rsidR="003F5346" w:rsidRDefault="003F5346" w:rsidP="003F5346">
      <w:pPr>
        <w:ind w:left="720"/>
        <w:jc w:val="both"/>
      </w:pPr>
    </w:p>
    <w:p w:rsidR="0041103B" w:rsidRDefault="0041103B" w:rsidP="003F5346">
      <w:pPr>
        <w:ind w:left="720"/>
        <w:jc w:val="both"/>
      </w:pPr>
    </w:p>
    <w:p w:rsidR="0041103B" w:rsidRDefault="0041103B" w:rsidP="003F5346">
      <w:pPr>
        <w:ind w:left="720"/>
        <w:jc w:val="both"/>
      </w:pPr>
    </w:p>
    <w:p w:rsidR="0041103B" w:rsidRDefault="0041103B" w:rsidP="003F5346">
      <w:pPr>
        <w:ind w:left="720"/>
        <w:jc w:val="both"/>
      </w:pPr>
    </w:p>
    <w:p w:rsidR="0041103B" w:rsidRPr="00C21DAD" w:rsidRDefault="0041103B" w:rsidP="003F5346">
      <w:pPr>
        <w:ind w:left="720"/>
        <w:jc w:val="both"/>
      </w:pPr>
    </w:p>
    <w:p w:rsidR="003F5346" w:rsidRDefault="0041103B" w:rsidP="003F5346"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41103B" w:rsidRDefault="0041103B" w:rsidP="003F5346">
      <w:r>
        <w:t>сельского поселения Шугур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Н.А.Лубова</w:t>
      </w:r>
    </w:p>
    <w:p w:rsidR="003F5346" w:rsidRPr="002C072C" w:rsidRDefault="003F5346" w:rsidP="003F5346">
      <w:pPr>
        <w:pStyle w:val="ConsPlusNormal"/>
        <w:ind w:firstLine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3F5346" w:rsidRPr="002C072C" w:rsidRDefault="003F5346" w:rsidP="003F5346">
      <w:pPr>
        <w:pStyle w:val="ConsPlusNormal"/>
        <w:ind w:firstLine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3F5346" w:rsidRPr="002C072C" w:rsidRDefault="003F5346" w:rsidP="003F5346">
      <w:pPr>
        <w:pStyle w:val="ConsPlusNormal"/>
        <w:ind w:firstLine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3F5346" w:rsidRPr="002C072C" w:rsidRDefault="003F5346" w:rsidP="003F5346">
      <w:pPr>
        <w:pStyle w:val="ConsPlusNormal"/>
        <w:ind w:firstLine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3F5346" w:rsidRDefault="003F5346" w:rsidP="003F5346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43C3F" w:rsidRDefault="00C43C3F"/>
    <w:sectPr w:rsidR="00C43C3F" w:rsidSect="0041103B">
      <w:pgSz w:w="11906" w:h="16838"/>
      <w:pgMar w:top="125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7D50"/>
    <w:multiLevelType w:val="hybridMultilevel"/>
    <w:tmpl w:val="BA64FEC4"/>
    <w:lvl w:ilvl="0" w:tplc="A5FE8D00">
      <w:start w:val="5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287BF0"/>
    <w:multiLevelType w:val="hybridMultilevel"/>
    <w:tmpl w:val="02247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46"/>
    <w:rsid w:val="00052BC7"/>
    <w:rsid w:val="00104F3F"/>
    <w:rsid w:val="00133403"/>
    <w:rsid w:val="002728BF"/>
    <w:rsid w:val="003F5346"/>
    <w:rsid w:val="0041103B"/>
    <w:rsid w:val="004837B4"/>
    <w:rsid w:val="00493380"/>
    <w:rsid w:val="004A3A5B"/>
    <w:rsid w:val="00547630"/>
    <w:rsid w:val="00565BB0"/>
    <w:rsid w:val="005A064C"/>
    <w:rsid w:val="00635080"/>
    <w:rsid w:val="006909DE"/>
    <w:rsid w:val="006A3172"/>
    <w:rsid w:val="006F08D1"/>
    <w:rsid w:val="00874EF6"/>
    <w:rsid w:val="008B6521"/>
    <w:rsid w:val="009F5A7A"/>
    <w:rsid w:val="00A35ADD"/>
    <w:rsid w:val="00AE5D03"/>
    <w:rsid w:val="00AF5C0D"/>
    <w:rsid w:val="00B504C8"/>
    <w:rsid w:val="00C05706"/>
    <w:rsid w:val="00C43C3F"/>
    <w:rsid w:val="00E961B4"/>
    <w:rsid w:val="00F90AC4"/>
    <w:rsid w:val="00FE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53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5346"/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3F5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formattext">
    <w:name w:val="formattext"/>
    <w:basedOn w:val="a"/>
    <w:rsid w:val="003F534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F5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346"/>
    <w:rPr>
      <w:color w:val="0000FF"/>
      <w:u w:val="single"/>
    </w:rPr>
  </w:style>
  <w:style w:type="paragraph" w:customStyle="1" w:styleId="FORMATTEXT0">
    <w:name w:val=".FORMATTEXT"/>
    <w:uiPriority w:val="99"/>
    <w:rsid w:val="003F5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amedoc">
    <w:name w:val="namedoc"/>
    <w:basedOn w:val="a0"/>
    <w:rsid w:val="003F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B147663D8274D06EE6EC11B43D0C08CBA015123D9343C215D2CF666C0A962214008AEBAD8F901T9c7N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66282&amp;prevdoc=442865285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66282&amp;prevdoc=442865285&amp;point=mark=000000000000000000000000000000000000000000000000006540I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D3459723B578E398C342D3F56C02F34FA9A0C848FCD9B3FA8D1153ADDFDD3DA96386C6BC41EC76D1B345DC9A8E8AA4C36ACFCD2C3AD551N6W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2020-07-24T06:01:00Z</cp:lastPrinted>
  <dcterms:created xsi:type="dcterms:W3CDTF">2020-07-06T12:17:00Z</dcterms:created>
  <dcterms:modified xsi:type="dcterms:W3CDTF">2020-07-24T06:11:00Z</dcterms:modified>
</cp:coreProperties>
</file>