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АДМИНИСТРАЦИЯ</w:t>
      </w:r>
      <w:r w:rsidR="007F5765">
        <w:rPr>
          <w:rFonts w:ascii="Times New Roman" w:hAnsi="Times New Roman" w:cs="Times New Roman"/>
          <w:b/>
          <w:sz w:val="28"/>
          <w:szCs w:val="28"/>
        </w:rPr>
        <w:t xml:space="preserve"> </w:t>
      </w: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СЕЛЬСКОГО ПОСЕЛЕНИЯ  ШУГУР</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Кондинский район</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Ханты - Мансийского автономного округа - Югры</w:t>
      </w:r>
    </w:p>
    <w:p w:rsidR="004D03DB" w:rsidRPr="004D03DB" w:rsidRDefault="004D03DB" w:rsidP="004D03DB">
      <w:pPr>
        <w:spacing w:after="0"/>
        <w:jc w:val="center"/>
        <w:rPr>
          <w:rFonts w:ascii="Times New Roman" w:hAnsi="Times New Roman" w:cs="Times New Roman"/>
          <w:sz w:val="28"/>
          <w:szCs w:val="28"/>
        </w:rPr>
      </w:pP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ПОСТАНОВЛЕНИЕ</w:t>
      </w:r>
    </w:p>
    <w:p w:rsidR="004D03DB" w:rsidRPr="004D03DB" w:rsidRDefault="004D03DB" w:rsidP="004D03DB">
      <w:pPr>
        <w:suppressAutoHyphens/>
        <w:spacing w:after="0"/>
        <w:jc w:val="center"/>
        <w:rPr>
          <w:rFonts w:ascii="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4D03DB" w:rsidRPr="004D03DB" w:rsidTr="00E129FC">
        <w:tc>
          <w:tcPr>
            <w:tcW w:w="3340" w:type="dxa"/>
            <w:tcBorders>
              <w:top w:val="nil"/>
              <w:left w:val="nil"/>
              <w:bottom w:val="nil"/>
              <w:right w:val="nil"/>
            </w:tcBorders>
          </w:tcPr>
          <w:p w:rsidR="004D03DB" w:rsidRPr="004D03DB" w:rsidRDefault="004D03DB" w:rsidP="00AF2B37">
            <w:pPr>
              <w:spacing w:after="0"/>
              <w:rPr>
                <w:rFonts w:ascii="Times New Roman" w:hAnsi="Times New Roman" w:cs="Times New Roman"/>
              </w:rPr>
            </w:pPr>
            <w:r w:rsidRPr="004D03DB">
              <w:rPr>
                <w:rFonts w:ascii="Times New Roman" w:hAnsi="Times New Roman" w:cs="Times New Roman"/>
              </w:rPr>
              <w:t xml:space="preserve">от </w:t>
            </w:r>
            <w:r w:rsidR="00AF2B37">
              <w:rPr>
                <w:rFonts w:ascii="Times New Roman" w:hAnsi="Times New Roman" w:cs="Times New Roman"/>
              </w:rPr>
              <w:t>29 ноября</w:t>
            </w:r>
            <w:r w:rsidR="00F0467E">
              <w:rPr>
                <w:rFonts w:ascii="Times New Roman" w:hAnsi="Times New Roman" w:cs="Times New Roman"/>
              </w:rPr>
              <w:t xml:space="preserve"> </w:t>
            </w:r>
            <w:r w:rsidR="00D5353D">
              <w:rPr>
                <w:rFonts w:ascii="Times New Roman" w:hAnsi="Times New Roman" w:cs="Times New Roman"/>
              </w:rPr>
              <w:t>2021</w:t>
            </w:r>
            <w:r w:rsidRPr="004D03DB">
              <w:rPr>
                <w:rFonts w:ascii="Times New Roman" w:hAnsi="Times New Roman" w:cs="Times New Roman"/>
              </w:rPr>
              <w:t xml:space="preserve"> года</w:t>
            </w: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p>
        </w:tc>
        <w:tc>
          <w:tcPr>
            <w:tcW w:w="2061" w:type="dxa"/>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c>
          <w:tcPr>
            <w:tcW w:w="1417" w:type="dxa"/>
            <w:tcBorders>
              <w:top w:val="nil"/>
              <w:left w:val="nil"/>
              <w:bottom w:val="nil"/>
              <w:right w:val="nil"/>
            </w:tcBorders>
          </w:tcPr>
          <w:p w:rsidR="004D03DB" w:rsidRPr="004D03DB" w:rsidRDefault="004D03DB" w:rsidP="007F5765">
            <w:pPr>
              <w:spacing w:after="0"/>
              <w:jc w:val="right"/>
              <w:rPr>
                <w:rFonts w:ascii="Times New Roman" w:hAnsi="Times New Roman" w:cs="Times New Roman"/>
              </w:rPr>
            </w:pPr>
            <w:r w:rsidRPr="004D03DB">
              <w:rPr>
                <w:rFonts w:ascii="Times New Roman" w:hAnsi="Times New Roman" w:cs="Times New Roman"/>
              </w:rPr>
              <w:t>№</w:t>
            </w:r>
            <w:r w:rsidR="00AF2B37">
              <w:rPr>
                <w:rFonts w:ascii="Times New Roman" w:hAnsi="Times New Roman" w:cs="Times New Roman"/>
              </w:rPr>
              <w:t xml:space="preserve"> 169</w:t>
            </w:r>
          </w:p>
        </w:tc>
      </w:tr>
      <w:tr w:rsidR="004D03DB" w:rsidRPr="004D03DB" w:rsidTr="00E129FC">
        <w:tc>
          <w:tcPr>
            <w:tcW w:w="3340" w:type="dxa"/>
            <w:tcBorders>
              <w:top w:val="nil"/>
              <w:left w:val="nil"/>
              <w:bottom w:val="nil"/>
              <w:right w:val="nil"/>
            </w:tcBorders>
          </w:tcPr>
          <w:p w:rsidR="004D03DB" w:rsidRPr="004D03DB" w:rsidRDefault="004D03DB" w:rsidP="004D03DB">
            <w:pPr>
              <w:spacing w:after="0"/>
              <w:rPr>
                <w:rFonts w:ascii="Times New Roman" w:hAnsi="Times New Roman" w:cs="Times New Roman"/>
              </w:rPr>
            </w:pP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r w:rsidRPr="004D03DB">
              <w:rPr>
                <w:rFonts w:ascii="Times New Roman" w:hAnsi="Times New Roman" w:cs="Times New Roman"/>
              </w:rPr>
              <w:t>д.Шугур</w:t>
            </w:r>
          </w:p>
        </w:tc>
        <w:tc>
          <w:tcPr>
            <w:tcW w:w="3478" w:type="dxa"/>
            <w:gridSpan w:val="2"/>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r>
    </w:tbl>
    <w:p w:rsidR="004D03DB" w:rsidRPr="004D03DB" w:rsidRDefault="004D03DB" w:rsidP="004D03DB">
      <w:pPr>
        <w:shd w:val="clear" w:color="auto" w:fill="FFFFFF"/>
        <w:autoSpaceDE w:val="0"/>
        <w:autoSpaceDN w:val="0"/>
        <w:adjustRightInd w:val="0"/>
        <w:spacing w:after="0"/>
        <w:jc w:val="both"/>
        <w:rPr>
          <w:rFonts w:ascii="Times New Roman" w:hAnsi="Times New Roman" w:cs="Times New Roman"/>
        </w:rPr>
      </w:pPr>
    </w:p>
    <w:tbl>
      <w:tblPr>
        <w:tblW w:w="0" w:type="auto"/>
        <w:tblLook w:val="04A0"/>
      </w:tblPr>
      <w:tblGrid>
        <w:gridCol w:w="5353"/>
      </w:tblGrid>
      <w:tr w:rsidR="004D03DB" w:rsidRPr="003A0E01" w:rsidTr="00CF53FB">
        <w:tc>
          <w:tcPr>
            <w:tcW w:w="5353" w:type="dxa"/>
          </w:tcPr>
          <w:p w:rsidR="004D03DB" w:rsidRPr="003A0E01" w:rsidRDefault="00E243D8" w:rsidP="00CF53FB">
            <w:pPr>
              <w:tabs>
                <w:tab w:val="left" w:pos="5954"/>
              </w:tabs>
              <w:spacing w:after="0" w:line="240" w:lineRule="auto"/>
              <w:ind w:right="175"/>
              <w:jc w:val="both"/>
              <w:rPr>
                <w:rFonts w:ascii="Times New Roman" w:hAnsi="Times New Roman" w:cs="Times New Roman"/>
                <w:sz w:val="24"/>
                <w:szCs w:val="24"/>
              </w:rPr>
            </w:pPr>
            <w:r w:rsidRPr="003E7790">
              <w:rPr>
                <w:rFonts w:ascii="Times New Roman" w:hAnsi="Times New Roman" w:cs="Times New Roman"/>
                <w:color w:val="000000"/>
                <w:sz w:val="24"/>
                <w:szCs w:val="24"/>
              </w:rPr>
              <w:t>О внесении изменений в постановление администрации сельского поселения Шугур от 06.12.2018 №118 «</w:t>
            </w:r>
            <w:r w:rsidRPr="003E7790">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bl>
    <w:p w:rsidR="00231DF6" w:rsidRPr="00231DF6" w:rsidRDefault="00231DF6" w:rsidP="00231DF6">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lang w:eastAsia="en-US"/>
        </w:rPr>
      </w:pPr>
    </w:p>
    <w:p w:rsidR="00231DF6" w:rsidRPr="002104DE" w:rsidRDefault="002104DE" w:rsidP="00A871B4">
      <w:pPr>
        <w:pStyle w:val="formattext"/>
        <w:spacing w:before="0" w:beforeAutospacing="0" w:after="0" w:afterAutospacing="0"/>
        <w:ind w:firstLine="480"/>
        <w:jc w:val="both"/>
      </w:pPr>
      <w:proofErr w:type="gramStart"/>
      <w:r w:rsidRPr="002104DE">
        <w:rPr>
          <w:iCs/>
        </w:rPr>
        <w:t xml:space="preserve">В соответствии с положениями </w:t>
      </w:r>
      <w:r w:rsidRPr="002104DE">
        <w:t>Федеральных законов от 06.10.2003                   №</w:t>
      </w:r>
      <w:r w:rsidRPr="002104DE">
        <w:rPr>
          <w:b/>
        </w:rPr>
        <w:t xml:space="preserve">  </w:t>
      </w:r>
      <w:r w:rsidRPr="002104DE">
        <w:t>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104DE">
        <w:rPr>
          <w:iCs/>
        </w:rPr>
        <w:t xml:space="preserve">, </w:t>
      </w:r>
      <w:r w:rsidRPr="002104DE">
        <w:t>от 05.04.2021  № 79</w:t>
      </w:r>
      <w:r w:rsidR="00E243D8" w:rsidRPr="002104DE">
        <w:t>-ФЗ «О внесении изменений в отдельные законодательные акты Российской Федерации»</w:t>
      </w:r>
      <w:r w:rsidR="00231DF6" w:rsidRPr="002104DE">
        <w:t>, в целях приведения нормативных правовых актов сельского поселения Шугур в соответствие с действующим законодательством Российской Федерации</w:t>
      </w:r>
      <w:r w:rsidRPr="002104DE">
        <w:t>, администрация сельского поселения Шугур</w:t>
      </w:r>
      <w:proofErr w:type="gramEnd"/>
      <w:r w:rsidRPr="002104DE">
        <w:t xml:space="preserve"> постановляет</w:t>
      </w:r>
      <w:r w:rsidR="00231DF6" w:rsidRPr="002104DE">
        <w:t xml:space="preserve">: </w:t>
      </w:r>
    </w:p>
    <w:p w:rsidR="00231DF6" w:rsidRDefault="00231DF6" w:rsidP="00A871B4">
      <w:pPr>
        <w:pStyle w:val="formattext"/>
        <w:numPr>
          <w:ilvl w:val="0"/>
          <w:numId w:val="16"/>
        </w:numPr>
        <w:spacing w:before="0" w:beforeAutospacing="0" w:after="0" w:afterAutospacing="0"/>
        <w:ind w:left="0" w:firstLine="567"/>
        <w:jc w:val="both"/>
        <w:rPr>
          <w:bCs/>
        </w:rPr>
      </w:pPr>
      <w:r>
        <w:t xml:space="preserve">Внести в приложение к постановлению </w:t>
      </w:r>
      <w:r w:rsidR="001478E2">
        <w:t>администрации сельского п</w:t>
      </w:r>
      <w:r w:rsidR="00E243D8">
        <w:t>оселения Шугур от 06.12.2018 №118</w:t>
      </w:r>
      <w:r w:rsidR="001478E2">
        <w:t xml:space="preserve"> </w:t>
      </w:r>
      <w:r w:rsidR="001478E2" w:rsidRPr="00747068">
        <w:rPr>
          <w:color w:val="000000"/>
        </w:rPr>
        <w:t>«</w:t>
      </w:r>
      <w:r w:rsidR="00E243D8" w:rsidRPr="003E7790">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1478E2" w:rsidRPr="00747068">
        <w:rPr>
          <w:bCs/>
        </w:rPr>
        <w:t>»</w:t>
      </w:r>
      <w:r w:rsidR="001478E2">
        <w:rPr>
          <w:bCs/>
        </w:rPr>
        <w:t xml:space="preserve"> следующие изменения:</w:t>
      </w:r>
    </w:p>
    <w:p w:rsidR="009F6BD8" w:rsidRDefault="002104DE" w:rsidP="009F6BD8">
      <w:pPr>
        <w:pStyle w:val="formattext"/>
        <w:numPr>
          <w:ilvl w:val="1"/>
          <w:numId w:val="16"/>
        </w:numPr>
        <w:spacing w:before="0" w:beforeAutospacing="0" w:after="0" w:afterAutospacing="0"/>
        <w:jc w:val="both"/>
        <w:rPr>
          <w:bCs/>
        </w:rPr>
      </w:pPr>
      <w:r>
        <w:rPr>
          <w:bCs/>
        </w:rPr>
        <w:t xml:space="preserve"> Подпункт 1 пункта 14 дополнить абзацем следующего содержания</w:t>
      </w:r>
      <w:r w:rsidR="009F6BD8">
        <w:rPr>
          <w:bCs/>
        </w:rPr>
        <w:t>:</w:t>
      </w:r>
    </w:p>
    <w:p w:rsidR="002104DE" w:rsidRPr="007B0301" w:rsidRDefault="002104DE" w:rsidP="002104DE">
      <w:pPr>
        <w:pStyle w:val="formattext"/>
        <w:spacing w:before="0" w:beforeAutospacing="0" w:after="0" w:afterAutospacing="0"/>
        <w:ind w:firstLine="567"/>
        <w:jc w:val="both"/>
      </w:pPr>
      <w:r w:rsidRPr="002104DE">
        <w:t xml:space="preserve">«В заявлении о предварительном согласовании предоставления земельного участка в случае, предусмотренном подпунктом 1 пункта 2 статьи 3.7 Федерального </w:t>
      </w:r>
      <w:hyperlink r:id="rId8" w:anchor="dst0" w:history="1">
        <w:proofErr w:type="gramStart"/>
        <w:r w:rsidRPr="002104DE">
          <w:t>закон</w:t>
        </w:r>
        <w:proofErr w:type="gramEnd"/>
      </w:hyperlink>
      <w:r w:rsidRPr="002104DE">
        <w:t>а от 25 октября 2001 года № 137-ФЗ «О введении в действие Земельного кодекса Российской Федерации» (далее – Федеральный закон                       № 137-ФЗ), заявитель отдельно указывает</w:t>
      </w:r>
      <w:r w:rsidRPr="007B0301">
        <w:t xml:space="preserve">, что гараж возведен до дня введения в действие Градостроительного </w:t>
      </w:r>
      <w:hyperlink r:id="rId9" w:anchor="dst0" w:history="1">
        <w:r w:rsidRPr="007B0301">
          <w:t>кодекса</w:t>
        </w:r>
      </w:hyperlink>
      <w:r w:rsidRPr="007B0301">
        <w:t xml:space="preserve"> Российской Федерации».</w:t>
      </w:r>
    </w:p>
    <w:p w:rsidR="002104DE" w:rsidRPr="007B0301" w:rsidRDefault="002104DE" w:rsidP="002104DE">
      <w:pPr>
        <w:pStyle w:val="formattext"/>
        <w:numPr>
          <w:ilvl w:val="1"/>
          <w:numId w:val="16"/>
        </w:numPr>
        <w:spacing w:before="0" w:beforeAutospacing="0" w:after="0" w:afterAutospacing="0"/>
        <w:jc w:val="both"/>
      </w:pPr>
      <w:r w:rsidRPr="007B0301">
        <w:t xml:space="preserve"> Пункт 14 дополнить подпунктами 9-12 следующего содержания:</w:t>
      </w:r>
    </w:p>
    <w:p w:rsidR="007B0301" w:rsidRPr="007B0301" w:rsidRDefault="007B0301" w:rsidP="007B0301">
      <w:pPr>
        <w:spacing w:after="0" w:line="240" w:lineRule="auto"/>
        <w:ind w:firstLine="480"/>
        <w:jc w:val="both"/>
        <w:rPr>
          <w:rFonts w:ascii="Times New Roman" w:hAnsi="Times New Roman" w:cs="Times New Roman"/>
          <w:sz w:val="24"/>
          <w:szCs w:val="24"/>
        </w:rPr>
      </w:pPr>
      <w:r w:rsidRPr="007B0301">
        <w:rPr>
          <w:rFonts w:ascii="Times New Roman" w:hAnsi="Times New Roman" w:cs="Times New Roman"/>
          <w:sz w:val="24"/>
          <w:szCs w:val="24"/>
        </w:rPr>
        <w:t xml:space="preserve">«9) В случае, предусмотренном подпунктом 1 пункта 2 статьи 3.7 Федерального </w:t>
      </w:r>
      <w:hyperlink r:id="rId10" w:anchor="dst0" w:history="1">
        <w:proofErr w:type="gramStart"/>
        <w:r w:rsidRPr="007B0301">
          <w:rPr>
            <w:rFonts w:ascii="Times New Roman" w:hAnsi="Times New Roman" w:cs="Times New Roman"/>
            <w:sz w:val="24"/>
            <w:szCs w:val="24"/>
          </w:rPr>
          <w:t>закон</w:t>
        </w:r>
        <w:proofErr w:type="gramEnd"/>
      </w:hyperlink>
      <w:r w:rsidRPr="007B0301">
        <w:rPr>
          <w:rFonts w:ascii="Times New Roman" w:hAnsi="Times New Roman" w:cs="Times New Roman"/>
          <w:sz w:val="24"/>
          <w:szCs w:val="24"/>
        </w:rPr>
        <w:t>а №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7B0301" w:rsidRPr="007B0301" w:rsidRDefault="007B0301" w:rsidP="007B0301">
      <w:pPr>
        <w:pStyle w:val="a8"/>
        <w:spacing w:after="0" w:line="240" w:lineRule="auto"/>
        <w:ind w:left="0" w:firstLine="480"/>
        <w:jc w:val="both"/>
        <w:rPr>
          <w:rFonts w:ascii="Times New Roman" w:hAnsi="Times New Roman" w:cs="Times New Roman"/>
          <w:sz w:val="24"/>
          <w:szCs w:val="24"/>
        </w:rPr>
      </w:pPr>
      <w:bookmarkStart w:id="0" w:name="dst100044"/>
      <w:bookmarkEnd w:id="0"/>
      <w:r w:rsidRPr="007B0301">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1" w:name="dst100045"/>
      <w:bookmarkEnd w:id="1"/>
      <w:r w:rsidRPr="007B0301">
        <w:rPr>
          <w:rFonts w:ascii="Times New Roman" w:hAnsi="Times New Roman" w:cs="Times New Roman"/>
          <w:sz w:val="24"/>
          <w:szCs w:val="24"/>
        </w:rPr>
        <w:t xml:space="preserve">заключенные до дня введения в действие Градостроительного </w:t>
      </w:r>
      <w:hyperlink r:id="rId11" w:anchor="dst0" w:history="1">
        <w:r w:rsidRPr="007B0301">
          <w:rPr>
            <w:rFonts w:ascii="Times New Roman" w:hAnsi="Times New Roman" w:cs="Times New Roman"/>
            <w:sz w:val="24"/>
            <w:szCs w:val="24"/>
          </w:rPr>
          <w:t>кодекса</w:t>
        </w:r>
      </w:hyperlink>
      <w:r w:rsidRPr="007B030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2" w:name="dst100046"/>
      <w:bookmarkEnd w:id="2"/>
      <w:proofErr w:type="gramStart"/>
      <w:r w:rsidRPr="007B030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anchor="dst0" w:history="1">
        <w:r w:rsidRPr="007B0301">
          <w:rPr>
            <w:rFonts w:ascii="Times New Roman" w:hAnsi="Times New Roman" w:cs="Times New Roman"/>
            <w:sz w:val="24"/>
            <w:szCs w:val="24"/>
          </w:rPr>
          <w:t>кодекса</w:t>
        </w:r>
        <w:proofErr w:type="gramEnd"/>
      </w:hyperlink>
      <w:r w:rsidRPr="007B0301">
        <w:rPr>
          <w:rFonts w:ascii="Times New Roman" w:hAnsi="Times New Roman" w:cs="Times New Roman"/>
          <w:sz w:val="24"/>
          <w:szCs w:val="24"/>
        </w:rPr>
        <w:t xml:space="preserve"> Российской Федерации</w:t>
      </w:r>
      <w:proofErr w:type="gramStart"/>
      <w:r w:rsidRPr="007B0301">
        <w:rPr>
          <w:rFonts w:ascii="Times New Roman" w:hAnsi="Times New Roman" w:cs="Times New Roman"/>
          <w:sz w:val="24"/>
          <w:szCs w:val="24"/>
        </w:rPr>
        <w:t>.»;</w:t>
      </w:r>
      <w:proofErr w:type="gramEnd"/>
    </w:p>
    <w:p w:rsidR="007B0301" w:rsidRPr="007B0301" w:rsidRDefault="007B0301" w:rsidP="007B0301">
      <w:pPr>
        <w:spacing w:after="0" w:line="240" w:lineRule="auto"/>
        <w:ind w:firstLine="480"/>
        <w:jc w:val="both"/>
        <w:rPr>
          <w:rFonts w:ascii="Times New Roman" w:hAnsi="Times New Roman" w:cs="Times New Roman"/>
          <w:sz w:val="24"/>
          <w:szCs w:val="24"/>
        </w:rPr>
      </w:pPr>
      <w:r w:rsidRPr="007B0301">
        <w:rPr>
          <w:rFonts w:ascii="Times New Roman" w:hAnsi="Times New Roman" w:cs="Times New Roman"/>
          <w:sz w:val="24"/>
          <w:szCs w:val="24"/>
        </w:rPr>
        <w:t>«10) В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или о предоставлении земельного участка прилагаются:</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3" w:name="dst100048"/>
      <w:bookmarkEnd w:id="3"/>
      <w:proofErr w:type="gramStart"/>
      <w:r w:rsidRPr="007B0301">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4" w:name="dst100049"/>
      <w:bookmarkEnd w:id="4"/>
      <w:proofErr w:type="gramStart"/>
      <w:r w:rsidRPr="007B0301">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B0301">
        <w:rPr>
          <w:rFonts w:ascii="Times New Roman" w:hAnsi="Times New Roman" w:cs="Times New Roman"/>
          <w:sz w:val="24"/>
          <w:szCs w:val="24"/>
        </w:rPr>
        <w:t xml:space="preserve"> гражданином;</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5" w:name="dst100050"/>
      <w:bookmarkEnd w:id="5"/>
      <w:r w:rsidRPr="007B030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6" w:name="dst100051"/>
      <w:bookmarkEnd w:id="6"/>
      <w:r w:rsidRPr="007B0301">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7" w:name="dst100052"/>
      <w:bookmarkEnd w:id="7"/>
      <w:r w:rsidRPr="007B0301">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8" w:name="dst100053"/>
      <w:bookmarkEnd w:id="8"/>
      <w:r w:rsidRPr="007B0301">
        <w:rPr>
          <w:rFonts w:ascii="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8 пункта 2 настоящего подраздела.</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9" w:name="dst100054"/>
      <w:bookmarkEnd w:id="9"/>
      <w:r w:rsidRPr="007B0301">
        <w:rPr>
          <w:rFonts w:ascii="Times New Roman" w:hAnsi="Times New Roman" w:cs="Times New Roman"/>
          <w:sz w:val="24"/>
          <w:szCs w:val="24"/>
        </w:rPr>
        <w:t>В случае</w:t>
      </w:r>
      <w:proofErr w:type="gramStart"/>
      <w:r w:rsidRPr="007B0301">
        <w:rPr>
          <w:rFonts w:ascii="Times New Roman" w:hAnsi="Times New Roman" w:cs="Times New Roman"/>
          <w:sz w:val="24"/>
          <w:szCs w:val="24"/>
        </w:rPr>
        <w:t>,</w:t>
      </w:r>
      <w:proofErr w:type="gramEnd"/>
      <w:r w:rsidRPr="007B0301">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13" w:anchor="dst431" w:history="1">
        <w:r w:rsidRPr="007B0301">
          <w:rPr>
            <w:rFonts w:ascii="Times New Roman" w:hAnsi="Times New Roman" w:cs="Times New Roman"/>
            <w:sz w:val="24"/>
            <w:szCs w:val="24"/>
          </w:rPr>
          <w:t>статьей 39.2</w:t>
        </w:r>
      </w:hyperlink>
      <w:r w:rsidRPr="007B0301">
        <w:rPr>
          <w:rFonts w:ascii="Times New Roman" w:hAnsi="Times New Roman" w:cs="Times New Roman"/>
          <w:sz w:val="24"/>
          <w:szCs w:val="24"/>
        </w:rPr>
        <w:t xml:space="preserve"> Земельного кодекса Российской Федерации (далее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10" w:name="dst100055"/>
      <w:bookmarkEnd w:id="10"/>
      <w:r w:rsidRPr="007B0301">
        <w:rPr>
          <w:rFonts w:ascii="Times New Roman" w:hAnsi="Times New Roman" w:cs="Times New Roman"/>
          <w:sz w:val="24"/>
          <w:szCs w:val="24"/>
        </w:rPr>
        <w:lastRenderedPageBreak/>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roofErr w:type="gramStart"/>
      <w:r w:rsidRPr="007B0301">
        <w:rPr>
          <w:rFonts w:ascii="Times New Roman" w:hAnsi="Times New Roman" w:cs="Times New Roman"/>
          <w:sz w:val="24"/>
          <w:szCs w:val="24"/>
        </w:rPr>
        <w:t>.»;</w:t>
      </w:r>
      <w:proofErr w:type="gramEnd"/>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11" w:name="dst100056"/>
      <w:bookmarkEnd w:id="11"/>
      <w:r w:rsidRPr="007B0301">
        <w:rPr>
          <w:rFonts w:ascii="Times New Roman" w:hAnsi="Times New Roman" w:cs="Times New Roman"/>
          <w:sz w:val="24"/>
          <w:szCs w:val="24"/>
        </w:rPr>
        <w:t>«11) 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12" w:name="dst100057"/>
      <w:bookmarkEnd w:id="12"/>
      <w:r w:rsidRPr="007B0301">
        <w:rPr>
          <w:rFonts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roofErr w:type="gramStart"/>
      <w:r w:rsidRPr="007B0301">
        <w:rPr>
          <w:rFonts w:ascii="Times New Roman" w:hAnsi="Times New Roman" w:cs="Times New Roman"/>
          <w:sz w:val="24"/>
          <w:szCs w:val="24"/>
        </w:rPr>
        <w:t>.»;</w:t>
      </w:r>
      <w:proofErr w:type="gramEnd"/>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13" w:name="dst100058"/>
      <w:bookmarkEnd w:id="13"/>
      <w:r w:rsidRPr="007B0301">
        <w:rPr>
          <w:rFonts w:ascii="Times New Roman" w:hAnsi="Times New Roman" w:cs="Times New Roman"/>
          <w:sz w:val="24"/>
          <w:szCs w:val="24"/>
        </w:rPr>
        <w:t>«12) К заявлению гражданина о предоставлении в соответствии с настоящим пунктом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7B0301" w:rsidRPr="007B0301" w:rsidRDefault="007B0301" w:rsidP="007B0301">
      <w:pPr>
        <w:spacing w:after="0" w:line="240" w:lineRule="auto"/>
        <w:ind w:firstLine="480"/>
        <w:jc w:val="both"/>
        <w:rPr>
          <w:rFonts w:ascii="Times New Roman" w:hAnsi="Times New Roman" w:cs="Times New Roman"/>
          <w:sz w:val="24"/>
          <w:szCs w:val="24"/>
        </w:rPr>
      </w:pPr>
      <w:bookmarkStart w:id="14" w:name="dst100059"/>
      <w:bookmarkEnd w:id="14"/>
      <w:r w:rsidRPr="007B0301">
        <w:rPr>
          <w:rFonts w:ascii="Times New Roman" w:hAnsi="Times New Roman" w:cs="Times New Roman"/>
          <w:sz w:val="24"/>
          <w:szCs w:val="24"/>
        </w:rPr>
        <w:t>В случае</w:t>
      </w:r>
      <w:proofErr w:type="gramStart"/>
      <w:r w:rsidRPr="007B0301">
        <w:rPr>
          <w:rFonts w:ascii="Times New Roman" w:hAnsi="Times New Roman" w:cs="Times New Roman"/>
          <w:sz w:val="24"/>
          <w:szCs w:val="24"/>
        </w:rPr>
        <w:t>,</w:t>
      </w:r>
      <w:proofErr w:type="gramEnd"/>
      <w:r w:rsidRPr="007B0301">
        <w:rPr>
          <w:rFonts w:ascii="Times New Roman" w:hAnsi="Times New Roman" w:cs="Times New Roman"/>
          <w:sz w:val="24"/>
          <w:szCs w:val="24"/>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roofErr w:type="gramStart"/>
      <w:r w:rsidRPr="007B0301">
        <w:rPr>
          <w:rFonts w:ascii="Times New Roman" w:hAnsi="Times New Roman" w:cs="Times New Roman"/>
          <w:sz w:val="24"/>
          <w:szCs w:val="24"/>
        </w:rPr>
        <w:t>.».</w:t>
      </w:r>
      <w:proofErr w:type="gramEnd"/>
    </w:p>
    <w:p w:rsidR="004D03DB" w:rsidRPr="003A0E01" w:rsidRDefault="004D03DB" w:rsidP="007B0301">
      <w:pPr>
        <w:pStyle w:val="a8"/>
        <w:widowControl w:val="0"/>
        <w:suppressAutoHyphens/>
        <w:overflowPunct w:val="0"/>
        <w:autoSpaceDE w:val="0"/>
        <w:autoSpaceDN w:val="0"/>
        <w:adjustRightInd w:val="0"/>
        <w:spacing w:after="0" w:line="240" w:lineRule="auto"/>
        <w:ind w:left="0" w:firstLine="480"/>
        <w:contextualSpacing w:val="0"/>
        <w:jc w:val="both"/>
        <w:rPr>
          <w:rFonts w:ascii="Times New Roman" w:hAnsi="Times New Roman" w:cs="Times New Roman"/>
          <w:bCs/>
          <w:sz w:val="24"/>
          <w:szCs w:val="24"/>
          <w:lang w:eastAsia="en-US"/>
        </w:rPr>
      </w:pPr>
      <w:r w:rsidRPr="003A0E01">
        <w:rPr>
          <w:rFonts w:ascii="Times New Roman" w:hAnsi="Times New Roman" w:cs="Times New Roman"/>
          <w:sz w:val="24"/>
          <w:szCs w:val="24"/>
          <w:lang w:eastAsia="en-US"/>
        </w:rPr>
        <w:t xml:space="preserve">2. </w:t>
      </w:r>
      <w:r w:rsidRPr="003A0E01">
        <w:rPr>
          <w:rFonts w:ascii="Times New Roman" w:hAnsi="Times New Roman" w:cs="Times New Roman"/>
          <w:sz w:val="24"/>
          <w:szCs w:val="24"/>
        </w:rPr>
        <w:t xml:space="preserve">Обнародовать настоящее постановление в соответствии с решением Совета депутатов сельского поселения Шугур от 10.09.2009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4D03DB" w:rsidRPr="003A0E01" w:rsidRDefault="004D03DB"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r w:rsidRPr="003A0E01">
        <w:rPr>
          <w:rFonts w:ascii="Times New Roman" w:hAnsi="Times New Roman" w:cs="Times New Roman"/>
          <w:bCs/>
          <w:sz w:val="24"/>
          <w:szCs w:val="24"/>
          <w:lang w:eastAsia="en-US"/>
        </w:rPr>
        <w:t xml:space="preserve">3. </w:t>
      </w:r>
      <w:r w:rsidRPr="003A0E01">
        <w:rPr>
          <w:rFonts w:ascii="Times New Roman" w:hAnsi="Times New Roman" w:cs="Times New Roman"/>
          <w:sz w:val="24"/>
          <w:szCs w:val="24"/>
        </w:rPr>
        <w:t>Настоящее постановление вступает в силу после его обнародования.</w:t>
      </w:r>
    </w:p>
    <w:p w:rsidR="00F0467E" w:rsidRDefault="004D03DB" w:rsidP="009F6BD8">
      <w:pPr>
        <w:autoSpaceDE w:val="0"/>
        <w:autoSpaceDN w:val="0"/>
        <w:adjustRightInd w:val="0"/>
        <w:spacing w:after="0"/>
        <w:ind w:firstLine="709"/>
        <w:contextualSpacing/>
        <w:jc w:val="both"/>
        <w:outlineLvl w:val="0"/>
        <w:rPr>
          <w:rFonts w:ascii="Times New Roman" w:hAnsi="Times New Roman" w:cs="Times New Roman"/>
          <w:sz w:val="24"/>
          <w:szCs w:val="24"/>
        </w:rPr>
      </w:pPr>
      <w:r w:rsidRPr="003A0E01">
        <w:rPr>
          <w:rFonts w:ascii="Times New Roman" w:hAnsi="Times New Roman" w:cs="Times New Roman"/>
          <w:bCs/>
          <w:sz w:val="24"/>
          <w:szCs w:val="24"/>
          <w:lang w:eastAsia="en-US"/>
        </w:rPr>
        <w:t xml:space="preserve">4. </w:t>
      </w:r>
      <w:r w:rsidRPr="003A0E01">
        <w:rPr>
          <w:rFonts w:ascii="Times New Roman" w:hAnsi="Times New Roman" w:cs="Times New Roman"/>
          <w:sz w:val="24"/>
          <w:szCs w:val="24"/>
        </w:rPr>
        <w:t xml:space="preserve">Контроль выполнения настоящего </w:t>
      </w:r>
      <w:r w:rsidR="009F6BD8">
        <w:rPr>
          <w:rFonts w:ascii="Times New Roman" w:hAnsi="Times New Roman" w:cs="Times New Roman"/>
          <w:sz w:val="24"/>
          <w:szCs w:val="24"/>
        </w:rPr>
        <w:t>постановления оставляю за собой</w:t>
      </w:r>
    </w:p>
    <w:p w:rsidR="00F0467E" w:rsidRPr="003A0E01" w:rsidRDefault="00F0467E"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p>
    <w:p w:rsidR="00907492" w:rsidRDefault="00907492" w:rsidP="006B37DF">
      <w:pPr>
        <w:autoSpaceDE w:val="0"/>
        <w:autoSpaceDN w:val="0"/>
        <w:adjustRightInd w:val="0"/>
        <w:spacing w:after="0"/>
        <w:jc w:val="both"/>
        <w:rPr>
          <w:rFonts w:ascii="Times New Roman" w:hAnsi="Times New Roman" w:cs="Times New Roman"/>
          <w:b/>
          <w:sz w:val="24"/>
          <w:szCs w:val="24"/>
          <w:lang w:eastAsia="en-US"/>
        </w:rPr>
      </w:pPr>
    </w:p>
    <w:p w:rsidR="007F5765" w:rsidRDefault="007F5765" w:rsidP="006B37DF">
      <w:pPr>
        <w:autoSpaceDE w:val="0"/>
        <w:autoSpaceDN w:val="0"/>
        <w:adjustRightInd w:val="0"/>
        <w:spacing w:after="0"/>
        <w:jc w:val="both"/>
        <w:rPr>
          <w:rFonts w:ascii="Times New Roman" w:hAnsi="Times New Roman" w:cs="Times New Roman"/>
          <w:b/>
          <w:sz w:val="24"/>
          <w:szCs w:val="24"/>
          <w:lang w:eastAsia="en-US"/>
        </w:rPr>
      </w:pPr>
    </w:p>
    <w:p w:rsidR="007F5765" w:rsidRDefault="007F5765" w:rsidP="006B37DF">
      <w:pPr>
        <w:autoSpaceDE w:val="0"/>
        <w:autoSpaceDN w:val="0"/>
        <w:adjustRightInd w:val="0"/>
        <w:spacing w:after="0"/>
        <w:jc w:val="both"/>
        <w:rPr>
          <w:rFonts w:ascii="Times New Roman" w:hAnsi="Times New Roman" w:cs="Times New Roman"/>
          <w:b/>
          <w:sz w:val="24"/>
          <w:szCs w:val="24"/>
          <w:lang w:eastAsia="en-US"/>
        </w:rPr>
      </w:pPr>
    </w:p>
    <w:p w:rsidR="007F5765" w:rsidRPr="004D03DB" w:rsidRDefault="007F5765" w:rsidP="006B37DF">
      <w:pPr>
        <w:autoSpaceDE w:val="0"/>
        <w:autoSpaceDN w:val="0"/>
        <w:adjustRightInd w:val="0"/>
        <w:spacing w:after="0"/>
        <w:jc w:val="both"/>
        <w:rPr>
          <w:rFonts w:ascii="Times New Roman" w:hAnsi="Times New Roman" w:cs="Times New Roman"/>
          <w:b/>
          <w:sz w:val="24"/>
          <w:szCs w:val="24"/>
          <w:lang w:eastAsia="en-US"/>
        </w:rPr>
      </w:pPr>
    </w:p>
    <w:tbl>
      <w:tblPr>
        <w:tblW w:w="0" w:type="auto"/>
        <w:tblLook w:val="01E0"/>
      </w:tblPr>
      <w:tblGrid>
        <w:gridCol w:w="4534"/>
        <w:gridCol w:w="1789"/>
        <w:gridCol w:w="3247"/>
      </w:tblGrid>
      <w:tr w:rsidR="004D03DB" w:rsidRPr="004D03DB" w:rsidTr="00E129FC">
        <w:tc>
          <w:tcPr>
            <w:tcW w:w="4672" w:type="dxa"/>
          </w:tcPr>
          <w:p w:rsidR="00907492"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Глава</w:t>
            </w:r>
            <w:r w:rsidR="00907492">
              <w:rPr>
                <w:rFonts w:ascii="Times New Roman" w:hAnsi="Times New Roman" w:cs="Times New Roman"/>
                <w:sz w:val="24"/>
                <w:szCs w:val="24"/>
              </w:rPr>
              <w:t xml:space="preserve"> администрации</w:t>
            </w:r>
            <w:r w:rsidRPr="004D03DB">
              <w:rPr>
                <w:rFonts w:ascii="Times New Roman" w:hAnsi="Times New Roman" w:cs="Times New Roman"/>
                <w:sz w:val="24"/>
                <w:szCs w:val="24"/>
              </w:rPr>
              <w:t xml:space="preserve"> </w:t>
            </w:r>
          </w:p>
          <w:p w:rsidR="004D03DB" w:rsidRPr="004D03DB"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сельского поселения Шугур</w:t>
            </w:r>
          </w:p>
        </w:tc>
        <w:tc>
          <w:tcPr>
            <w:tcW w:w="1869" w:type="dxa"/>
          </w:tcPr>
          <w:p w:rsidR="004D03DB" w:rsidRPr="004D03DB" w:rsidRDefault="004D03DB" w:rsidP="00E129FC">
            <w:pPr>
              <w:jc w:val="center"/>
              <w:rPr>
                <w:rFonts w:ascii="Times New Roman" w:hAnsi="Times New Roman" w:cs="Times New Roman"/>
                <w:sz w:val="24"/>
                <w:szCs w:val="24"/>
              </w:rPr>
            </w:pPr>
          </w:p>
        </w:tc>
        <w:tc>
          <w:tcPr>
            <w:tcW w:w="3315" w:type="dxa"/>
            <w:tcBorders>
              <w:left w:val="nil"/>
            </w:tcBorders>
          </w:tcPr>
          <w:p w:rsidR="004D03DB" w:rsidRPr="004D03DB" w:rsidRDefault="004D03DB" w:rsidP="00E129FC">
            <w:pPr>
              <w:jc w:val="right"/>
              <w:rPr>
                <w:rFonts w:ascii="Times New Roman" w:hAnsi="Times New Roman" w:cs="Times New Roman"/>
                <w:sz w:val="24"/>
                <w:szCs w:val="24"/>
              </w:rPr>
            </w:pPr>
            <w:r w:rsidRPr="004D03DB">
              <w:rPr>
                <w:rFonts w:ascii="Times New Roman" w:hAnsi="Times New Roman" w:cs="Times New Roman"/>
                <w:sz w:val="24"/>
                <w:szCs w:val="24"/>
              </w:rPr>
              <w:t>А.В.Решетников</w:t>
            </w:r>
          </w:p>
        </w:tc>
      </w:tr>
    </w:tbl>
    <w:p w:rsidR="009C7FA3" w:rsidRDefault="009C7FA3"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B11596" w:rsidRDefault="00B11596" w:rsidP="00B11596">
      <w:pPr>
        <w:autoSpaceDE w:val="0"/>
        <w:autoSpaceDN w:val="0"/>
        <w:adjustRightInd w:val="0"/>
        <w:spacing w:after="0" w:line="240" w:lineRule="auto"/>
        <w:ind w:firstLine="709"/>
        <w:jc w:val="both"/>
        <w:outlineLvl w:val="0"/>
        <w:rPr>
          <w:b/>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r>
        <w:rPr>
          <w:sz w:val="24"/>
          <w:szCs w:val="24"/>
        </w:rPr>
        <w:t xml:space="preserve">                                                                               </w:t>
      </w:r>
    </w:p>
    <w:p w:rsidR="00C7009E" w:rsidRDefault="00C7009E" w:rsidP="00B11596">
      <w:pPr>
        <w:autoSpaceDE w:val="0"/>
        <w:autoSpaceDN w:val="0"/>
        <w:adjustRightInd w:val="0"/>
        <w:spacing w:after="0" w:line="240" w:lineRule="auto"/>
        <w:ind w:firstLine="709"/>
        <w:jc w:val="both"/>
        <w:outlineLvl w:val="0"/>
        <w:rPr>
          <w:sz w:val="24"/>
          <w:szCs w:val="24"/>
        </w:rPr>
      </w:pPr>
    </w:p>
    <w:p w:rsidR="00C7009E" w:rsidRDefault="00C7009E" w:rsidP="00B11596">
      <w:pPr>
        <w:autoSpaceDE w:val="0"/>
        <w:autoSpaceDN w:val="0"/>
        <w:adjustRightInd w:val="0"/>
        <w:spacing w:after="0" w:line="240" w:lineRule="auto"/>
        <w:ind w:firstLine="709"/>
        <w:jc w:val="both"/>
        <w:outlineLvl w:val="0"/>
        <w:rPr>
          <w:sz w:val="24"/>
          <w:szCs w:val="24"/>
        </w:rPr>
      </w:pPr>
    </w:p>
    <w:p w:rsidR="00C7009E" w:rsidRDefault="00C7009E" w:rsidP="00B11596">
      <w:pPr>
        <w:autoSpaceDE w:val="0"/>
        <w:autoSpaceDN w:val="0"/>
        <w:adjustRightInd w:val="0"/>
        <w:spacing w:after="0" w:line="240" w:lineRule="auto"/>
        <w:ind w:firstLine="709"/>
        <w:jc w:val="both"/>
        <w:outlineLvl w:val="0"/>
        <w:rPr>
          <w:sz w:val="24"/>
          <w:szCs w:val="24"/>
        </w:rPr>
      </w:pPr>
    </w:p>
    <w:p w:rsidR="00C7009E" w:rsidRDefault="00C7009E" w:rsidP="00B11596">
      <w:pPr>
        <w:autoSpaceDE w:val="0"/>
        <w:autoSpaceDN w:val="0"/>
        <w:adjustRightInd w:val="0"/>
        <w:spacing w:after="0" w:line="240" w:lineRule="auto"/>
        <w:ind w:firstLine="709"/>
        <w:jc w:val="both"/>
        <w:outlineLvl w:val="0"/>
        <w:rPr>
          <w:sz w:val="24"/>
          <w:szCs w:val="24"/>
        </w:rPr>
      </w:pPr>
    </w:p>
    <w:p w:rsidR="00C7009E" w:rsidRDefault="00C7009E" w:rsidP="00B11596">
      <w:pPr>
        <w:autoSpaceDE w:val="0"/>
        <w:autoSpaceDN w:val="0"/>
        <w:adjustRightInd w:val="0"/>
        <w:spacing w:after="0" w:line="240" w:lineRule="auto"/>
        <w:ind w:firstLine="709"/>
        <w:jc w:val="both"/>
        <w:outlineLvl w:val="0"/>
        <w:rPr>
          <w:sz w:val="24"/>
          <w:szCs w:val="24"/>
        </w:rPr>
      </w:pPr>
    </w:p>
    <w:p w:rsidR="00C7009E" w:rsidRDefault="00C7009E" w:rsidP="00C7009E">
      <w:pPr>
        <w:autoSpaceDE w:val="0"/>
        <w:autoSpaceDN w:val="0"/>
        <w:adjustRightInd w:val="0"/>
        <w:spacing w:after="0" w:line="240" w:lineRule="auto"/>
        <w:jc w:val="both"/>
        <w:outlineLvl w:val="0"/>
        <w:rPr>
          <w:sz w:val="24"/>
          <w:szCs w:val="24"/>
        </w:rPr>
      </w:pPr>
    </w:p>
    <w:p w:rsidR="00C7009E" w:rsidRDefault="00C7009E" w:rsidP="00B11596">
      <w:pPr>
        <w:autoSpaceDE w:val="0"/>
        <w:autoSpaceDN w:val="0"/>
        <w:adjustRightInd w:val="0"/>
        <w:spacing w:after="0" w:line="240" w:lineRule="auto"/>
        <w:ind w:firstLine="709"/>
        <w:jc w:val="both"/>
        <w:outlineLvl w:val="0"/>
        <w:rPr>
          <w:sz w:val="24"/>
          <w:szCs w:val="24"/>
        </w:rPr>
      </w:pPr>
    </w:p>
    <w:p w:rsidR="00C7009E" w:rsidRPr="00C7009E" w:rsidRDefault="00C7009E" w:rsidP="00C7009E">
      <w:pPr>
        <w:spacing w:after="0" w:line="240" w:lineRule="auto"/>
        <w:ind w:firstLine="709"/>
        <w:jc w:val="center"/>
        <w:rPr>
          <w:rFonts w:ascii="Times New Roman" w:hAnsi="Times New Roman" w:cs="Times New Roman"/>
          <w:b/>
          <w:sz w:val="28"/>
          <w:szCs w:val="28"/>
        </w:rPr>
      </w:pPr>
      <w:r w:rsidRPr="00C7009E">
        <w:rPr>
          <w:rFonts w:ascii="Times New Roman" w:hAnsi="Times New Roman" w:cs="Times New Roman"/>
          <w:b/>
          <w:sz w:val="28"/>
          <w:szCs w:val="28"/>
        </w:rPr>
        <w:t>ПОЯСНИТЕЛЬНАЯ ЗАПИСКА</w:t>
      </w:r>
    </w:p>
    <w:p w:rsidR="00C7009E" w:rsidRPr="00C7009E" w:rsidRDefault="00C7009E" w:rsidP="00C7009E">
      <w:pPr>
        <w:autoSpaceDE w:val="0"/>
        <w:autoSpaceDN w:val="0"/>
        <w:adjustRightInd w:val="0"/>
        <w:spacing w:after="0" w:line="240" w:lineRule="auto"/>
        <w:ind w:firstLine="709"/>
        <w:jc w:val="center"/>
        <w:rPr>
          <w:rFonts w:ascii="Times New Roman" w:hAnsi="Times New Roman" w:cs="Times New Roman"/>
          <w:sz w:val="28"/>
          <w:szCs w:val="28"/>
        </w:rPr>
      </w:pPr>
      <w:r w:rsidRPr="00C7009E">
        <w:rPr>
          <w:rFonts w:ascii="Times New Roman" w:hAnsi="Times New Roman" w:cs="Times New Roman"/>
          <w:sz w:val="28"/>
          <w:szCs w:val="28"/>
        </w:rPr>
        <w:t xml:space="preserve">к проекту </w:t>
      </w:r>
      <w:r w:rsidRPr="00C7009E">
        <w:rPr>
          <w:rFonts w:ascii="Times New Roman" w:hAnsi="Times New Roman" w:cs="Times New Roman"/>
          <w:bCs/>
          <w:sz w:val="28"/>
          <w:szCs w:val="28"/>
        </w:rPr>
        <w:t>постановления Администрации  сельского поселения Шугур                                            «</w:t>
      </w:r>
      <w:r w:rsidRPr="00C7009E">
        <w:rPr>
          <w:rFonts w:ascii="Times New Roman" w:hAnsi="Times New Roman" w:cs="Times New Roman"/>
          <w:color w:val="000000"/>
          <w:sz w:val="28"/>
          <w:szCs w:val="28"/>
        </w:rPr>
        <w:t>О внесении изменений в постановление администрации сельского поселения Шугур от 06.12.2018 №118 «</w:t>
      </w:r>
      <w:r w:rsidRPr="00C7009E">
        <w:rPr>
          <w:rFonts w:ascii="Times New Roman" w:hAnsi="Times New Roman" w:cs="Times New Roman"/>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C7009E">
        <w:rPr>
          <w:rFonts w:ascii="Times New Roman" w:hAnsi="Times New Roman" w:cs="Times New Roman"/>
          <w:bCs/>
          <w:sz w:val="28"/>
          <w:szCs w:val="28"/>
        </w:rPr>
        <w:t>»</w:t>
      </w:r>
    </w:p>
    <w:p w:rsidR="00C7009E" w:rsidRPr="00C7009E" w:rsidRDefault="00C7009E" w:rsidP="00C7009E">
      <w:pPr>
        <w:autoSpaceDE w:val="0"/>
        <w:autoSpaceDN w:val="0"/>
        <w:adjustRightInd w:val="0"/>
        <w:spacing w:after="0" w:line="240" w:lineRule="auto"/>
        <w:ind w:firstLine="709"/>
        <w:jc w:val="both"/>
        <w:rPr>
          <w:rFonts w:ascii="Times New Roman" w:hAnsi="Times New Roman" w:cs="Times New Roman"/>
          <w:bCs/>
          <w:sz w:val="28"/>
          <w:szCs w:val="28"/>
        </w:rPr>
      </w:pPr>
    </w:p>
    <w:p w:rsidR="00C7009E" w:rsidRPr="002C3B63" w:rsidRDefault="00C7009E" w:rsidP="00C7009E">
      <w:pPr>
        <w:spacing w:after="0" w:line="240" w:lineRule="auto"/>
        <w:ind w:right="-1" w:firstLine="709"/>
        <w:jc w:val="both"/>
        <w:rPr>
          <w:rFonts w:ascii="Times New Roman" w:hAnsi="Times New Roman" w:cs="Times New Roman"/>
          <w:sz w:val="28"/>
          <w:szCs w:val="28"/>
        </w:rPr>
      </w:pPr>
      <w:r w:rsidRPr="002C3B63">
        <w:rPr>
          <w:rFonts w:ascii="Times New Roman" w:hAnsi="Times New Roman" w:cs="Times New Roman"/>
          <w:sz w:val="28"/>
          <w:szCs w:val="28"/>
        </w:rPr>
        <w:t>Феде</w:t>
      </w:r>
      <w:r>
        <w:rPr>
          <w:rFonts w:ascii="Times New Roman" w:hAnsi="Times New Roman" w:cs="Times New Roman"/>
          <w:sz w:val="28"/>
          <w:szCs w:val="28"/>
        </w:rPr>
        <w:t>ральным законом от 05.04.2021 №</w:t>
      </w:r>
      <w:r w:rsidRPr="002C3B63">
        <w:rPr>
          <w:rFonts w:ascii="Times New Roman" w:hAnsi="Times New Roman" w:cs="Times New Roman"/>
          <w:sz w:val="28"/>
          <w:szCs w:val="28"/>
        </w:rPr>
        <w:t xml:space="preserve">79-ФЗ </w:t>
      </w:r>
      <w:r w:rsidRPr="00914F2B">
        <w:rPr>
          <w:rFonts w:ascii="Times New Roman" w:hAnsi="Times New Roman" w:cs="Times New Roman"/>
          <w:color w:val="000000"/>
          <w:sz w:val="28"/>
          <w:szCs w:val="28"/>
        </w:rPr>
        <w:t>«</w:t>
      </w:r>
      <w:r w:rsidRPr="00914F2B">
        <w:rPr>
          <w:rFonts w:ascii="Times New Roman" w:hAnsi="Times New Roman" w:cs="Times New Roman"/>
          <w:color w:val="020C22"/>
          <w:sz w:val="28"/>
          <w:szCs w:val="28"/>
        </w:rPr>
        <w:t>О внесении изменений в отдельные законодательные акты Российской Федерации»</w:t>
      </w:r>
      <w:r>
        <w:rPr>
          <w:rFonts w:ascii="Times New Roman" w:hAnsi="Times New Roman" w:cs="Times New Roman"/>
          <w:color w:val="020C22"/>
          <w:sz w:val="28"/>
          <w:szCs w:val="28"/>
        </w:rPr>
        <w:t xml:space="preserve"> (вступает в силу с 01.09.2021) (далее - Федеральный закон) </w:t>
      </w:r>
      <w:r w:rsidRPr="002C3B63">
        <w:rPr>
          <w:rFonts w:ascii="Times New Roman" w:hAnsi="Times New Roman" w:cs="Times New Roman"/>
          <w:sz w:val="28"/>
          <w:szCs w:val="28"/>
        </w:rPr>
        <w:t>внесены изменения в отдельные законодательные акты РФ.</w:t>
      </w:r>
    </w:p>
    <w:p w:rsidR="00C7009E" w:rsidRPr="002C3B63" w:rsidRDefault="00C7009E" w:rsidP="00C7009E">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Федеральный з</w:t>
      </w:r>
      <w:r w:rsidRPr="002C3B63">
        <w:rPr>
          <w:rFonts w:ascii="Times New Roman" w:hAnsi="Times New Roman" w:cs="Times New Roman"/>
          <w:sz w:val="28"/>
          <w:szCs w:val="28"/>
        </w:rPr>
        <w:t xml:space="preserve">акон устанавливает, что до </w:t>
      </w:r>
      <w:r>
        <w:rPr>
          <w:rFonts w:ascii="Times New Roman" w:hAnsi="Times New Roman" w:cs="Times New Roman"/>
          <w:sz w:val="28"/>
          <w:szCs w:val="28"/>
        </w:rPr>
        <w:t>0</w:t>
      </w:r>
      <w:r w:rsidRPr="002C3B63">
        <w:rPr>
          <w:rFonts w:ascii="Times New Roman" w:hAnsi="Times New Roman" w:cs="Times New Roman"/>
          <w:sz w:val="28"/>
          <w:szCs w:val="28"/>
        </w:rPr>
        <w:t>1</w:t>
      </w:r>
      <w:r>
        <w:rPr>
          <w:rFonts w:ascii="Times New Roman" w:hAnsi="Times New Roman" w:cs="Times New Roman"/>
          <w:sz w:val="28"/>
          <w:szCs w:val="28"/>
        </w:rPr>
        <w:t>.09.</w:t>
      </w:r>
      <w:r w:rsidRPr="002C3B63">
        <w:rPr>
          <w:rFonts w:ascii="Times New Roman" w:hAnsi="Times New Roman" w:cs="Times New Roman"/>
          <w:sz w:val="28"/>
          <w:szCs w:val="28"/>
        </w:rPr>
        <w:t>2026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 (в том</w:t>
      </w:r>
      <w:proofErr w:type="gramEnd"/>
      <w:r w:rsidRPr="002C3B63">
        <w:rPr>
          <w:rFonts w:ascii="Times New Roman" w:hAnsi="Times New Roman" w:cs="Times New Roman"/>
          <w:sz w:val="28"/>
          <w:szCs w:val="28"/>
        </w:rPr>
        <w:t xml:space="preserve"> числе, с </w:t>
      </w:r>
      <w:proofErr w:type="gramStart"/>
      <w:r w:rsidRPr="002C3B63">
        <w:rPr>
          <w:rFonts w:ascii="Times New Roman" w:hAnsi="Times New Roman" w:cs="Times New Roman"/>
          <w:sz w:val="28"/>
          <w:szCs w:val="28"/>
        </w:rPr>
        <w:t>которой</w:t>
      </w:r>
      <w:proofErr w:type="gramEnd"/>
      <w:r w:rsidRPr="002C3B63">
        <w:rPr>
          <w:rFonts w:ascii="Times New Roman" w:hAnsi="Times New Roman" w:cs="Times New Roman"/>
          <w:sz w:val="28"/>
          <w:szCs w:val="28"/>
        </w:rPr>
        <w:t xml:space="preserve">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7009E" w:rsidRPr="002C3B63" w:rsidRDefault="00C7009E" w:rsidP="00C7009E">
      <w:pPr>
        <w:spacing w:after="0" w:line="240" w:lineRule="auto"/>
        <w:ind w:right="-1" w:firstLine="709"/>
        <w:jc w:val="both"/>
        <w:rPr>
          <w:rFonts w:ascii="Times New Roman" w:hAnsi="Times New Roman" w:cs="Times New Roman"/>
          <w:sz w:val="28"/>
          <w:szCs w:val="28"/>
        </w:rPr>
      </w:pPr>
      <w:r w:rsidRPr="002C3B63">
        <w:rPr>
          <w:rFonts w:ascii="Times New Roman" w:hAnsi="Times New Roman" w:cs="Times New Roman"/>
          <w:sz w:val="28"/>
          <w:szCs w:val="28"/>
        </w:rPr>
        <w:t>Данным Федеральным законом закреплен перечень документов, необходимых для приобретения гражданами земельных участков, расположенных под такими объектами гаражного назначения.</w:t>
      </w:r>
    </w:p>
    <w:p w:rsidR="00C7009E" w:rsidRPr="002C3B63" w:rsidRDefault="00C7009E" w:rsidP="00C700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предлагается внести соответствующие изменения в </w:t>
      </w:r>
      <w:r>
        <w:rPr>
          <w:rFonts w:ascii="Times New Roman" w:hAnsi="Times New Roman" w:cs="Times New Roman"/>
          <w:bCs/>
          <w:sz w:val="28"/>
          <w:szCs w:val="28"/>
        </w:rPr>
        <w:t>административный регламент</w:t>
      </w:r>
      <w:r w:rsidRPr="002C3B63">
        <w:rPr>
          <w:rFonts w:ascii="Times New Roman" w:hAnsi="Times New Roman" w:cs="Times New Roman"/>
          <w:bCs/>
          <w:sz w:val="28"/>
          <w:szCs w:val="28"/>
        </w:rPr>
        <w:t xml:space="preserve"> предоставления муниципальной услуги «Предварительное согласование пр</w:t>
      </w:r>
      <w:r>
        <w:rPr>
          <w:rFonts w:ascii="Times New Roman" w:hAnsi="Times New Roman" w:cs="Times New Roman"/>
          <w:bCs/>
          <w:sz w:val="28"/>
          <w:szCs w:val="28"/>
        </w:rPr>
        <w:t>едоставления земельного участка».</w:t>
      </w:r>
    </w:p>
    <w:p w:rsidR="00C7009E" w:rsidRPr="002C3B63" w:rsidRDefault="00C7009E" w:rsidP="00C7009E">
      <w:pPr>
        <w:autoSpaceDE w:val="0"/>
        <w:autoSpaceDN w:val="0"/>
        <w:adjustRightInd w:val="0"/>
        <w:spacing w:after="0" w:line="240" w:lineRule="auto"/>
        <w:ind w:firstLine="709"/>
        <w:jc w:val="both"/>
        <w:rPr>
          <w:rFonts w:ascii="Times New Roman" w:hAnsi="Times New Roman" w:cs="Times New Roman"/>
          <w:sz w:val="28"/>
          <w:szCs w:val="28"/>
        </w:rPr>
      </w:pPr>
    </w:p>
    <w:p w:rsidR="00C7009E" w:rsidRPr="002C3B63" w:rsidRDefault="00C7009E" w:rsidP="00C7009E">
      <w:pPr>
        <w:spacing w:after="0" w:line="240" w:lineRule="auto"/>
        <w:ind w:firstLine="709"/>
        <w:rPr>
          <w:rFonts w:ascii="Times New Roman" w:hAnsi="Times New Roman" w:cs="Times New Roman"/>
          <w:sz w:val="28"/>
          <w:szCs w:val="28"/>
        </w:rPr>
      </w:pPr>
    </w:p>
    <w:p w:rsidR="00C7009E" w:rsidRDefault="00C7009E" w:rsidP="00C7009E"/>
    <w:p w:rsidR="00C7009E" w:rsidRDefault="00C7009E" w:rsidP="00B11596">
      <w:pPr>
        <w:autoSpaceDE w:val="0"/>
        <w:autoSpaceDN w:val="0"/>
        <w:adjustRightInd w:val="0"/>
        <w:spacing w:after="0" w:line="240" w:lineRule="auto"/>
        <w:ind w:firstLine="709"/>
        <w:jc w:val="both"/>
        <w:outlineLvl w:val="0"/>
        <w:rPr>
          <w:sz w:val="24"/>
          <w:szCs w:val="24"/>
        </w:rPr>
      </w:pPr>
    </w:p>
    <w:p w:rsidR="00B11596" w:rsidRDefault="00B11596" w:rsidP="007B4C5A">
      <w:pPr>
        <w:autoSpaceDE w:val="0"/>
        <w:autoSpaceDN w:val="0"/>
        <w:adjustRightInd w:val="0"/>
        <w:spacing w:after="0" w:line="240" w:lineRule="auto"/>
        <w:jc w:val="both"/>
        <w:outlineLvl w:val="0"/>
        <w:rPr>
          <w:sz w:val="24"/>
          <w:szCs w:val="24"/>
        </w:rPr>
      </w:pPr>
    </w:p>
    <w:p w:rsidR="00B11596" w:rsidRDefault="00B11596" w:rsidP="00B11596">
      <w:pPr>
        <w:autoSpaceDE w:val="0"/>
        <w:autoSpaceDN w:val="0"/>
        <w:adjustRightInd w:val="0"/>
        <w:spacing w:after="0" w:line="240" w:lineRule="auto"/>
        <w:ind w:left="4248" w:firstLine="709"/>
        <w:jc w:val="both"/>
        <w:outlineLvl w:val="0"/>
        <w:rPr>
          <w:sz w:val="24"/>
          <w:szCs w:val="24"/>
        </w:rPr>
      </w:pPr>
    </w:p>
    <w:p w:rsidR="001478E2" w:rsidRPr="00AC6569" w:rsidRDefault="001478E2" w:rsidP="007B0301">
      <w:pPr>
        <w:pStyle w:val="formattext"/>
        <w:rPr>
          <w:color w:val="000000" w:themeColor="text1"/>
        </w:rPr>
      </w:pPr>
    </w:p>
    <w:sectPr w:rsidR="001478E2" w:rsidRPr="00AC6569" w:rsidSect="00964AD9">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8A" w:rsidRDefault="00995A8A" w:rsidP="001B6CEF">
      <w:pPr>
        <w:spacing w:after="0" w:line="240" w:lineRule="auto"/>
      </w:pPr>
      <w:r>
        <w:separator/>
      </w:r>
    </w:p>
  </w:endnote>
  <w:endnote w:type="continuationSeparator" w:id="0">
    <w:p w:rsidR="00995A8A" w:rsidRDefault="00995A8A"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8A" w:rsidRDefault="00995A8A" w:rsidP="001B6CEF">
      <w:pPr>
        <w:spacing w:after="0" w:line="240" w:lineRule="auto"/>
      </w:pPr>
      <w:r>
        <w:separator/>
      </w:r>
    </w:p>
  </w:footnote>
  <w:footnote w:type="continuationSeparator" w:id="0">
    <w:p w:rsidR="00995A8A" w:rsidRDefault="00995A8A"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2104DE" w:rsidRDefault="0032456C">
        <w:pPr>
          <w:pStyle w:val="ac"/>
          <w:jc w:val="center"/>
        </w:pPr>
        <w:fldSimple w:instr=" PAGE   \* MERGEFORMAT ">
          <w:r w:rsidR="00AF2B37">
            <w:rPr>
              <w:noProof/>
            </w:rPr>
            <w:t>4</w:t>
          </w:r>
        </w:fldSimple>
      </w:p>
    </w:sdtContent>
  </w:sdt>
  <w:p w:rsidR="002104DE" w:rsidRDefault="002104D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4.4pt;visibility:visible" o:bullet="t">
        <v:imagedata r:id="rId1" o:title=""/>
      </v:shape>
    </w:pict>
  </w:numPicBullet>
  <w:abstractNum w:abstractNumId="0">
    <w:nsid w:val="06B62083"/>
    <w:multiLevelType w:val="multilevel"/>
    <w:tmpl w:val="147675E4"/>
    <w:lvl w:ilvl="0">
      <w:start w:val="1"/>
      <w:numFmt w:val="decimal"/>
      <w:lvlText w:val="%1."/>
      <w:lvlJc w:val="left"/>
      <w:pPr>
        <w:ind w:left="1211" w:hanging="360"/>
      </w:pPr>
      <w:rPr>
        <w:i w:val="0"/>
        <w:color w:val="auto"/>
        <w:sz w:val="24"/>
        <w:szCs w:val="24"/>
      </w:rPr>
    </w:lvl>
    <w:lvl w:ilvl="1">
      <w:start w:val="1"/>
      <w:numFmt w:val="decimal"/>
      <w:lvlText w:val="%1.%2."/>
      <w:lvlJc w:val="left"/>
      <w:pPr>
        <w:ind w:left="1567"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554E8"/>
    <w:multiLevelType w:val="multilevel"/>
    <w:tmpl w:val="19EA80F0"/>
    <w:lvl w:ilvl="0">
      <w:start w:val="1"/>
      <w:numFmt w:val="decimal"/>
      <w:lvlText w:val="%1."/>
      <w:lvlJc w:val="left"/>
      <w:pPr>
        <w:ind w:left="1789" w:hanging="108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3BC0167"/>
    <w:multiLevelType w:val="multilevel"/>
    <w:tmpl w:val="43DCDAC4"/>
    <w:lvl w:ilvl="0">
      <w:start w:val="3"/>
      <w:numFmt w:val="upperRoman"/>
      <w:lvlText w:val="%1."/>
      <w:lvlJc w:val="left"/>
      <w:pPr>
        <w:ind w:left="1080" w:hanging="720"/>
      </w:pPr>
    </w:lvl>
    <w:lvl w:ilvl="1">
      <w:start w:val="5"/>
      <w:numFmt w:val="decimal"/>
      <w:isLgl/>
      <w:lvlText w:val="%1.%2."/>
      <w:lvlJc w:val="left"/>
      <w:pPr>
        <w:ind w:left="1429" w:hanging="720"/>
      </w:pPr>
      <w:rPr>
        <w:color w:val="332E2D"/>
      </w:rPr>
    </w:lvl>
    <w:lvl w:ilvl="2">
      <w:start w:val="1"/>
      <w:numFmt w:val="decimal"/>
      <w:isLgl/>
      <w:lvlText w:val="%1.%2.%3."/>
      <w:lvlJc w:val="left"/>
      <w:pPr>
        <w:ind w:left="1778" w:hanging="720"/>
      </w:pPr>
      <w:rPr>
        <w:color w:val="332E2D"/>
      </w:rPr>
    </w:lvl>
    <w:lvl w:ilvl="3">
      <w:start w:val="1"/>
      <w:numFmt w:val="decimal"/>
      <w:isLgl/>
      <w:lvlText w:val="%1.%2.%3.%4."/>
      <w:lvlJc w:val="left"/>
      <w:pPr>
        <w:ind w:left="2487" w:hanging="1080"/>
      </w:pPr>
      <w:rPr>
        <w:color w:val="332E2D"/>
      </w:rPr>
    </w:lvl>
    <w:lvl w:ilvl="4">
      <w:start w:val="1"/>
      <w:numFmt w:val="decimal"/>
      <w:isLgl/>
      <w:lvlText w:val="%1.%2.%3.%4.%5."/>
      <w:lvlJc w:val="left"/>
      <w:pPr>
        <w:ind w:left="2836" w:hanging="1080"/>
      </w:pPr>
      <w:rPr>
        <w:color w:val="332E2D"/>
      </w:rPr>
    </w:lvl>
    <w:lvl w:ilvl="5">
      <w:start w:val="1"/>
      <w:numFmt w:val="decimal"/>
      <w:isLgl/>
      <w:lvlText w:val="%1.%2.%3.%4.%5.%6."/>
      <w:lvlJc w:val="left"/>
      <w:pPr>
        <w:ind w:left="3545" w:hanging="1440"/>
      </w:pPr>
      <w:rPr>
        <w:color w:val="332E2D"/>
      </w:rPr>
    </w:lvl>
    <w:lvl w:ilvl="6">
      <w:start w:val="1"/>
      <w:numFmt w:val="decimal"/>
      <w:isLgl/>
      <w:lvlText w:val="%1.%2.%3.%4.%5.%6.%7."/>
      <w:lvlJc w:val="left"/>
      <w:pPr>
        <w:ind w:left="4254" w:hanging="1800"/>
      </w:pPr>
      <w:rPr>
        <w:color w:val="332E2D"/>
      </w:rPr>
    </w:lvl>
    <w:lvl w:ilvl="7">
      <w:start w:val="1"/>
      <w:numFmt w:val="decimal"/>
      <w:isLgl/>
      <w:lvlText w:val="%1.%2.%3.%4.%5.%6.%7.%8."/>
      <w:lvlJc w:val="left"/>
      <w:pPr>
        <w:ind w:left="4603" w:hanging="1800"/>
      </w:pPr>
      <w:rPr>
        <w:color w:val="332E2D"/>
      </w:rPr>
    </w:lvl>
    <w:lvl w:ilvl="8">
      <w:start w:val="1"/>
      <w:numFmt w:val="decimal"/>
      <w:isLgl/>
      <w:lvlText w:val="%1.%2.%3.%4.%5.%6.%7.%8.%9."/>
      <w:lvlJc w:val="left"/>
      <w:pPr>
        <w:ind w:left="5312" w:hanging="2160"/>
      </w:pPr>
      <w:rPr>
        <w:color w:val="332E2D"/>
      </w:rPr>
    </w:lvl>
  </w:abstractNum>
  <w:abstractNum w:abstractNumId="6">
    <w:nsid w:val="3EAC070D"/>
    <w:multiLevelType w:val="hybridMultilevel"/>
    <w:tmpl w:val="F8440410"/>
    <w:lvl w:ilvl="0" w:tplc="4ED24C20">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B46BE7"/>
    <w:multiLevelType w:val="hybridMultilevel"/>
    <w:tmpl w:val="C7ACA6E0"/>
    <w:lvl w:ilvl="0" w:tplc="D2E8BFF6">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B276A69"/>
    <w:multiLevelType w:val="multilevel"/>
    <w:tmpl w:val="257427FA"/>
    <w:lvl w:ilvl="0">
      <w:start w:val="1"/>
      <w:numFmt w:val="decimal"/>
      <w:lvlText w:val="%1."/>
      <w:lvlJc w:val="left"/>
      <w:pPr>
        <w:ind w:left="1290"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976" w:hanging="1800"/>
      </w:pPr>
      <w:rPr>
        <w:rFonts w:hint="default"/>
      </w:rPr>
    </w:lvl>
  </w:abstractNum>
  <w:abstractNum w:abstractNumId="10">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ED2BAE"/>
    <w:multiLevelType w:val="hybridMultilevel"/>
    <w:tmpl w:val="67B4EF44"/>
    <w:lvl w:ilvl="0" w:tplc="10A25BC8">
      <w:start w:val="10"/>
      <w:numFmt w:val="decimal"/>
      <w:lvlText w:val="%1)"/>
      <w:lvlJc w:val="left"/>
      <w:pPr>
        <w:ind w:left="870" w:hanging="39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4">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7CA7724"/>
    <w:multiLevelType w:val="multilevel"/>
    <w:tmpl w:val="D4F4567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D54CFA"/>
    <w:multiLevelType w:val="multilevel"/>
    <w:tmpl w:val="98162A14"/>
    <w:lvl w:ilvl="0">
      <w:start w:val="1"/>
      <w:numFmt w:val="upperRoman"/>
      <w:lvlText w:val="%1."/>
      <w:lvlJc w:val="left"/>
      <w:pPr>
        <w:ind w:left="1080" w:hanging="720"/>
      </w:pPr>
    </w:lvl>
    <w:lvl w:ilvl="1">
      <w:start w:val="7"/>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8"/>
  </w:num>
  <w:num w:numId="2">
    <w:abstractNumId w:val="3"/>
  </w:num>
  <w:num w:numId="3">
    <w:abstractNumId w:val="17"/>
  </w:num>
  <w:num w:numId="4">
    <w:abstractNumId w:val="13"/>
  </w:num>
  <w:num w:numId="5">
    <w:abstractNumId w:val="12"/>
  </w:num>
  <w:num w:numId="6">
    <w:abstractNumId w:val="14"/>
  </w:num>
  <w:num w:numId="7">
    <w:abstractNumId w:val="10"/>
  </w:num>
  <w:num w:numId="8">
    <w:abstractNumId w:val="2"/>
  </w:num>
  <w:num w:numId="9">
    <w:abstractNumId w:val="15"/>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6"/>
  </w:num>
  <w:num w:numId="16">
    <w:abstractNumId w:val="9"/>
  </w:num>
  <w:num w:numId="17">
    <w:abstractNumId w:val="18"/>
  </w:num>
  <w:num w:numId="18">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50E76"/>
    <w:rsid w:val="00056B17"/>
    <w:rsid w:val="00056F91"/>
    <w:rsid w:val="000668FC"/>
    <w:rsid w:val="00073F49"/>
    <w:rsid w:val="000811DC"/>
    <w:rsid w:val="000B5DBD"/>
    <w:rsid w:val="000B7A7B"/>
    <w:rsid w:val="000C3A12"/>
    <w:rsid w:val="000D23E2"/>
    <w:rsid w:val="000D7B57"/>
    <w:rsid w:val="000E68F6"/>
    <w:rsid w:val="000F0C9C"/>
    <w:rsid w:val="000F543C"/>
    <w:rsid w:val="000F796E"/>
    <w:rsid w:val="001021AE"/>
    <w:rsid w:val="00104FCC"/>
    <w:rsid w:val="001274E1"/>
    <w:rsid w:val="001478E2"/>
    <w:rsid w:val="001555B5"/>
    <w:rsid w:val="001757FC"/>
    <w:rsid w:val="0018167C"/>
    <w:rsid w:val="00187474"/>
    <w:rsid w:val="001B152A"/>
    <w:rsid w:val="001B2E4B"/>
    <w:rsid w:val="001B6CEF"/>
    <w:rsid w:val="001D40B5"/>
    <w:rsid w:val="001E71BE"/>
    <w:rsid w:val="001E7DDB"/>
    <w:rsid w:val="001E7F4C"/>
    <w:rsid w:val="001F66DE"/>
    <w:rsid w:val="001F69DC"/>
    <w:rsid w:val="00204635"/>
    <w:rsid w:val="002104DE"/>
    <w:rsid w:val="00217EA3"/>
    <w:rsid w:val="0022598A"/>
    <w:rsid w:val="00231DF6"/>
    <w:rsid w:val="002336DE"/>
    <w:rsid w:val="0024636B"/>
    <w:rsid w:val="00284C26"/>
    <w:rsid w:val="002A5763"/>
    <w:rsid w:val="002B149C"/>
    <w:rsid w:val="002B213D"/>
    <w:rsid w:val="002B6B4A"/>
    <w:rsid w:val="002B7BEB"/>
    <w:rsid w:val="002C56BE"/>
    <w:rsid w:val="002D2529"/>
    <w:rsid w:val="0032456C"/>
    <w:rsid w:val="0032579D"/>
    <w:rsid w:val="00342C42"/>
    <w:rsid w:val="00346EDF"/>
    <w:rsid w:val="00347642"/>
    <w:rsid w:val="00365CDC"/>
    <w:rsid w:val="00366F0C"/>
    <w:rsid w:val="00395085"/>
    <w:rsid w:val="0039603A"/>
    <w:rsid w:val="003A0E01"/>
    <w:rsid w:val="003A2E41"/>
    <w:rsid w:val="003A673F"/>
    <w:rsid w:val="003C0203"/>
    <w:rsid w:val="004233FB"/>
    <w:rsid w:val="0042540B"/>
    <w:rsid w:val="004312F0"/>
    <w:rsid w:val="0043619E"/>
    <w:rsid w:val="004400F3"/>
    <w:rsid w:val="00442AFB"/>
    <w:rsid w:val="004468F3"/>
    <w:rsid w:val="00453C58"/>
    <w:rsid w:val="004921B4"/>
    <w:rsid w:val="00494016"/>
    <w:rsid w:val="004C4B70"/>
    <w:rsid w:val="004D03DB"/>
    <w:rsid w:val="004F00EA"/>
    <w:rsid w:val="0051122A"/>
    <w:rsid w:val="00530055"/>
    <w:rsid w:val="00534D00"/>
    <w:rsid w:val="00543BA4"/>
    <w:rsid w:val="00546265"/>
    <w:rsid w:val="00550D68"/>
    <w:rsid w:val="0055259F"/>
    <w:rsid w:val="00554913"/>
    <w:rsid w:val="00570C72"/>
    <w:rsid w:val="005748D7"/>
    <w:rsid w:val="00575A89"/>
    <w:rsid w:val="00576974"/>
    <w:rsid w:val="0058056F"/>
    <w:rsid w:val="005A7E38"/>
    <w:rsid w:val="005B7385"/>
    <w:rsid w:val="005C70D4"/>
    <w:rsid w:val="005D20A9"/>
    <w:rsid w:val="005E3B2C"/>
    <w:rsid w:val="005E7D7C"/>
    <w:rsid w:val="00622E5F"/>
    <w:rsid w:val="00631EA5"/>
    <w:rsid w:val="0063382C"/>
    <w:rsid w:val="006378A4"/>
    <w:rsid w:val="00680345"/>
    <w:rsid w:val="00682F0F"/>
    <w:rsid w:val="00684163"/>
    <w:rsid w:val="00691609"/>
    <w:rsid w:val="006B37DF"/>
    <w:rsid w:val="006B632E"/>
    <w:rsid w:val="006C12FD"/>
    <w:rsid w:val="006F1DA2"/>
    <w:rsid w:val="006F2E2F"/>
    <w:rsid w:val="00701752"/>
    <w:rsid w:val="0072720E"/>
    <w:rsid w:val="007356F5"/>
    <w:rsid w:val="00740624"/>
    <w:rsid w:val="00746A48"/>
    <w:rsid w:val="00747068"/>
    <w:rsid w:val="00747240"/>
    <w:rsid w:val="007520A4"/>
    <w:rsid w:val="007545CE"/>
    <w:rsid w:val="00763949"/>
    <w:rsid w:val="0078778C"/>
    <w:rsid w:val="007B0301"/>
    <w:rsid w:val="007B4C5A"/>
    <w:rsid w:val="007B5B5A"/>
    <w:rsid w:val="007F5765"/>
    <w:rsid w:val="00802438"/>
    <w:rsid w:val="00854757"/>
    <w:rsid w:val="00855844"/>
    <w:rsid w:val="0088520C"/>
    <w:rsid w:val="00886088"/>
    <w:rsid w:val="008877FB"/>
    <w:rsid w:val="00887A11"/>
    <w:rsid w:val="00895A3F"/>
    <w:rsid w:val="008A4472"/>
    <w:rsid w:val="008B090C"/>
    <w:rsid w:val="008B4485"/>
    <w:rsid w:val="008E0A6C"/>
    <w:rsid w:val="008E4739"/>
    <w:rsid w:val="008E6DB7"/>
    <w:rsid w:val="008F1334"/>
    <w:rsid w:val="00907492"/>
    <w:rsid w:val="009179A7"/>
    <w:rsid w:val="009308A8"/>
    <w:rsid w:val="00946698"/>
    <w:rsid w:val="0095735A"/>
    <w:rsid w:val="009601C4"/>
    <w:rsid w:val="00962E24"/>
    <w:rsid w:val="00964AD9"/>
    <w:rsid w:val="00977070"/>
    <w:rsid w:val="00980232"/>
    <w:rsid w:val="00995A8A"/>
    <w:rsid w:val="00995CC7"/>
    <w:rsid w:val="00997AA9"/>
    <w:rsid w:val="009A2846"/>
    <w:rsid w:val="009C2EEB"/>
    <w:rsid w:val="009C7FA3"/>
    <w:rsid w:val="009D0FDF"/>
    <w:rsid w:val="009D43E5"/>
    <w:rsid w:val="009D53A6"/>
    <w:rsid w:val="009E4869"/>
    <w:rsid w:val="009F6BD8"/>
    <w:rsid w:val="00A1669E"/>
    <w:rsid w:val="00A23DE9"/>
    <w:rsid w:val="00A305DC"/>
    <w:rsid w:val="00A62902"/>
    <w:rsid w:val="00A658FA"/>
    <w:rsid w:val="00A6731E"/>
    <w:rsid w:val="00A77CE8"/>
    <w:rsid w:val="00A80834"/>
    <w:rsid w:val="00A85E4E"/>
    <w:rsid w:val="00A871B4"/>
    <w:rsid w:val="00AA5A21"/>
    <w:rsid w:val="00AB4B0B"/>
    <w:rsid w:val="00AB53B1"/>
    <w:rsid w:val="00AC6569"/>
    <w:rsid w:val="00AE559C"/>
    <w:rsid w:val="00AE7012"/>
    <w:rsid w:val="00AF2B37"/>
    <w:rsid w:val="00AF4EBE"/>
    <w:rsid w:val="00B11596"/>
    <w:rsid w:val="00B15AD4"/>
    <w:rsid w:val="00B44391"/>
    <w:rsid w:val="00B45663"/>
    <w:rsid w:val="00B60941"/>
    <w:rsid w:val="00B6192E"/>
    <w:rsid w:val="00B74569"/>
    <w:rsid w:val="00B76B7E"/>
    <w:rsid w:val="00BC17C2"/>
    <w:rsid w:val="00BC4396"/>
    <w:rsid w:val="00BD1E54"/>
    <w:rsid w:val="00BD3DF5"/>
    <w:rsid w:val="00BE7245"/>
    <w:rsid w:val="00C11C2C"/>
    <w:rsid w:val="00C15B19"/>
    <w:rsid w:val="00C15B1D"/>
    <w:rsid w:val="00C25F70"/>
    <w:rsid w:val="00C33CC5"/>
    <w:rsid w:val="00C46B2D"/>
    <w:rsid w:val="00C5091F"/>
    <w:rsid w:val="00C67129"/>
    <w:rsid w:val="00C7009E"/>
    <w:rsid w:val="00C77B19"/>
    <w:rsid w:val="00C86164"/>
    <w:rsid w:val="00C910A8"/>
    <w:rsid w:val="00CA49A7"/>
    <w:rsid w:val="00CA755F"/>
    <w:rsid w:val="00CB1F72"/>
    <w:rsid w:val="00CB39E7"/>
    <w:rsid w:val="00CB51F7"/>
    <w:rsid w:val="00CD4492"/>
    <w:rsid w:val="00CE2533"/>
    <w:rsid w:val="00CE6257"/>
    <w:rsid w:val="00CF422A"/>
    <w:rsid w:val="00CF53FB"/>
    <w:rsid w:val="00CF7965"/>
    <w:rsid w:val="00D038E3"/>
    <w:rsid w:val="00D3306C"/>
    <w:rsid w:val="00D35CC2"/>
    <w:rsid w:val="00D4045A"/>
    <w:rsid w:val="00D5353D"/>
    <w:rsid w:val="00D5406A"/>
    <w:rsid w:val="00D57917"/>
    <w:rsid w:val="00D73EB5"/>
    <w:rsid w:val="00D838D7"/>
    <w:rsid w:val="00D87DFA"/>
    <w:rsid w:val="00DC5BE4"/>
    <w:rsid w:val="00DC79F3"/>
    <w:rsid w:val="00DC7D46"/>
    <w:rsid w:val="00DE3D07"/>
    <w:rsid w:val="00DF516B"/>
    <w:rsid w:val="00E129FC"/>
    <w:rsid w:val="00E243D8"/>
    <w:rsid w:val="00E33596"/>
    <w:rsid w:val="00E627DF"/>
    <w:rsid w:val="00E65172"/>
    <w:rsid w:val="00E665AE"/>
    <w:rsid w:val="00E7250D"/>
    <w:rsid w:val="00E753C3"/>
    <w:rsid w:val="00E9320B"/>
    <w:rsid w:val="00EA530A"/>
    <w:rsid w:val="00EA5BF0"/>
    <w:rsid w:val="00EC52E8"/>
    <w:rsid w:val="00ED4E68"/>
    <w:rsid w:val="00F0467E"/>
    <w:rsid w:val="00F16FEA"/>
    <w:rsid w:val="00F2349B"/>
    <w:rsid w:val="00F33E8B"/>
    <w:rsid w:val="00F35641"/>
    <w:rsid w:val="00F419F1"/>
    <w:rsid w:val="00F4748B"/>
    <w:rsid w:val="00F6063D"/>
    <w:rsid w:val="00F67CDD"/>
    <w:rsid w:val="00F75B9F"/>
    <w:rsid w:val="00F8313C"/>
    <w:rsid w:val="00F85BA1"/>
    <w:rsid w:val="00FB44A8"/>
    <w:rsid w:val="00FC2EE9"/>
    <w:rsid w:val="00FC67A4"/>
    <w:rsid w:val="00FD4257"/>
    <w:rsid w:val="00FF5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49"/>
  </w:style>
  <w:style w:type="paragraph" w:styleId="1">
    <w:name w:val="heading 1"/>
    <w:basedOn w:val="a"/>
    <w:next w:val="a"/>
    <w:link w:val="10"/>
    <w:qFormat/>
    <w:rsid w:val="00B11596"/>
    <w:pPr>
      <w:keepNext/>
      <w:spacing w:before="60" w:after="0" w:line="240" w:lineRule="auto"/>
      <w:jc w:val="center"/>
      <w:outlineLvl w:val="0"/>
    </w:pPr>
    <w:rPr>
      <w:rFonts w:ascii="Compact" w:eastAsia="Times New Roman" w:hAnsi="Compact" w:cs="Times New Roman"/>
      <w:spacing w:val="26"/>
      <w:sz w:val="44"/>
      <w:szCs w:val="20"/>
    </w:rPr>
  </w:style>
  <w:style w:type="paragraph" w:styleId="2">
    <w:name w:val="heading 2"/>
    <w:basedOn w:val="a"/>
    <w:next w:val="a"/>
    <w:link w:val="20"/>
    <w:semiHidden/>
    <w:unhideWhenUsed/>
    <w:qFormat/>
    <w:rsid w:val="00B11596"/>
    <w:pPr>
      <w:keepNext/>
      <w:spacing w:after="0" w:line="240" w:lineRule="auto"/>
      <w:outlineLvl w:val="1"/>
    </w:pPr>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aliases w:val="List Paragraph,Абзац с отступом,Абзац списка1,Маркированный,Абзац списка11"/>
    <w:basedOn w:val="a"/>
    <w:link w:val="a9"/>
    <w:uiPriority w:val="34"/>
    <w:qFormat/>
    <w:rsid w:val="009C2EEB"/>
    <w:pPr>
      <w:ind w:left="720"/>
      <w:contextualSpacing/>
    </w:pPr>
  </w:style>
  <w:style w:type="character" w:customStyle="1" w:styleId="a9">
    <w:name w:val="Абзац списка Знак"/>
    <w:aliases w:val="List Paragraph Знак,Абзац с отступом Знак,Абзац списка1 Знак,Маркированный Знак,Абзац списка11 Знак"/>
    <w:link w:val="a8"/>
    <w:uiPriority w:val="34"/>
    <w:locked/>
    <w:rsid w:val="003A0E01"/>
  </w:style>
  <w:style w:type="character" w:styleId="aa">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b">
    <w:name w:val="annotation reference"/>
    <w:uiPriority w:val="99"/>
    <w:semiHidden/>
    <w:unhideWhenUsed/>
    <w:rsid w:val="004921B4"/>
    <w:rPr>
      <w:sz w:val="16"/>
      <w:szCs w:val="16"/>
    </w:rPr>
  </w:style>
  <w:style w:type="paragraph" w:styleId="ac">
    <w:name w:val="header"/>
    <w:basedOn w:val="a"/>
    <w:link w:val="ad"/>
    <w:uiPriority w:val="99"/>
    <w:unhideWhenUsed/>
    <w:rsid w:val="00BD1E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1E54"/>
  </w:style>
  <w:style w:type="paragraph" w:styleId="ae">
    <w:name w:val="footer"/>
    <w:basedOn w:val="a"/>
    <w:link w:val="af"/>
    <w:unhideWhenUsed/>
    <w:rsid w:val="00BD1E54"/>
    <w:pPr>
      <w:tabs>
        <w:tab w:val="center" w:pos="4677"/>
        <w:tab w:val="right" w:pos="9355"/>
      </w:tabs>
      <w:spacing w:after="0" w:line="240" w:lineRule="auto"/>
    </w:pPr>
  </w:style>
  <w:style w:type="character" w:customStyle="1" w:styleId="af">
    <w:name w:val="Нижний колонтитул Знак"/>
    <w:basedOn w:val="a0"/>
    <w:link w:val="ae"/>
    <w:rsid w:val="00BD1E54"/>
  </w:style>
  <w:style w:type="paragraph" w:styleId="af0">
    <w:name w:val="Balloon Text"/>
    <w:basedOn w:val="a"/>
    <w:link w:val="af1"/>
    <w:semiHidden/>
    <w:unhideWhenUsed/>
    <w:rsid w:val="00C15B19"/>
    <w:pPr>
      <w:spacing w:after="0" w:line="240" w:lineRule="auto"/>
    </w:pPr>
    <w:rPr>
      <w:rFonts w:ascii="Segoe UI" w:hAnsi="Segoe UI" w:cs="Segoe UI"/>
      <w:sz w:val="18"/>
      <w:szCs w:val="18"/>
    </w:rPr>
  </w:style>
  <w:style w:type="character" w:customStyle="1" w:styleId="af1">
    <w:name w:val="Текст выноски Знак"/>
    <w:basedOn w:val="a0"/>
    <w:link w:val="af0"/>
    <w:semiHidden/>
    <w:rsid w:val="00C15B19"/>
    <w:rPr>
      <w:rFonts w:ascii="Segoe UI" w:hAnsi="Segoe UI" w:cs="Segoe UI"/>
      <w:sz w:val="18"/>
      <w:szCs w:val="18"/>
    </w:rPr>
  </w:style>
  <w:style w:type="paragraph" w:styleId="af2">
    <w:name w:val="Body Text Indent"/>
    <w:basedOn w:val="a"/>
    <w:link w:val="af3"/>
    <w:unhideWhenUsed/>
    <w:rsid w:val="00BE7245"/>
    <w:pPr>
      <w:spacing w:after="0" w:line="240" w:lineRule="auto"/>
      <w:ind w:firstLine="720"/>
      <w:jc w:val="both"/>
    </w:pPr>
    <w:rPr>
      <w:rFonts w:ascii="Arial" w:eastAsia="Times New Roman" w:hAnsi="Arial" w:cs="Times New Roman"/>
      <w:sz w:val="28"/>
      <w:szCs w:val="28"/>
    </w:rPr>
  </w:style>
  <w:style w:type="character" w:customStyle="1" w:styleId="af3">
    <w:name w:val="Основной текст с отступом Знак"/>
    <w:basedOn w:val="a0"/>
    <w:link w:val="af2"/>
    <w:rsid w:val="00BE7245"/>
    <w:rPr>
      <w:rFonts w:ascii="Arial" w:eastAsia="Times New Roman" w:hAnsi="Arial" w:cs="Times New Roman"/>
      <w:sz w:val="28"/>
      <w:szCs w:val="28"/>
    </w:rPr>
  </w:style>
  <w:style w:type="character" w:customStyle="1" w:styleId="match">
    <w:name w:val="match"/>
    <w:basedOn w:val="a0"/>
    <w:rsid w:val="00CF53FB"/>
  </w:style>
  <w:style w:type="paragraph" w:customStyle="1" w:styleId="headertext">
    <w:name w:val="headertext"/>
    <w:basedOn w:val="a"/>
    <w:rsid w:val="00CF5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5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11596"/>
    <w:rPr>
      <w:rFonts w:ascii="Compact" w:eastAsia="Times New Roman" w:hAnsi="Compact" w:cs="Times New Roman"/>
      <w:spacing w:val="26"/>
      <w:sz w:val="44"/>
      <w:szCs w:val="20"/>
    </w:rPr>
  </w:style>
  <w:style w:type="character" w:customStyle="1" w:styleId="20">
    <w:name w:val="Заголовок 2 Знак"/>
    <w:basedOn w:val="a0"/>
    <w:link w:val="2"/>
    <w:semiHidden/>
    <w:rsid w:val="00B11596"/>
    <w:rPr>
      <w:rFonts w:ascii="Times New Roman" w:eastAsia="Times New Roman" w:hAnsi="Times New Roman" w:cs="Times New Roman"/>
      <w:color w:val="000000"/>
      <w:sz w:val="24"/>
      <w:szCs w:val="20"/>
    </w:rPr>
  </w:style>
  <w:style w:type="paragraph" w:customStyle="1" w:styleId="msonormal0">
    <w:name w:val="msonormal"/>
    <w:basedOn w:val="a"/>
    <w:rsid w:val="00B11596"/>
    <w:pPr>
      <w:spacing w:before="30" w:after="30" w:line="240" w:lineRule="auto"/>
    </w:pPr>
    <w:rPr>
      <w:rFonts w:ascii="Arial" w:eastAsia="Times New Roman" w:hAnsi="Arial" w:cs="Arial"/>
      <w:color w:val="332E2D"/>
      <w:spacing w:val="2"/>
      <w:sz w:val="24"/>
      <w:szCs w:val="24"/>
    </w:rPr>
  </w:style>
  <w:style w:type="character" w:customStyle="1" w:styleId="af4">
    <w:name w:val="Текст примечания Знак"/>
    <w:basedOn w:val="a0"/>
    <w:link w:val="af5"/>
    <w:uiPriority w:val="99"/>
    <w:semiHidden/>
    <w:rsid w:val="00B11596"/>
    <w:rPr>
      <w:rFonts w:ascii="Times New Roman" w:eastAsia="Calibri" w:hAnsi="Times New Roman" w:cs="Times New Roman"/>
      <w:b/>
      <w:sz w:val="20"/>
      <w:szCs w:val="20"/>
    </w:rPr>
  </w:style>
  <w:style w:type="paragraph" w:styleId="af5">
    <w:name w:val="annotation text"/>
    <w:basedOn w:val="a"/>
    <w:link w:val="af4"/>
    <w:uiPriority w:val="99"/>
    <w:semiHidden/>
    <w:unhideWhenUsed/>
    <w:rsid w:val="00B11596"/>
    <w:pPr>
      <w:spacing w:after="160" w:line="256" w:lineRule="auto"/>
    </w:pPr>
    <w:rPr>
      <w:rFonts w:ascii="Times New Roman" w:eastAsia="Calibri" w:hAnsi="Times New Roman" w:cs="Times New Roman"/>
      <w:b/>
      <w:sz w:val="20"/>
      <w:szCs w:val="20"/>
    </w:rPr>
  </w:style>
  <w:style w:type="character" w:customStyle="1" w:styleId="11">
    <w:name w:val="Текст примечания Знак1"/>
    <w:basedOn w:val="a0"/>
    <w:link w:val="af5"/>
    <w:uiPriority w:val="99"/>
    <w:semiHidden/>
    <w:rsid w:val="00B11596"/>
    <w:rPr>
      <w:sz w:val="20"/>
      <w:szCs w:val="20"/>
    </w:rPr>
  </w:style>
  <w:style w:type="paragraph" w:styleId="af6">
    <w:name w:val="Body Text"/>
    <w:basedOn w:val="a"/>
    <w:link w:val="af7"/>
    <w:uiPriority w:val="99"/>
    <w:semiHidden/>
    <w:unhideWhenUsed/>
    <w:rsid w:val="00B11596"/>
    <w:pPr>
      <w:spacing w:after="120" w:line="256" w:lineRule="auto"/>
    </w:pPr>
    <w:rPr>
      <w:rFonts w:ascii="Times New Roman" w:eastAsia="Calibri" w:hAnsi="Times New Roman" w:cs="Times New Roman"/>
      <w:b/>
      <w:sz w:val="28"/>
      <w:szCs w:val="26"/>
      <w:lang w:eastAsia="en-US"/>
    </w:rPr>
  </w:style>
  <w:style w:type="character" w:customStyle="1" w:styleId="af7">
    <w:name w:val="Основной текст Знак"/>
    <w:basedOn w:val="a0"/>
    <w:link w:val="af6"/>
    <w:uiPriority w:val="99"/>
    <w:semiHidden/>
    <w:rsid w:val="00B11596"/>
    <w:rPr>
      <w:rFonts w:ascii="Times New Roman" w:eastAsia="Calibri" w:hAnsi="Times New Roman" w:cs="Times New Roman"/>
      <w:b/>
      <w:sz w:val="28"/>
      <w:szCs w:val="26"/>
      <w:lang w:eastAsia="en-US"/>
    </w:rPr>
  </w:style>
  <w:style w:type="character" w:customStyle="1" w:styleId="21">
    <w:name w:val="Основной текст 2 Знак"/>
    <w:basedOn w:val="a0"/>
    <w:link w:val="22"/>
    <w:semiHidden/>
    <w:rsid w:val="00B11596"/>
    <w:rPr>
      <w:rFonts w:ascii="Times New Roman" w:eastAsia="Times New Roman" w:hAnsi="Times New Roman" w:cs="Times New Roman"/>
      <w:sz w:val="24"/>
      <w:szCs w:val="20"/>
    </w:rPr>
  </w:style>
  <w:style w:type="paragraph" w:styleId="22">
    <w:name w:val="Body Text 2"/>
    <w:basedOn w:val="a"/>
    <w:link w:val="21"/>
    <w:semiHidden/>
    <w:unhideWhenUsed/>
    <w:rsid w:val="00B11596"/>
    <w:pPr>
      <w:spacing w:after="0" w:line="240" w:lineRule="auto"/>
    </w:pPr>
    <w:rPr>
      <w:rFonts w:ascii="Times New Roman" w:eastAsia="Times New Roman" w:hAnsi="Times New Roman" w:cs="Times New Roman"/>
      <w:sz w:val="24"/>
      <w:szCs w:val="20"/>
    </w:rPr>
  </w:style>
  <w:style w:type="character" w:customStyle="1" w:styleId="210">
    <w:name w:val="Основной текст 2 Знак1"/>
    <w:basedOn w:val="a0"/>
    <w:link w:val="22"/>
    <w:uiPriority w:val="99"/>
    <w:semiHidden/>
    <w:rsid w:val="00B11596"/>
  </w:style>
  <w:style w:type="character" w:customStyle="1" w:styleId="23">
    <w:name w:val="Основной текст с отступом 2 Знак"/>
    <w:basedOn w:val="a0"/>
    <w:link w:val="24"/>
    <w:semiHidden/>
    <w:rsid w:val="00B11596"/>
    <w:rPr>
      <w:rFonts w:ascii="Times New Roman" w:eastAsia="Times New Roman" w:hAnsi="Times New Roman" w:cs="Times New Roman"/>
      <w:sz w:val="24"/>
      <w:szCs w:val="20"/>
    </w:rPr>
  </w:style>
  <w:style w:type="paragraph" w:styleId="24">
    <w:name w:val="Body Text Indent 2"/>
    <w:basedOn w:val="a"/>
    <w:link w:val="23"/>
    <w:semiHidden/>
    <w:unhideWhenUsed/>
    <w:rsid w:val="00B11596"/>
    <w:pPr>
      <w:spacing w:after="0" w:line="240" w:lineRule="auto"/>
      <w:ind w:firstLine="567"/>
      <w:jc w:val="both"/>
    </w:pPr>
    <w:rPr>
      <w:rFonts w:ascii="Times New Roman" w:eastAsia="Times New Roman" w:hAnsi="Times New Roman" w:cs="Times New Roman"/>
      <w:sz w:val="24"/>
      <w:szCs w:val="20"/>
    </w:rPr>
  </w:style>
  <w:style w:type="character" w:customStyle="1" w:styleId="211">
    <w:name w:val="Основной текст с отступом 2 Знак1"/>
    <w:basedOn w:val="a0"/>
    <w:link w:val="24"/>
    <w:uiPriority w:val="99"/>
    <w:semiHidden/>
    <w:rsid w:val="00B11596"/>
  </w:style>
  <w:style w:type="character" w:customStyle="1" w:styleId="3">
    <w:name w:val="Основной текст с отступом 3 Знак"/>
    <w:basedOn w:val="a0"/>
    <w:link w:val="30"/>
    <w:semiHidden/>
    <w:rsid w:val="00B11596"/>
    <w:rPr>
      <w:rFonts w:ascii="Times New Roman" w:eastAsia="Times New Roman" w:hAnsi="Times New Roman" w:cs="Times New Roman"/>
      <w:color w:val="000000"/>
      <w:sz w:val="24"/>
      <w:szCs w:val="20"/>
    </w:rPr>
  </w:style>
  <w:style w:type="paragraph" w:styleId="30">
    <w:name w:val="Body Text Indent 3"/>
    <w:basedOn w:val="a"/>
    <w:link w:val="3"/>
    <w:semiHidden/>
    <w:unhideWhenUsed/>
    <w:rsid w:val="00B11596"/>
    <w:pPr>
      <w:spacing w:after="0" w:line="240" w:lineRule="auto"/>
      <w:ind w:firstLine="426"/>
      <w:jc w:val="both"/>
    </w:pPr>
    <w:rPr>
      <w:rFonts w:ascii="Times New Roman" w:eastAsia="Times New Roman" w:hAnsi="Times New Roman" w:cs="Times New Roman"/>
      <w:color w:val="000000"/>
      <w:sz w:val="24"/>
      <w:szCs w:val="20"/>
    </w:rPr>
  </w:style>
  <w:style w:type="character" w:customStyle="1" w:styleId="31">
    <w:name w:val="Основной текст с отступом 3 Знак1"/>
    <w:basedOn w:val="a0"/>
    <w:link w:val="30"/>
    <w:uiPriority w:val="99"/>
    <w:semiHidden/>
    <w:rsid w:val="00B11596"/>
    <w:rPr>
      <w:sz w:val="16"/>
      <w:szCs w:val="16"/>
    </w:rPr>
  </w:style>
  <w:style w:type="character" w:customStyle="1" w:styleId="af8">
    <w:name w:val="Тема примечания Знак"/>
    <w:basedOn w:val="af4"/>
    <w:link w:val="af9"/>
    <w:uiPriority w:val="99"/>
    <w:semiHidden/>
    <w:rsid w:val="00B11596"/>
  </w:style>
  <w:style w:type="paragraph" w:styleId="af9">
    <w:name w:val="annotation subject"/>
    <w:basedOn w:val="af5"/>
    <w:next w:val="af5"/>
    <w:link w:val="af8"/>
    <w:uiPriority w:val="99"/>
    <w:semiHidden/>
    <w:unhideWhenUsed/>
    <w:rsid w:val="00B11596"/>
  </w:style>
  <w:style w:type="character" w:customStyle="1" w:styleId="12">
    <w:name w:val="Тема примечания Знак1"/>
    <w:basedOn w:val="11"/>
    <w:link w:val="af9"/>
    <w:uiPriority w:val="99"/>
    <w:semiHidden/>
    <w:rsid w:val="00B11596"/>
    <w:rPr>
      <w:b/>
      <w:bCs/>
    </w:rPr>
  </w:style>
  <w:style w:type="paragraph" w:styleId="afa">
    <w:name w:val="No Spacing"/>
    <w:uiPriority w:val="1"/>
    <w:qFormat/>
    <w:rsid w:val="00B11596"/>
    <w:pPr>
      <w:spacing w:after="0" w:line="240" w:lineRule="auto"/>
    </w:pPr>
    <w:rPr>
      <w:rFonts w:ascii="Times New Roman" w:eastAsia="Calibri" w:hAnsi="Times New Roman" w:cs="Times New Roman"/>
      <w:b/>
      <w:sz w:val="28"/>
      <w:szCs w:val="26"/>
      <w:lang w:eastAsia="en-US"/>
    </w:rPr>
  </w:style>
  <w:style w:type="paragraph" w:customStyle="1" w:styleId="ConsPlusNonformat">
    <w:name w:val="ConsPlusNonformat"/>
    <w:uiPriority w:val="99"/>
    <w:rsid w:val="00B115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B11596"/>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B11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offilialname">
    <w:name w:val="span_of_filial_name"/>
    <w:rsid w:val="00B11596"/>
  </w:style>
</w:styles>
</file>

<file path=word/webSettings.xml><?xml version="1.0" encoding="utf-8"?>
<w:webSettings xmlns:r="http://schemas.openxmlformats.org/officeDocument/2006/relationships" xmlns:w="http://schemas.openxmlformats.org/wordprocessingml/2006/main">
  <w:divs>
    <w:div w:id="155920734">
      <w:bodyDiv w:val="1"/>
      <w:marLeft w:val="0"/>
      <w:marRight w:val="0"/>
      <w:marTop w:val="0"/>
      <w:marBottom w:val="0"/>
      <w:divBdr>
        <w:top w:val="none" w:sz="0" w:space="0" w:color="auto"/>
        <w:left w:val="none" w:sz="0" w:space="0" w:color="auto"/>
        <w:bottom w:val="none" w:sz="0" w:space="0" w:color="auto"/>
        <w:right w:val="none" w:sz="0" w:space="0" w:color="auto"/>
      </w:divBdr>
    </w:div>
    <w:div w:id="226189569">
      <w:bodyDiv w:val="1"/>
      <w:marLeft w:val="0"/>
      <w:marRight w:val="0"/>
      <w:marTop w:val="0"/>
      <w:marBottom w:val="0"/>
      <w:divBdr>
        <w:top w:val="none" w:sz="0" w:space="0" w:color="auto"/>
        <w:left w:val="none" w:sz="0" w:space="0" w:color="auto"/>
        <w:bottom w:val="none" w:sz="0" w:space="0" w:color="auto"/>
        <w:right w:val="none" w:sz="0" w:space="0" w:color="auto"/>
      </w:divBdr>
    </w:div>
    <w:div w:id="283196727">
      <w:bodyDiv w:val="1"/>
      <w:marLeft w:val="0"/>
      <w:marRight w:val="0"/>
      <w:marTop w:val="0"/>
      <w:marBottom w:val="0"/>
      <w:divBdr>
        <w:top w:val="none" w:sz="0" w:space="0" w:color="auto"/>
        <w:left w:val="none" w:sz="0" w:space="0" w:color="auto"/>
        <w:bottom w:val="none" w:sz="0" w:space="0" w:color="auto"/>
        <w:right w:val="none" w:sz="0" w:space="0" w:color="auto"/>
      </w:divBdr>
    </w:div>
    <w:div w:id="433983584">
      <w:bodyDiv w:val="1"/>
      <w:marLeft w:val="0"/>
      <w:marRight w:val="0"/>
      <w:marTop w:val="0"/>
      <w:marBottom w:val="0"/>
      <w:divBdr>
        <w:top w:val="none" w:sz="0" w:space="0" w:color="auto"/>
        <w:left w:val="none" w:sz="0" w:space="0" w:color="auto"/>
        <w:bottom w:val="none" w:sz="0" w:space="0" w:color="auto"/>
        <w:right w:val="none" w:sz="0" w:space="0" w:color="auto"/>
      </w:divBdr>
    </w:div>
    <w:div w:id="522592783">
      <w:bodyDiv w:val="1"/>
      <w:marLeft w:val="0"/>
      <w:marRight w:val="0"/>
      <w:marTop w:val="0"/>
      <w:marBottom w:val="0"/>
      <w:divBdr>
        <w:top w:val="none" w:sz="0" w:space="0" w:color="auto"/>
        <w:left w:val="none" w:sz="0" w:space="0" w:color="auto"/>
        <w:bottom w:val="none" w:sz="0" w:space="0" w:color="auto"/>
        <w:right w:val="none" w:sz="0" w:space="0" w:color="auto"/>
      </w:divBdr>
    </w:div>
    <w:div w:id="555514281">
      <w:bodyDiv w:val="1"/>
      <w:marLeft w:val="0"/>
      <w:marRight w:val="0"/>
      <w:marTop w:val="0"/>
      <w:marBottom w:val="0"/>
      <w:divBdr>
        <w:top w:val="none" w:sz="0" w:space="0" w:color="auto"/>
        <w:left w:val="none" w:sz="0" w:space="0" w:color="auto"/>
        <w:bottom w:val="none" w:sz="0" w:space="0" w:color="auto"/>
        <w:right w:val="none" w:sz="0" w:space="0" w:color="auto"/>
      </w:divBdr>
    </w:div>
    <w:div w:id="849640163">
      <w:bodyDiv w:val="1"/>
      <w:marLeft w:val="0"/>
      <w:marRight w:val="0"/>
      <w:marTop w:val="0"/>
      <w:marBottom w:val="0"/>
      <w:divBdr>
        <w:top w:val="none" w:sz="0" w:space="0" w:color="auto"/>
        <w:left w:val="none" w:sz="0" w:space="0" w:color="auto"/>
        <w:bottom w:val="none" w:sz="0" w:space="0" w:color="auto"/>
        <w:right w:val="none" w:sz="0" w:space="0" w:color="auto"/>
      </w:divBdr>
    </w:div>
    <w:div w:id="860581629">
      <w:bodyDiv w:val="1"/>
      <w:marLeft w:val="0"/>
      <w:marRight w:val="0"/>
      <w:marTop w:val="0"/>
      <w:marBottom w:val="0"/>
      <w:divBdr>
        <w:top w:val="none" w:sz="0" w:space="0" w:color="auto"/>
        <w:left w:val="none" w:sz="0" w:space="0" w:color="auto"/>
        <w:bottom w:val="none" w:sz="0" w:space="0" w:color="auto"/>
        <w:right w:val="none" w:sz="0" w:space="0" w:color="auto"/>
      </w:divBdr>
    </w:div>
    <w:div w:id="921374925">
      <w:bodyDiv w:val="1"/>
      <w:marLeft w:val="0"/>
      <w:marRight w:val="0"/>
      <w:marTop w:val="0"/>
      <w:marBottom w:val="0"/>
      <w:divBdr>
        <w:top w:val="none" w:sz="0" w:space="0" w:color="auto"/>
        <w:left w:val="none" w:sz="0" w:space="0" w:color="auto"/>
        <w:bottom w:val="none" w:sz="0" w:space="0" w:color="auto"/>
        <w:right w:val="none" w:sz="0" w:space="0" w:color="auto"/>
      </w:divBdr>
    </w:div>
    <w:div w:id="1352490135">
      <w:bodyDiv w:val="1"/>
      <w:marLeft w:val="0"/>
      <w:marRight w:val="0"/>
      <w:marTop w:val="0"/>
      <w:marBottom w:val="0"/>
      <w:divBdr>
        <w:top w:val="none" w:sz="0" w:space="0" w:color="auto"/>
        <w:left w:val="none" w:sz="0" w:space="0" w:color="auto"/>
        <w:bottom w:val="none" w:sz="0" w:space="0" w:color="auto"/>
        <w:right w:val="none" w:sz="0" w:space="0" w:color="auto"/>
      </w:divBdr>
      <w:divsChild>
        <w:div w:id="621763660">
          <w:marLeft w:val="0"/>
          <w:marRight w:val="0"/>
          <w:marTop w:val="0"/>
          <w:marBottom w:val="0"/>
          <w:divBdr>
            <w:top w:val="none" w:sz="0" w:space="0" w:color="auto"/>
            <w:left w:val="none" w:sz="0" w:space="0" w:color="auto"/>
            <w:bottom w:val="none" w:sz="0" w:space="0" w:color="auto"/>
            <w:right w:val="none" w:sz="0" w:space="0" w:color="auto"/>
          </w:divBdr>
        </w:div>
        <w:div w:id="22488479">
          <w:marLeft w:val="0"/>
          <w:marRight w:val="0"/>
          <w:marTop w:val="0"/>
          <w:marBottom w:val="0"/>
          <w:divBdr>
            <w:top w:val="none" w:sz="0" w:space="0" w:color="auto"/>
            <w:left w:val="none" w:sz="0" w:space="0" w:color="auto"/>
            <w:bottom w:val="none" w:sz="0" w:space="0" w:color="auto"/>
            <w:right w:val="none" w:sz="0" w:space="0" w:color="auto"/>
          </w:divBdr>
        </w:div>
        <w:div w:id="1843666487">
          <w:marLeft w:val="0"/>
          <w:marRight w:val="0"/>
          <w:marTop w:val="0"/>
          <w:marBottom w:val="0"/>
          <w:divBdr>
            <w:top w:val="none" w:sz="0" w:space="0" w:color="auto"/>
            <w:left w:val="none" w:sz="0" w:space="0" w:color="auto"/>
            <w:bottom w:val="none" w:sz="0" w:space="0" w:color="auto"/>
            <w:right w:val="none" w:sz="0" w:space="0" w:color="auto"/>
          </w:divBdr>
          <w:divsChild>
            <w:div w:id="1682078531">
              <w:marLeft w:val="0"/>
              <w:marRight w:val="0"/>
              <w:marTop w:val="0"/>
              <w:marBottom w:val="0"/>
              <w:divBdr>
                <w:top w:val="none" w:sz="0" w:space="0" w:color="auto"/>
                <w:left w:val="none" w:sz="0" w:space="0" w:color="auto"/>
                <w:bottom w:val="none" w:sz="0" w:space="0" w:color="auto"/>
                <w:right w:val="none" w:sz="0" w:space="0" w:color="auto"/>
              </w:divBdr>
            </w:div>
          </w:divsChild>
        </w:div>
        <w:div w:id="1711611985">
          <w:marLeft w:val="0"/>
          <w:marRight w:val="0"/>
          <w:marTop w:val="0"/>
          <w:marBottom w:val="0"/>
          <w:divBdr>
            <w:top w:val="none" w:sz="0" w:space="0" w:color="auto"/>
            <w:left w:val="none" w:sz="0" w:space="0" w:color="auto"/>
            <w:bottom w:val="none" w:sz="0" w:space="0" w:color="auto"/>
            <w:right w:val="none" w:sz="0" w:space="0" w:color="auto"/>
          </w:divBdr>
          <w:divsChild>
            <w:div w:id="955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306">
      <w:bodyDiv w:val="1"/>
      <w:marLeft w:val="0"/>
      <w:marRight w:val="0"/>
      <w:marTop w:val="0"/>
      <w:marBottom w:val="0"/>
      <w:divBdr>
        <w:top w:val="none" w:sz="0" w:space="0" w:color="auto"/>
        <w:left w:val="none" w:sz="0" w:space="0" w:color="auto"/>
        <w:bottom w:val="none" w:sz="0" w:space="0" w:color="auto"/>
        <w:right w:val="none" w:sz="0" w:space="0" w:color="auto"/>
      </w:divBdr>
    </w:div>
    <w:div w:id="1629319794">
      <w:bodyDiv w:val="1"/>
      <w:marLeft w:val="0"/>
      <w:marRight w:val="0"/>
      <w:marTop w:val="0"/>
      <w:marBottom w:val="0"/>
      <w:divBdr>
        <w:top w:val="none" w:sz="0" w:space="0" w:color="auto"/>
        <w:left w:val="none" w:sz="0" w:space="0" w:color="auto"/>
        <w:bottom w:val="none" w:sz="0" w:space="0" w:color="auto"/>
        <w:right w:val="none" w:sz="0" w:space="0" w:color="auto"/>
      </w:divBdr>
    </w:div>
    <w:div w:id="1729379997">
      <w:bodyDiv w:val="1"/>
      <w:marLeft w:val="0"/>
      <w:marRight w:val="0"/>
      <w:marTop w:val="0"/>
      <w:marBottom w:val="0"/>
      <w:divBdr>
        <w:top w:val="none" w:sz="0" w:space="0" w:color="auto"/>
        <w:left w:val="none" w:sz="0" w:space="0" w:color="auto"/>
        <w:bottom w:val="none" w:sz="0" w:space="0" w:color="auto"/>
        <w:right w:val="none" w:sz="0" w:space="0" w:color="auto"/>
      </w:divBdr>
    </w:div>
    <w:div w:id="1872722506">
      <w:bodyDiv w:val="1"/>
      <w:marLeft w:val="0"/>
      <w:marRight w:val="0"/>
      <w:marTop w:val="0"/>
      <w:marBottom w:val="0"/>
      <w:divBdr>
        <w:top w:val="none" w:sz="0" w:space="0" w:color="auto"/>
        <w:left w:val="none" w:sz="0" w:space="0" w:color="auto"/>
        <w:bottom w:val="none" w:sz="0" w:space="0" w:color="auto"/>
        <w:right w:val="none" w:sz="0" w:space="0" w:color="auto"/>
      </w:divBdr>
    </w:div>
    <w:div w:id="19965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22/" TargetMode="External"/><Relationship Id="rId13" Type="http://schemas.openxmlformats.org/officeDocument/2006/relationships/hyperlink" Target="http://www.consultant.ru/document/cons_doc_LAW_382667/fab39903f99e05a7d844ea80d3dd317d0587c2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34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7122/" TargetMode="External"/><Relationship Id="rId4" Type="http://schemas.openxmlformats.org/officeDocument/2006/relationships/settings" Target="settings.xml"/><Relationship Id="rId9" Type="http://schemas.openxmlformats.org/officeDocument/2006/relationships/hyperlink" Target="http://www.consultant.ru/document/cons_doc_LAW_383445/"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293D-ED23-4772-B4A0-D77888AA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Админ</cp:lastModifiedBy>
  <cp:revision>35</cp:revision>
  <cp:lastPrinted>2021-10-28T12:03:00Z</cp:lastPrinted>
  <dcterms:created xsi:type="dcterms:W3CDTF">2020-06-09T06:13:00Z</dcterms:created>
  <dcterms:modified xsi:type="dcterms:W3CDTF">2021-11-29T06:07:00Z</dcterms:modified>
</cp:coreProperties>
</file>