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F3197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F3197">
              <w:rPr>
                <w:rFonts w:ascii="Times New Roman" w:hAnsi="Times New Roman" w:cs="Times New Roman"/>
              </w:rPr>
              <w:t xml:space="preserve">28 октября 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F31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F3197">
              <w:rPr>
                <w:rFonts w:ascii="Times New Roman" w:hAnsi="Times New Roman" w:cs="Times New Roman"/>
              </w:rPr>
              <w:t>126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962060" w:rsidRDefault="00962060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24 июня 2019 года № 76 «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      </w:r>
            <w:r w:rsidRPr="00962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тяжеловесного 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крупногабаритного транспортного средства</w:t>
            </w: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2060" w:rsidRDefault="00962060" w:rsidP="00962060">
      <w:pPr>
        <w:pStyle w:val="headertext"/>
        <w:spacing w:before="0" w:beforeAutospacing="0" w:after="0" w:afterAutospacing="0"/>
        <w:ind w:firstLine="708"/>
        <w:jc w:val="both"/>
      </w:pPr>
      <w:r w:rsidRPr="00747068">
        <w:t>В соответствии с Федеральным</w:t>
      </w:r>
      <w:r>
        <w:t xml:space="preserve"> законом</w:t>
      </w:r>
      <w:r w:rsidRPr="00747068">
        <w:t xml:space="preserve"> </w:t>
      </w:r>
      <w:r>
        <w:t>от 30.12.2020 №509-ФЗ «О внесении изменений в отдельные законодательные акты Российской Федерации»</w:t>
      </w:r>
      <w:r w:rsidRPr="003A0E01">
        <w:t>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</w:t>
      </w:r>
      <w:r>
        <w:t>о поселения Шугур постановляет:</w:t>
      </w:r>
    </w:p>
    <w:p w:rsidR="00962060" w:rsidRDefault="00061D5A" w:rsidP="00962060">
      <w:pPr>
        <w:pStyle w:val="headertext"/>
        <w:numPr>
          <w:ilvl w:val="0"/>
          <w:numId w:val="21"/>
        </w:numPr>
        <w:spacing w:before="0" w:beforeAutospacing="0" w:after="0" w:afterAutospacing="0"/>
        <w:ind w:left="0" w:firstLine="708"/>
        <w:jc w:val="both"/>
      </w:pPr>
      <w:r w:rsidRPr="00471733">
        <w:t>Внести в приложение к постановлению администрации сельского по</w:t>
      </w:r>
      <w:r>
        <w:t>селения Шугур</w:t>
      </w:r>
      <w:r w:rsidR="00962060" w:rsidRPr="003A0E01">
        <w:rPr>
          <w:rFonts w:eastAsia="Calibri"/>
          <w:bCs/>
        </w:rPr>
        <w:t xml:space="preserve"> </w:t>
      </w:r>
      <w:r>
        <w:t>от 24.06.2019 №76</w:t>
      </w:r>
      <w:r w:rsidRPr="00471733">
        <w:t xml:space="preserve"> </w:t>
      </w:r>
      <w:r w:rsidR="00962060" w:rsidRPr="003A0E01">
        <w:rPr>
          <w:rFonts w:eastAsia="Calibri"/>
          <w:bCs/>
        </w:rPr>
        <w:t>«</w:t>
      </w:r>
      <w:r w:rsidRPr="00962060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</w:r>
      <w:r w:rsidRPr="00962060">
        <w:rPr>
          <w:rFonts w:eastAsia="Calibri"/>
          <w:bCs/>
        </w:rPr>
        <w:t xml:space="preserve"> тяжеловесного </w:t>
      </w:r>
      <w:r w:rsidRPr="00962060">
        <w:rPr>
          <w:bCs/>
        </w:rPr>
        <w:t>и (или) крупногабаритного транспортного средства</w:t>
      </w:r>
      <w:r w:rsidR="00344166">
        <w:rPr>
          <w:rFonts w:eastAsia="Calibri"/>
          <w:bCs/>
        </w:rPr>
        <w:t>» следующие изменения</w:t>
      </w:r>
      <w:r w:rsidR="00962060" w:rsidRPr="0088520C">
        <w:t>:</w:t>
      </w:r>
    </w:p>
    <w:p w:rsidR="00344166" w:rsidRPr="00962060" w:rsidRDefault="00344166" w:rsidP="00344166">
      <w:pPr>
        <w:pStyle w:val="headertext"/>
        <w:numPr>
          <w:ilvl w:val="1"/>
          <w:numId w:val="21"/>
        </w:numPr>
        <w:spacing w:before="0" w:beforeAutospacing="0" w:after="0" w:afterAutospacing="0"/>
        <w:jc w:val="both"/>
      </w:pPr>
      <w:r>
        <w:t xml:space="preserve"> Пункт 23 изложить в новой редакции: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4166">
        <w:rPr>
          <w:rFonts w:ascii="Times New Roman" w:hAnsi="Times New Roman" w:cs="Times New Roman"/>
          <w:sz w:val="24"/>
          <w:szCs w:val="24"/>
        </w:rPr>
        <w:t>23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62060" w:rsidRDefault="00962060" w:rsidP="0096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71733" w:rsidRPr="00516F73" w:rsidRDefault="00516F73" w:rsidP="00516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34C0" w:rsidRPr="00516F73">
        <w:rPr>
          <w:rFonts w:ascii="Times New Roman" w:hAnsi="Times New Roman" w:cs="Times New Roman"/>
          <w:sz w:val="24"/>
          <w:szCs w:val="24"/>
        </w:rPr>
        <w:t>Раздел</w:t>
      </w:r>
      <w:r w:rsidR="00700AE5" w:rsidRPr="00516F73">
        <w:rPr>
          <w:rFonts w:ascii="Times New Roman" w:hAnsi="Times New Roman" w:cs="Times New Roman"/>
          <w:sz w:val="24"/>
          <w:szCs w:val="24"/>
        </w:rPr>
        <w:t xml:space="preserve"> </w:t>
      </w:r>
      <w:r w:rsidR="00700AE5" w:rsidRPr="00516F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0AE5" w:rsidRPr="00516F7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516F73">
        <w:rPr>
          <w:rFonts w:ascii="Times New Roman" w:hAnsi="Times New Roman" w:cs="Times New Roman"/>
          <w:sz w:val="24"/>
          <w:szCs w:val="24"/>
        </w:rPr>
        <w:t>«</w:t>
      </w:r>
      <w:r w:rsidR="00700AE5" w:rsidRPr="00516F7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516F7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516F73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3197" w:rsidRDefault="00AF3197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3197" w:rsidRDefault="00AF3197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3197" w:rsidRDefault="00AF3197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3197" w:rsidRDefault="00AF3197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3197" w:rsidRPr="004D03DB" w:rsidRDefault="00AF3197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2" w:rsidRDefault="00485C02" w:rsidP="001B6CEF">
      <w:pPr>
        <w:spacing w:after="0" w:line="240" w:lineRule="auto"/>
      </w:pPr>
      <w:r>
        <w:separator/>
      </w:r>
    </w:p>
  </w:endnote>
  <w:endnote w:type="continuationSeparator" w:id="0">
    <w:p w:rsidR="00485C02" w:rsidRDefault="00485C02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2" w:rsidRDefault="00485C02" w:rsidP="001B6CEF">
      <w:pPr>
        <w:spacing w:after="0" w:line="240" w:lineRule="auto"/>
      </w:pPr>
      <w:r>
        <w:separator/>
      </w:r>
    </w:p>
  </w:footnote>
  <w:footnote w:type="continuationSeparator" w:id="0">
    <w:p w:rsidR="00485C02" w:rsidRDefault="00485C02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EC4E1C">
        <w:pPr>
          <w:pStyle w:val="ac"/>
          <w:jc w:val="center"/>
        </w:pPr>
        <w:fldSimple w:instr=" PAGE   \* MERGEFORMAT ">
          <w:r w:rsidR="00AF3197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B0311AE"/>
    <w:multiLevelType w:val="multilevel"/>
    <w:tmpl w:val="313E7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1D5A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1DF6"/>
    <w:rsid w:val="002336DE"/>
    <w:rsid w:val="0024636B"/>
    <w:rsid w:val="00284C26"/>
    <w:rsid w:val="00285467"/>
    <w:rsid w:val="002A5763"/>
    <w:rsid w:val="002B213D"/>
    <w:rsid w:val="002B6B4A"/>
    <w:rsid w:val="002B7BEB"/>
    <w:rsid w:val="002C56BE"/>
    <w:rsid w:val="002D2529"/>
    <w:rsid w:val="0032579D"/>
    <w:rsid w:val="00332386"/>
    <w:rsid w:val="00344166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14E8B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85C02"/>
    <w:rsid w:val="004921B4"/>
    <w:rsid w:val="00494016"/>
    <w:rsid w:val="004C4B70"/>
    <w:rsid w:val="004D03DB"/>
    <w:rsid w:val="0051122A"/>
    <w:rsid w:val="00516F73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27800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D74E8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060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3197"/>
    <w:rsid w:val="00AF4EBE"/>
    <w:rsid w:val="00B11596"/>
    <w:rsid w:val="00B15AD4"/>
    <w:rsid w:val="00B44391"/>
    <w:rsid w:val="00B45663"/>
    <w:rsid w:val="00B47887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348C0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C4750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4E1C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371C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999D-C8AA-4FA3-90C3-E99E7C1E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34</cp:revision>
  <cp:lastPrinted>2021-10-28T09:51:00Z</cp:lastPrinted>
  <dcterms:created xsi:type="dcterms:W3CDTF">2020-06-09T06:13:00Z</dcterms:created>
  <dcterms:modified xsi:type="dcterms:W3CDTF">2021-10-28T09:52:00Z</dcterms:modified>
</cp:coreProperties>
</file>