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A" w:rsidRPr="007462B5" w:rsidRDefault="00E32BFA" w:rsidP="00E32BF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E32BFA" w:rsidRPr="007462B5" w:rsidRDefault="00E32BFA" w:rsidP="00E32BFA">
      <w:pPr>
        <w:spacing w:after="0"/>
        <w:jc w:val="center"/>
        <w:rPr>
          <w:b/>
        </w:rPr>
      </w:pPr>
    </w:p>
    <w:p w:rsidR="00E32BFA" w:rsidRPr="007462B5" w:rsidRDefault="00E32BFA" w:rsidP="00E32BFA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E32BFA" w:rsidRPr="007462B5" w:rsidRDefault="00AA4D92" w:rsidP="00E32BF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B27BFB">
        <w:rPr>
          <w:rFonts w:ascii="Times New Roman" w:hAnsi="Times New Roman"/>
          <w:b w:val="0"/>
          <w:sz w:val="24"/>
          <w:szCs w:val="24"/>
        </w:rPr>
        <w:t xml:space="preserve">17 июля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32BFA">
        <w:rPr>
          <w:rFonts w:ascii="Times New Roman" w:hAnsi="Times New Roman"/>
          <w:b w:val="0"/>
          <w:sz w:val="24"/>
          <w:szCs w:val="24"/>
        </w:rPr>
        <w:t>201</w:t>
      </w:r>
      <w:r w:rsidR="00891FD1">
        <w:rPr>
          <w:rFonts w:ascii="Times New Roman" w:hAnsi="Times New Roman"/>
          <w:b w:val="0"/>
          <w:sz w:val="24"/>
          <w:szCs w:val="24"/>
        </w:rPr>
        <w:t xml:space="preserve">9 года </w:t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</w:r>
      <w:r w:rsidR="00891FD1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="00B27BFB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E32BFA" w:rsidRPr="007462B5">
        <w:rPr>
          <w:rFonts w:ascii="Times New Roman" w:hAnsi="Times New Roman"/>
          <w:b w:val="0"/>
          <w:sz w:val="24"/>
          <w:szCs w:val="24"/>
        </w:rPr>
        <w:t xml:space="preserve">№ </w:t>
      </w:r>
      <w:r w:rsidR="00B27BFB">
        <w:rPr>
          <w:rFonts w:ascii="Times New Roman" w:hAnsi="Times New Roman"/>
          <w:b w:val="0"/>
          <w:sz w:val="24"/>
          <w:szCs w:val="24"/>
        </w:rPr>
        <w:t>100</w:t>
      </w:r>
    </w:p>
    <w:p w:rsidR="00E32BFA" w:rsidRPr="00891FD1" w:rsidRDefault="00E32BFA" w:rsidP="00891FD1">
      <w:pPr>
        <w:spacing w:after="0"/>
        <w:jc w:val="center"/>
        <w:rPr>
          <w:sz w:val="24"/>
          <w:szCs w:val="24"/>
        </w:rPr>
      </w:pPr>
      <w:r w:rsidRPr="00891FD1">
        <w:rPr>
          <w:sz w:val="24"/>
          <w:szCs w:val="24"/>
        </w:rPr>
        <w:t>д.Шугур</w:t>
      </w:r>
    </w:p>
    <w:p w:rsidR="005B50D8" w:rsidRPr="00891FD1" w:rsidRDefault="005B50D8" w:rsidP="00E32BFA">
      <w:pPr>
        <w:spacing w:after="0"/>
        <w:jc w:val="both"/>
        <w:rPr>
          <w:sz w:val="24"/>
          <w:szCs w:val="24"/>
        </w:rPr>
      </w:pPr>
    </w:p>
    <w:p w:rsidR="00E32BFA" w:rsidRPr="00891FD1" w:rsidRDefault="005B50D8" w:rsidP="005B50D8">
      <w:pPr>
        <w:spacing w:after="0"/>
        <w:ind w:right="4393"/>
        <w:jc w:val="both"/>
        <w:rPr>
          <w:sz w:val="24"/>
          <w:szCs w:val="24"/>
        </w:rPr>
      </w:pPr>
      <w:r w:rsidRPr="00891FD1">
        <w:rPr>
          <w:sz w:val="24"/>
          <w:szCs w:val="24"/>
        </w:rPr>
        <w:t>О внесении изменений в постановление администрации сельского пос</w:t>
      </w:r>
      <w:r w:rsidR="00891FD1" w:rsidRPr="00891FD1">
        <w:rPr>
          <w:sz w:val="24"/>
          <w:szCs w:val="24"/>
        </w:rPr>
        <w:t>еления Шугур от 06.12.2018 № 111</w:t>
      </w:r>
      <w:r w:rsidRPr="00891FD1">
        <w:rPr>
          <w:sz w:val="24"/>
          <w:szCs w:val="24"/>
        </w:rPr>
        <w:t xml:space="preserve"> «</w:t>
      </w:r>
      <w:r w:rsidR="00891FD1" w:rsidRPr="00891FD1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tbl>
      <w:tblPr>
        <w:tblW w:w="0" w:type="auto"/>
        <w:tblLook w:val="04A0"/>
      </w:tblPr>
      <w:tblGrid>
        <w:gridCol w:w="4644"/>
      </w:tblGrid>
      <w:tr w:rsidR="00E32BFA" w:rsidRPr="00E32BFA" w:rsidTr="00E32BFA">
        <w:tc>
          <w:tcPr>
            <w:tcW w:w="4644" w:type="dxa"/>
            <w:hideMark/>
          </w:tcPr>
          <w:p w:rsidR="00E32BFA" w:rsidRPr="00E32BFA" w:rsidRDefault="00E32BFA" w:rsidP="00E32BF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52E6A" w:rsidRPr="00E32BFA" w:rsidRDefault="00F52E6A" w:rsidP="002A32AE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</w:p>
    <w:p w:rsidR="005B50D8" w:rsidRDefault="005B50D8" w:rsidP="005B50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 xml:space="preserve">Внести в постановление администрации сельского поселения Шугур от 06 декабря 2018 года № </w:t>
      </w:r>
      <w:r w:rsidR="006710D9" w:rsidRPr="006710D9">
        <w:rPr>
          <w:sz w:val="24"/>
          <w:szCs w:val="24"/>
        </w:rPr>
        <w:t>111</w:t>
      </w:r>
      <w:r w:rsidRPr="006710D9">
        <w:rPr>
          <w:sz w:val="24"/>
          <w:szCs w:val="24"/>
        </w:rPr>
        <w:t xml:space="preserve"> «</w:t>
      </w:r>
      <w:r w:rsidR="006710D9" w:rsidRPr="006710D9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6710D9">
        <w:rPr>
          <w:sz w:val="24"/>
          <w:szCs w:val="24"/>
        </w:rPr>
        <w:t xml:space="preserve">» </w:t>
      </w:r>
      <w:r w:rsidR="001E628A" w:rsidRPr="006710D9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Шугур от 10 сентября 2009 года № 53 «</w:t>
      </w:r>
      <w:r w:rsidRPr="006710D9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6710D9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Шугур. </w:t>
      </w:r>
    </w:p>
    <w:p w:rsidR="001E628A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B50D8" w:rsidRPr="006710D9" w:rsidRDefault="005B50D8" w:rsidP="001E628A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6710D9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B50D8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Pr="00C21DAD" w:rsidRDefault="005B50D8" w:rsidP="005B50D8">
      <w:pPr>
        <w:spacing w:after="0"/>
        <w:ind w:left="720"/>
        <w:jc w:val="both"/>
        <w:rPr>
          <w:sz w:val="24"/>
          <w:szCs w:val="24"/>
        </w:rPr>
      </w:pPr>
    </w:p>
    <w:p w:rsidR="005B50D8" w:rsidRDefault="005B50D8" w:rsidP="005B50D8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>
        <w:rPr>
          <w:sz w:val="24"/>
          <w:szCs w:val="24"/>
        </w:rPr>
        <w:t xml:space="preserve">                         </w:t>
      </w:r>
      <w:r w:rsidRPr="00DD0FB9">
        <w:rPr>
          <w:sz w:val="24"/>
          <w:szCs w:val="24"/>
        </w:rPr>
        <w:t xml:space="preserve">А.В.Решетников </w:t>
      </w:r>
    </w:p>
    <w:p w:rsidR="005B50D8" w:rsidRPr="00C21DAD" w:rsidRDefault="005B50D8" w:rsidP="005B50D8">
      <w:pPr>
        <w:spacing w:after="0"/>
        <w:rPr>
          <w:sz w:val="24"/>
          <w:szCs w:val="24"/>
        </w:rPr>
      </w:pPr>
    </w:p>
    <w:p w:rsidR="0045685F" w:rsidRDefault="0045685F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AA4D92" w:rsidRPr="003F1BB0" w:rsidRDefault="00AA4D92" w:rsidP="005B50D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6710D9" w:rsidRPr="00B432F2" w:rsidRDefault="006710D9" w:rsidP="00B432F2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B432F2">
        <w:rPr>
          <w:rFonts w:eastAsia="Calibri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B432F2">
        <w:rPr>
          <w:rFonts w:eastAsia="Calibri"/>
          <w:i/>
          <w:sz w:val="24"/>
          <w:szCs w:val="24"/>
        </w:rPr>
        <w:t xml:space="preserve"> </w:t>
      </w:r>
      <w:r w:rsidRPr="00B432F2">
        <w:rPr>
          <w:rFonts w:eastAsia="Calibri"/>
          <w:sz w:val="24"/>
          <w:szCs w:val="24"/>
        </w:rPr>
        <w:t xml:space="preserve">от </w:t>
      </w:r>
      <w:r w:rsidR="00147C63" w:rsidRPr="00B432F2">
        <w:rPr>
          <w:rFonts w:eastAsia="Calibri"/>
          <w:sz w:val="24"/>
          <w:szCs w:val="24"/>
        </w:rPr>
        <w:t>17.07.</w:t>
      </w:r>
      <w:r w:rsidRPr="00B432F2">
        <w:rPr>
          <w:rFonts w:eastAsia="Calibri"/>
          <w:sz w:val="24"/>
          <w:szCs w:val="24"/>
        </w:rPr>
        <w:t>2019 года  №</w:t>
      </w:r>
      <w:r w:rsidR="00147C63" w:rsidRPr="00B432F2">
        <w:rPr>
          <w:rFonts w:eastAsia="Calibri"/>
          <w:sz w:val="24"/>
          <w:szCs w:val="24"/>
        </w:rPr>
        <w:t xml:space="preserve"> 100</w:t>
      </w:r>
    </w:p>
    <w:p w:rsidR="006710D9" w:rsidRPr="00B432F2" w:rsidRDefault="006710D9" w:rsidP="00B432F2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</w:p>
    <w:p w:rsidR="006710D9" w:rsidRPr="00B432F2" w:rsidRDefault="006710D9" w:rsidP="00B432F2">
      <w:pPr>
        <w:autoSpaceDE w:val="0"/>
        <w:autoSpaceDN w:val="0"/>
        <w:adjustRightInd w:val="0"/>
        <w:spacing w:after="0"/>
        <w:contextualSpacing/>
        <w:jc w:val="center"/>
        <w:rPr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B432F2">
        <w:rPr>
          <w:sz w:val="24"/>
          <w:szCs w:val="24"/>
        </w:rPr>
        <w:t>Административный регламент</w:t>
      </w:r>
      <w:r w:rsidRPr="00B432F2">
        <w:rPr>
          <w:sz w:val="24"/>
          <w:szCs w:val="24"/>
        </w:rPr>
        <w:br/>
        <w:t>предоставления муниципальной услуги по выдаче разрешения</w:t>
      </w:r>
      <w:r w:rsidRPr="00B432F2">
        <w:rPr>
          <w:sz w:val="24"/>
          <w:szCs w:val="24"/>
        </w:rPr>
        <w:br/>
        <w:t>на право организации розничного рынка</w:t>
      </w:r>
    </w:p>
    <w:bookmarkEnd w:id="0"/>
    <w:bookmarkEnd w:id="1"/>
    <w:bookmarkEnd w:id="2"/>
    <w:bookmarkEnd w:id="3"/>
    <w:p w:rsidR="006710D9" w:rsidRPr="00B432F2" w:rsidRDefault="006710D9" w:rsidP="00B432F2">
      <w:pPr>
        <w:pStyle w:val="a5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Общие положения</w:t>
      </w:r>
    </w:p>
    <w:p w:rsidR="006710D9" w:rsidRPr="00B432F2" w:rsidRDefault="006710D9" w:rsidP="00B432F2">
      <w:pPr>
        <w:pStyle w:val="a5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Предмет регулирования административного регламента</w:t>
      </w:r>
    </w:p>
    <w:p w:rsidR="006710D9" w:rsidRPr="00B432F2" w:rsidRDefault="006710D9" w:rsidP="00B432F2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Theme="minorEastAsia"/>
          <w:sz w:val="24"/>
          <w:szCs w:val="24"/>
        </w:rPr>
      </w:pPr>
      <w:r w:rsidRPr="00B432F2">
        <w:rPr>
          <w:rFonts w:eastAsiaTheme="minorEastAsia"/>
          <w:sz w:val="24"/>
          <w:szCs w:val="24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B432F2">
        <w:rPr>
          <w:rFonts w:cs="Calibri"/>
          <w:bCs/>
          <w:sz w:val="24"/>
          <w:szCs w:val="24"/>
        </w:rPr>
        <w:t>по выдаче разрешения на право организации розничного рынка</w:t>
      </w:r>
      <w:r w:rsidRPr="00B432F2">
        <w:rPr>
          <w:bCs/>
          <w:i/>
          <w:sz w:val="24"/>
          <w:szCs w:val="24"/>
        </w:rPr>
        <w:t xml:space="preserve"> </w:t>
      </w:r>
      <w:r w:rsidRPr="00B432F2">
        <w:rPr>
          <w:bCs/>
          <w:sz w:val="24"/>
          <w:szCs w:val="24"/>
        </w:rPr>
        <w:t xml:space="preserve">(далее – муниципальная услуга) </w:t>
      </w:r>
      <w:r w:rsidRPr="00B432F2">
        <w:rPr>
          <w:rFonts w:eastAsiaTheme="minorEastAsia"/>
          <w:sz w:val="24"/>
          <w:szCs w:val="24"/>
        </w:rPr>
        <w:t>администрации сельского поселения Шугур (далее – уполномоченный орган).</w:t>
      </w:r>
    </w:p>
    <w:p w:rsidR="006710D9" w:rsidRPr="00B432F2" w:rsidRDefault="006710D9" w:rsidP="00B432F2">
      <w:pPr>
        <w:pStyle w:val="a5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</w:t>
      </w:r>
      <w:r w:rsidRPr="00B432F2">
        <w:rPr>
          <w:rFonts w:eastAsia="Calibri"/>
          <w:sz w:val="24"/>
          <w:szCs w:val="24"/>
        </w:rPr>
        <w:br/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Круг заявителей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pStyle w:val="a5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B432F2">
        <w:rPr>
          <w:rFonts w:eastAsia="Calibri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B432F2">
        <w:rPr>
          <w:rFonts w:eastAsia="Calibri"/>
          <w:sz w:val="24"/>
          <w:szCs w:val="24"/>
        </w:rPr>
        <w:t xml:space="preserve"> (далее – заявитель).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  <w:r w:rsidRPr="00B432F2">
        <w:rPr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6710D9" w:rsidRPr="00B432F2" w:rsidRDefault="006710D9" w:rsidP="00B432F2">
      <w:pPr>
        <w:spacing w:after="0"/>
        <w:jc w:val="center"/>
        <w:rPr>
          <w:sz w:val="24"/>
          <w:szCs w:val="24"/>
        </w:rPr>
      </w:pP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 xml:space="preserve">в информационно-телекоммуникационной сети «Интернет» (далее – сеть Интернет), в том числе </w:t>
      </w:r>
      <w:r w:rsidRPr="00B432F2">
        <w:rPr>
          <w:sz w:val="24"/>
          <w:szCs w:val="24"/>
        </w:rPr>
        <w:t>на официальном сайте сельского поселения Шугур</w:t>
      </w:r>
      <w:r w:rsidRPr="00B432F2">
        <w:rPr>
          <w:rFonts w:eastAsia="Calibri"/>
          <w:sz w:val="24"/>
          <w:szCs w:val="24"/>
        </w:rPr>
        <w:t xml:space="preserve"> </w:t>
      </w:r>
      <w:hyperlink r:id="rId8" w:history="1">
        <w:r w:rsidRPr="00B432F2">
          <w:rPr>
            <w:rStyle w:val="a4"/>
            <w:sz w:val="24"/>
            <w:szCs w:val="24"/>
            <w:lang w:val="en-US"/>
          </w:rPr>
          <w:t>www</w:t>
        </w:r>
        <w:r w:rsidRPr="00B432F2">
          <w:rPr>
            <w:rStyle w:val="a4"/>
            <w:sz w:val="24"/>
            <w:szCs w:val="24"/>
          </w:rPr>
          <w:t>.</w:t>
        </w:r>
        <w:r w:rsidRPr="00B432F2">
          <w:rPr>
            <w:rStyle w:val="a4"/>
            <w:sz w:val="24"/>
            <w:szCs w:val="24"/>
            <w:lang w:val="en-US"/>
          </w:rPr>
          <w:t>shugur</w:t>
        </w:r>
        <w:r w:rsidRPr="00B432F2">
          <w:rPr>
            <w:rStyle w:val="a4"/>
            <w:sz w:val="24"/>
            <w:szCs w:val="24"/>
          </w:rPr>
          <w:t>.</w:t>
        </w:r>
        <w:r w:rsidRPr="00B432F2">
          <w:rPr>
            <w:rStyle w:val="a4"/>
            <w:sz w:val="24"/>
            <w:szCs w:val="24"/>
            <w:lang w:val="en-US"/>
          </w:rPr>
          <w:t>ru</w:t>
        </w:r>
      </w:hyperlink>
      <w:r w:rsidRPr="00B432F2">
        <w:rPr>
          <w:rFonts w:cs="Times New Roman"/>
          <w:i/>
          <w:sz w:val="24"/>
          <w:szCs w:val="24"/>
        </w:rPr>
        <w:t xml:space="preserve"> </w:t>
      </w:r>
      <w:r w:rsidRPr="00B432F2">
        <w:rPr>
          <w:rFonts w:cs="Times New Roman"/>
          <w:sz w:val="24"/>
          <w:szCs w:val="24"/>
        </w:rPr>
        <w:t>(далее – официальный сайт)</w:t>
      </w:r>
      <w:r w:rsidRPr="00B432F2">
        <w:rPr>
          <w:sz w:val="24"/>
          <w:szCs w:val="24"/>
        </w:rPr>
        <w:t>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</w:t>
      </w:r>
      <w:r w:rsidRPr="00B432F2">
        <w:rPr>
          <w:rFonts w:eastAsia="Calibri"/>
          <w:sz w:val="24"/>
          <w:szCs w:val="24"/>
        </w:rPr>
        <w:lastRenderedPageBreak/>
        <w:t>Мансийского автономного округа – Югры» http://86.gosuslugi.ru (далее – региональный портал);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устной (при личном обращении заявителя и по телефону);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Информирование осуществляют специалисты уполномоченного органа.</w:t>
      </w:r>
    </w:p>
    <w:p w:rsidR="006710D9" w:rsidRPr="00B432F2" w:rsidRDefault="006710D9" w:rsidP="00B432F2">
      <w:pPr>
        <w:pStyle w:val="a5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3 рабочих дней с момента регистрации обращения.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83467752067.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Способы получения заявителем информации о местах нахождения и графиках работы органов государственной власти,</w:t>
      </w:r>
      <w:r w:rsidRPr="00B432F2">
        <w:rPr>
          <w:rFonts w:eastAsia="Calibri"/>
          <w:sz w:val="24"/>
          <w:szCs w:val="24"/>
        </w:rPr>
        <w:br/>
        <w:t>в ведении которых находятся документы и (или) информация, получаемые по межведомственному запросу: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 – Югре (далее – Управление Россрестра) – https://rosreestr.ru;</w:t>
      </w:r>
    </w:p>
    <w:p w:rsidR="006710D9" w:rsidRPr="00B432F2" w:rsidRDefault="006710D9" w:rsidP="00B43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адрес официального сайта филиала Федеральной кадастровой палаты Федеральной службы государственной регистрации, кадастра и картографии» по Уральскому федеральному округу (далее – ФГБУ «ФКП</w:t>
      </w:r>
      <w:r w:rsidR="00B432F2" w:rsidRPr="00B432F2">
        <w:rPr>
          <w:rFonts w:eastAsia="Calibri"/>
          <w:sz w:val="24"/>
          <w:szCs w:val="24"/>
        </w:rPr>
        <w:t xml:space="preserve"> «Росреестра») – www.kadastr.ru.</w:t>
      </w:r>
    </w:p>
    <w:p w:rsidR="006710D9" w:rsidRPr="00B432F2" w:rsidRDefault="006710D9" w:rsidP="00B432F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lastRenderedPageBreak/>
        <w:t>На информационных стендах в местах предоставления муниципальной услуги, на официальном сайте уполномоченного органа</w:t>
      </w:r>
      <w:r w:rsidRPr="00B432F2">
        <w:rPr>
          <w:rFonts w:eastAsia="Calibri"/>
          <w:sz w:val="24"/>
          <w:szCs w:val="24"/>
        </w:rPr>
        <w:br/>
        <w:t>в сети Интернет размещается следующая информация: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6710D9" w:rsidRPr="00B432F2" w:rsidRDefault="006710D9" w:rsidP="00B432F2">
      <w:pPr>
        <w:spacing w:after="0"/>
        <w:ind w:firstLine="709"/>
        <w:jc w:val="both"/>
        <w:rPr>
          <w:sz w:val="24"/>
          <w:szCs w:val="24"/>
        </w:rPr>
      </w:pPr>
      <w:r w:rsidRPr="00B432F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</w:t>
      </w:r>
      <w:r w:rsidR="00B432F2" w:rsidRPr="00B432F2">
        <w:rPr>
          <w:rFonts w:eastAsia="Calibri"/>
          <w:sz w:val="24"/>
          <w:szCs w:val="24"/>
        </w:rPr>
        <w:t>ных лиц, муниципальных служащих</w:t>
      </w:r>
      <w:r w:rsidRPr="00B432F2">
        <w:rPr>
          <w:rFonts w:eastAsia="Calibri"/>
          <w:sz w:val="24"/>
          <w:szCs w:val="24"/>
          <w:highlight w:val="yellow"/>
        </w:rPr>
        <w:t>;</w:t>
      </w:r>
    </w:p>
    <w:p w:rsidR="006710D9" w:rsidRPr="00B432F2" w:rsidRDefault="006710D9" w:rsidP="00B432F2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6710D9" w:rsidRPr="00B432F2" w:rsidRDefault="006710D9" w:rsidP="00B432F2">
      <w:pPr>
        <w:pStyle w:val="a5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eastAsia="Calibri"/>
          <w:sz w:val="24"/>
          <w:szCs w:val="24"/>
        </w:rPr>
      </w:pPr>
      <w:r w:rsidRPr="00B432F2">
        <w:rPr>
          <w:rFonts w:eastAsia="Calibri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6710D9" w:rsidRPr="00F7571B" w:rsidRDefault="006710D9" w:rsidP="00B432F2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</w:p>
    <w:p w:rsidR="006710D9" w:rsidRPr="00F7571B" w:rsidRDefault="006710D9" w:rsidP="00F7571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F7571B">
        <w:rPr>
          <w:sz w:val="24"/>
          <w:szCs w:val="24"/>
        </w:rPr>
        <w:t>Стандарт предоставления муниципальной услуги</w:t>
      </w:r>
    </w:p>
    <w:p w:rsidR="006710D9" w:rsidRPr="00F7571B" w:rsidRDefault="006710D9" w:rsidP="00F7571B">
      <w:pPr>
        <w:spacing w:after="0"/>
        <w:jc w:val="center"/>
        <w:rPr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Выдача разрешения на право организации розничного рынка (далее также – разрешение).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571B" w:rsidRPr="00F7571B" w:rsidRDefault="00F7571B" w:rsidP="00F7571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Органом, предоставляющим муниципальную услугу, является администрация сельского поселения Шугур.</w:t>
      </w:r>
    </w:p>
    <w:p w:rsidR="00F7571B" w:rsidRPr="00F7571B" w:rsidRDefault="00F7571B" w:rsidP="00F7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F7571B">
        <w:rPr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Управлением Росреестра;</w:t>
      </w:r>
    </w:p>
    <w:p w:rsidR="006710D9" w:rsidRPr="00F7571B" w:rsidRDefault="006710D9" w:rsidP="00F757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571B">
        <w:rPr>
          <w:rFonts w:eastAsia="Calibri"/>
          <w:sz w:val="24"/>
          <w:szCs w:val="24"/>
          <w:lang w:eastAsia="ar-SA"/>
        </w:rPr>
        <w:t>ФГБУ «ФКП «Росреестра».</w:t>
      </w:r>
    </w:p>
    <w:p w:rsidR="006710D9" w:rsidRPr="00F7571B" w:rsidRDefault="006710D9" w:rsidP="00B432F2">
      <w:pPr>
        <w:pStyle w:val="af5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F7571B" w:rsidRPr="00F7571B">
        <w:rPr>
          <w:rFonts w:ascii="Times New Roman" w:hAnsi="Times New Roman"/>
          <w:sz w:val="24"/>
          <w:szCs w:val="24"/>
        </w:rPr>
        <w:t>ате предоставления таких услуг.</w:t>
      </w:r>
    </w:p>
    <w:p w:rsidR="00F7571B" w:rsidRPr="00F7571B" w:rsidRDefault="00F7571B" w:rsidP="00F7571B">
      <w:pPr>
        <w:pStyle w:val="af5"/>
        <w:ind w:firstLine="0"/>
        <w:rPr>
          <w:rFonts w:ascii="Times New Roman" w:hAnsi="Times New Roman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уведомления о предоставлении муниципальной услуги с приложением: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разрешения 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 xml:space="preserve">переоформленного </w:t>
      </w:r>
      <w:r w:rsidRPr="00F7571B">
        <w:rPr>
          <w:rFonts w:eastAsia="Calibri"/>
          <w:sz w:val="24"/>
          <w:szCs w:val="24"/>
        </w:rPr>
        <w:t>разрешения 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разрешения на право организации розничного рынка с продленным сроком его действия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7571B">
        <w:rPr>
          <w:sz w:val="24"/>
          <w:szCs w:val="24"/>
        </w:rPr>
        <w:t xml:space="preserve">дубликата и (или) копии разрешения </w:t>
      </w:r>
      <w:r w:rsidRPr="00F7571B">
        <w:rPr>
          <w:rFonts w:eastAsia="Calibri"/>
          <w:sz w:val="24"/>
          <w:szCs w:val="24"/>
        </w:rPr>
        <w:t>на право организации розничного рынка</w:t>
      </w:r>
      <w:r w:rsidRPr="00F7571B">
        <w:rPr>
          <w:sz w:val="24"/>
          <w:szCs w:val="24"/>
        </w:rPr>
        <w:t>;</w:t>
      </w:r>
    </w:p>
    <w:p w:rsidR="006710D9" w:rsidRPr="00F7571B" w:rsidRDefault="006710D9" w:rsidP="00F7571B">
      <w:pPr>
        <w:pStyle w:val="a5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71B">
        <w:rPr>
          <w:rFonts w:eastAsia="Calibri"/>
          <w:sz w:val="24"/>
          <w:szCs w:val="24"/>
        </w:rPr>
        <w:t>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6710D9" w:rsidRPr="00F7571B" w:rsidRDefault="006710D9" w:rsidP="00F7571B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F7571B" w:rsidRDefault="006710D9" w:rsidP="00F7571B">
      <w:pPr>
        <w:pStyle w:val="af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F7571B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по выдаче разрешения на право организации розничного рынка не должен превышать </w:t>
      </w:r>
      <w:r w:rsidRPr="00F7571B">
        <w:rPr>
          <w:rFonts w:ascii="Times New Roman" w:hAnsi="Times New Roman"/>
          <w:iCs/>
          <w:sz w:val="24"/>
          <w:szCs w:val="24"/>
        </w:rPr>
        <w:t xml:space="preserve">30 календарных дней </w:t>
      </w:r>
      <w:r w:rsidRPr="00F7571B">
        <w:rPr>
          <w:rFonts w:ascii="Times New Roman" w:eastAsia="Calibri" w:hAnsi="Times New Roman"/>
          <w:sz w:val="24"/>
          <w:szCs w:val="24"/>
        </w:rPr>
        <w:t xml:space="preserve">со </w:t>
      </w:r>
      <w:r w:rsidRPr="00F7571B">
        <w:rPr>
          <w:rFonts w:ascii="Times New Roman" w:hAnsi="Times New Roman"/>
          <w:sz w:val="24"/>
          <w:szCs w:val="24"/>
        </w:rPr>
        <w:t xml:space="preserve">дня поступления </w:t>
      </w:r>
      <w:r w:rsidRPr="00F7571B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</w:t>
      </w:r>
      <w:r w:rsidRPr="00F7571B">
        <w:rPr>
          <w:rFonts w:ascii="Times New Roman" w:hAnsi="Times New Roman"/>
          <w:sz w:val="24"/>
          <w:szCs w:val="24"/>
        </w:rPr>
        <w:t xml:space="preserve"> заявления о выдаче разрешения на право организации розничного рынка</w:t>
      </w:r>
      <w:r w:rsidRPr="00F7571B">
        <w:rPr>
          <w:rFonts w:ascii="Times New Roman" w:eastAsia="Calibri" w:hAnsi="Times New Roman"/>
          <w:sz w:val="24"/>
          <w:szCs w:val="24"/>
        </w:rPr>
        <w:t>.</w:t>
      </w:r>
    </w:p>
    <w:p w:rsidR="006710D9" w:rsidRPr="00F7571B" w:rsidRDefault="006710D9" w:rsidP="00F7571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</w:rPr>
      </w:pPr>
      <w:r w:rsidRPr="00F7571B">
        <w:rPr>
          <w:rFonts w:eastAsia="Calibri"/>
          <w:sz w:val="24"/>
          <w:szCs w:val="24"/>
        </w:rPr>
        <w:t>Общий срок предоставления муниципальной услуги по продлению срока действия разрешения, его переоформлению не должен превышать</w:t>
      </w:r>
      <w:r w:rsidRPr="00F7571B">
        <w:rPr>
          <w:sz w:val="24"/>
          <w:szCs w:val="24"/>
        </w:rPr>
        <w:t xml:space="preserve"> </w:t>
      </w:r>
      <w:r w:rsidRPr="00F7571B">
        <w:rPr>
          <w:iCs/>
          <w:sz w:val="24"/>
          <w:szCs w:val="24"/>
        </w:rPr>
        <w:t xml:space="preserve">15 календарных дней </w:t>
      </w:r>
      <w:r w:rsidRPr="00F7571B">
        <w:rPr>
          <w:sz w:val="24"/>
          <w:szCs w:val="24"/>
        </w:rPr>
        <w:t>со дня поступления в уполномоченный орган заявления о продлении срока действия разрешения, переоформлении разрешения на право организации розничного рынка</w:t>
      </w:r>
      <w:r w:rsidRPr="00F7571B">
        <w:rPr>
          <w:rFonts w:eastAsia="Calibri"/>
          <w:sz w:val="24"/>
          <w:szCs w:val="24"/>
        </w:rPr>
        <w:t>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</w:rPr>
      </w:pPr>
      <w:r w:rsidRPr="00F7571B">
        <w:rPr>
          <w:sz w:val="24"/>
          <w:szCs w:val="24"/>
        </w:rPr>
        <w:t>Срок предоставления муниципальной услуги по выдаче дубликата и (или) копии разрешения –</w:t>
      </w:r>
      <w:r w:rsidR="00F7571B" w:rsidRP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>в течение 3 рабочих дней по письменному заявлению юридического лица</w:t>
      </w:r>
      <w:r w:rsidR="00F7571B" w:rsidRP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 xml:space="preserve">со дня поступления в </w:t>
      </w:r>
      <w:r w:rsidRPr="00F7571B">
        <w:rPr>
          <w:rFonts w:eastAsia="Calibri"/>
          <w:sz w:val="24"/>
          <w:szCs w:val="24"/>
        </w:rPr>
        <w:t xml:space="preserve">уполномоченный орган </w:t>
      </w:r>
      <w:r w:rsidRPr="00F7571B">
        <w:rPr>
          <w:sz w:val="24"/>
          <w:szCs w:val="24"/>
        </w:rPr>
        <w:t>з</w:t>
      </w:r>
      <w:r w:rsidR="00F7571B" w:rsidRPr="00F7571B">
        <w:rPr>
          <w:sz w:val="24"/>
          <w:szCs w:val="24"/>
        </w:rPr>
        <w:t xml:space="preserve">аявления </w:t>
      </w:r>
      <w:r w:rsidRPr="00F7571B">
        <w:rPr>
          <w:sz w:val="24"/>
          <w:szCs w:val="24"/>
        </w:rPr>
        <w:t>о выдаче дубликата и (или) копии разрешения на право организации розничного рынка.</w:t>
      </w:r>
    </w:p>
    <w:p w:rsidR="006710D9" w:rsidRPr="00F7571B" w:rsidRDefault="006710D9" w:rsidP="00F7571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sz w:val="24"/>
          <w:szCs w:val="24"/>
        </w:rPr>
        <w:t xml:space="preserve"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</w:t>
      </w:r>
      <w:r w:rsidRPr="00F7571B">
        <w:rPr>
          <w:rFonts w:eastAsia="Calibri"/>
          <w:sz w:val="24"/>
          <w:szCs w:val="24"/>
        </w:rPr>
        <w:t>выдачи (направления) документов, являющихся результатом предоставления муниципальной услуги.</w:t>
      </w:r>
    </w:p>
    <w:p w:rsidR="006710D9" w:rsidRPr="00F7571B" w:rsidRDefault="006710D9" w:rsidP="00F7571B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О принятом решении о предоставлении (об отказе в предоставлении) муниципальной услуги уполномоченный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6710D9" w:rsidRPr="00F7571B" w:rsidRDefault="006710D9" w:rsidP="00F7571B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7571B">
        <w:rPr>
          <w:rFonts w:eastAsia="Calibri"/>
          <w:sz w:val="24"/>
          <w:szCs w:val="24"/>
        </w:rPr>
        <w:t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6710D9" w:rsidRPr="00C21599" w:rsidRDefault="006710D9" w:rsidP="00C21599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</w:t>
      </w:r>
      <w:r w:rsidRPr="00C21599">
        <w:rPr>
          <w:rFonts w:ascii="Times New Roman" w:hAnsi="Times New Roman"/>
          <w:sz w:val="24"/>
          <w:szCs w:val="24"/>
        </w:rPr>
        <w:br/>
        <w:t>от 10 марта 2007 года № 148, которые заявитель представляет самостоятельно: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1)</w:t>
      </w:r>
      <w:r w:rsidRPr="00C21599">
        <w:rPr>
          <w:rFonts w:eastAsia="Calibri"/>
          <w:sz w:val="24"/>
          <w:szCs w:val="24"/>
        </w:rPr>
        <w:tab/>
        <w:t>заявление о выдаче разрешения на право организации розничного рынка (далее также – заявление);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2)</w:t>
      </w:r>
      <w:r w:rsidRPr="00C21599">
        <w:rPr>
          <w:rFonts w:eastAsia="Calibri"/>
          <w:sz w:val="24"/>
          <w:szCs w:val="24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eastAsia="Calibri" w:hAnsi="Times New Roman"/>
          <w:sz w:val="24"/>
          <w:szCs w:val="24"/>
          <w:lang w:eastAsia="en-US"/>
        </w:rPr>
        <w:t>3)</w:t>
      </w:r>
      <w:r w:rsidRPr="00C2159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21599">
        <w:rPr>
          <w:rFonts w:ascii="Times New Roman" w:hAnsi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Pr="00C21599">
        <w:rPr>
          <w:rFonts w:ascii="Times New Roman" w:hAnsi="Times New Roman"/>
          <w:sz w:val="24"/>
          <w:szCs w:val="24"/>
        </w:rPr>
        <w:br/>
        <w:t>в порядке межведомственного информационного взаимодействия: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Pr="00C2159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21599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ее нотариально удостоверенная копия;</w:t>
      </w:r>
    </w:p>
    <w:p w:rsidR="006710D9" w:rsidRPr="00C21599" w:rsidRDefault="006710D9" w:rsidP="00C21599">
      <w:pPr>
        <w:pStyle w:val="af5"/>
        <w:ind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2)</w:t>
      </w:r>
      <w:r w:rsidRPr="00C21599">
        <w:rPr>
          <w:rFonts w:ascii="Times New Roman" w:hAnsi="Times New Roman"/>
          <w:sz w:val="24"/>
          <w:szCs w:val="24"/>
        </w:rPr>
        <w:tab/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710D9" w:rsidRPr="00C21599" w:rsidRDefault="006710D9" w:rsidP="00C215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21599">
        <w:rPr>
          <w:sz w:val="24"/>
          <w:szCs w:val="24"/>
        </w:rPr>
        <w:t xml:space="preserve">Документы, указанные в подпунктах 1, 2 настоящего пункта, </w:t>
      </w:r>
      <w:r w:rsidRPr="00C21599">
        <w:rPr>
          <w:spacing w:val="-3"/>
          <w:sz w:val="24"/>
          <w:szCs w:val="24"/>
        </w:rPr>
        <w:t xml:space="preserve">запрашиваются уполномоченным органом в рамках межведомственного информационного взаимодействия </w:t>
      </w:r>
      <w:r w:rsidRPr="00C21599">
        <w:rPr>
          <w:sz w:val="24"/>
          <w:szCs w:val="24"/>
        </w:rPr>
        <w:t xml:space="preserve">или </w:t>
      </w:r>
      <w:r w:rsidRPr="00C21599">
        <w:rPr>
          <w:spacing w:val="-3"/>
          <w:sz w:val="24"/>
          <w:szCs w:val="24"/>
        </w:rPr>
        <w:t>могут быть предоставлены заявителем по собственной инициативе</w:t>
      </w:r>
      <w:r w:rsidRPr="00C21599">
        <w:rPr>
          <w:sz w:val="24"/>
          <w:szCs w:val="24"/>
        </w:rPr>
        <w:t>.</w:t>
      </w:r>
    </w:p>
    <w:p w:rsidR="006710D9" w:rsidRPr="00C21599" w:rsidRDefault="006710D9" w:rsidP="00C215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C21599">
        <w:rPr>
          <w:rFonts w:eastAsia="Calibri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710D9" w:rsidRPr="00C21599" w:rsidRDefault="006710D9" w:rsidP="00C2159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C21599">
        <w:rPr>
          <w:rFonts w:ascii="Times New Roman" w:hAnsi="Times New Roman"/>
          <w:sz w:val="24"/>
          <w:szCs w:val="24"/>
        </w:rPr>
        <w:t>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розничного рынка.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В случае обращения в уполномоченный орган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Заявление подается заявителем в свободной форме или по примерным формам, приведенным в приложениях 1 – 4 к настоящему Административному регламенту.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 xml:space="preserve"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</w:t>
      </w:r>
      <w:r w:rsidRPr="00AE4F9D">
        <w:rPr>
          <w:sz w:val="24"/>
          <w:szCs w:val="24"/>
        </w:rPr>
        <w:lastRenderedPageBreak/>
        <w:t>имени которого подается заявление.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 заявлении о выдаче разрешения на право организации розничного рынка должны быть указаны: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тип рынка, который предполагается организовать.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 xml:space="preserve">Формы </w:t>
      </w:r>
      <w:r w:rsidR="00B432F2">
        <w:rPr>
          <w:rFonts w:ascii="Times New Roman" w:hAnsi="Times New Roman"/>
          <w:sz w:val="24"/>
          <w:szCs w:val="24"/>
        </w:rPr>
        <w:t>заявлений, указанных в пункте 25</w:t>
      </w:r>
      <w:r w:rsidRPr="00AE4F9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может получить: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 xml:space="preserve">у специалиста </w:t>
      </w:r>
      <w:r w:rsidR="00AE4F9D" w:rsidRPr="00AE4F9D">
        <w:rPr>
          <w:spacing w:val="-3"/>
          <w:sz w:val="24"/>
          <w:szCs w:val="24"/>
        </w:rPr>
        <w:t>уполномоченного органа</w:t>
      </w:r>
      <w:r w:rsidRPr="00AE4F9D">
        <w:rPr>
          <w:spacing w:val="-3"/>
          <w:sz w:val="24"/>
          <w:szCs w:val="24"/>
        </w:rPr>
        <w:t>, ответственного за предоставление муниципальной услуги;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>на информационном стенде в месте предоставления муниципальной услуги;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3"/>
          <w:sz w:val="24"/>
          <w:szCs w:val="24"/>
        </w:rPr>
      </w:pPr>
      <w:r w:rsidRPr="00AE4F9D">
        <w:rPr>
          <w:spacing w:val="-3"/>
          <w:sz w:val="24"/>
          <w:szCs w:val="24"/>
        </w:rPr>
        <w:t>посредством сети Интернет на официальном сайте, Едином и региональном порталах.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Документ, указанный в</w:t>
      </w:r>
      <w:r w:rsidR="00B432F2">
        <w:rPr>
          <w:sz w:val="24"/>
          <w:szCs w:val="24"/>
        </w:rPr>
        <w:t xml:space="preserve"> подпункте 1 пункта 20</w:t>
      </w:r>
      <w:r w:rsidRPr="00AE4F9D">
        <w:rPr>
          <w:sz w:val="24"/>
          <w:szCs w:val="24"/>
        </w:rPr>
        <w:t xml:space="preserve"> настоящего Административного регламента, заявитель может получить, обратившись</w:t>
      </w:r>
      <w:r w:rsidRPr="00AE4F9D">
        <w:rPr>
          <w:sz w:val="24"/>
          <w:szCs w:val="24"/>
        </w:rPr>
        <w:br/>
        <w:t>в Управление Росреестра.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Документ, у</w:t>
      </w:r>
      <w:r w:rsidR="00B432F2">
        <w:rPr>
          <w:sz w:val="24"/>
          <w:szCs w:val="24"/>
        </w:rPr>
        <w:t>казанный в подпункте 2 пункта 20</w:t>
      </w:r>
      <w:r w:rsidRPr="00AE4F9D">
        <w:rPr>
          <w:sz w:val="24"/>
          <w:szCs w:val="24"/>
        </w:rPr>
        <w:t xml:space="preserve"> настоящего Административного регламента, заявитель может получить, обратившись</w:t>
      </w:r>
      <w:r w:rsidRPr="00AE4F9D">
        <w:rPr>
          <w:sz w:val="24"/>
          <w:szCs w:val="24"/>
        </w:rPr>
        <w:br/>
        <w:t>в ФГБУ «ФКП Росреестра».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AE4F9D">
        <w:rPr>
          <w:sz w:val="24"/>
          <w:szCs w:val="24"/>
        </w:rPr>
        <w:t>Способы получения информации о месте нахождения и графике работы Управления Росреестра, ФГБУ «ФКП Росреестра» указ</w:t>
      </w:r>
      <w:r w:rsidR="00B432F2">
        <w:rPr>
          <w:sz w:val="24"/>
          <w:szCs w:val="24"/>
        </w:rPr>
        <w:t>аны в подпунктах 1 и 2 пункта 10</w:t>
      </w:r>
      <w:r w:rsidRPr="00AE4F9D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E4F9D">
        <w:rPr>
          <w:sz w:val="24"/>
          <w:szCs w:val="24"/>
        </w:rPr>
        <w:t xml:space="preserve">личное обращение </w:t>
      </w:r>
      <w:r w:rsidR="00B432F2">
        <w:rPr>
          <w:bCs/>
          <w:sz w:val="24"/>
          <w:szCs w:val="24"/>
        </w:rPr>
        <w:t>в уполномоченный орган</w:t>
      </w:r>
      <w:r w:rsidRPr="00AE4F9D">
        <w:rPr>
          <w:bCs/>
          <w:sz w:val="24"/>
          <w:szCs w:val="24"/>
          <w:highlight w:val="yellow"/>
        </w:rPr>
        <w:t>;</w:t>
      </w:r>
    </w:p>
    <w:p w:rsidR="006710D9" w:rsidRPr="00AE4F9D" w:rsidRDefault="006710D9" w:rsidP="00AE4F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E4F9D">
        <w:rPr>
          <w:bCs/>
          <w:sz w:val="24"/>
          <w:szCs w:val="24"/>
        </w:rPr>
        <w:t>посредством почтовой связи в уполномоченный орган.</w:t>
      </w:r>
    </w:p>
    <w:p w:rsidR="006710D9" w:rsidRPr="00AE4F9D" w:rsidRDefault="006710D9" w:rsidP="00AE4F9D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AE4F9D">
        <w:rPr>
          <w:rFonts w:ascii="Times New Roman" w:hAnsi="Times New Roman"/>
          <w:sz w:val="24"/>
          <w:szCs w:val="24"/>
        </w:rPr>
        <w:t xml:space="preserve">В соответствии </w:t>
      </w:r>
      <w:r w:rsidRPr="00AE4F9D">
        <w:rPr>
          <w:rFonts w:ascii="Times New Roman" w:hAnsi="Times New Roman"/>
          <w:bCs/>
          <w:sz w:val="24"/>
          <w:szCs w:val="24"/>
          <w:lang w:eastAsia="en-US"/>
        </w:rPr>
        <w:t>с пунктами 1, 2, 4 части 1</w:t>
      </w:r>
      <w:r w:rsidRPr="00AE4F9D">
        <w:rPr>
          <w:rFonts w:ascii="Times New Roman" w:hAnsi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Pr="00AE4F9D">
        <w:rPr>
          <w:sz w:val="24"/>
          <w:szCs w:val="24"/>
        </w:rPr>
        <w:lastRenderedPageBreak/>
        <w:t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10D9" w:rsidRPr="00AE4F9D" w:rsidRDefault="006710D9" w:rsidP="00AE4F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E4F9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</w:t>
      </w:r>
      <w:r w:rsidR="00B432F2">
        <w:rPr>
          <w:sz w:val="24"/>
          <w:szCs w:val="24"/>
        </w:rPr>
        <w:t xml:space="preserve">ргана, муниципального служащего </w:t>
      </w:r>
      <w:r w:rsidRPr="00AE4F9D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B432F2">
        <w:rPr>
          <w:sz w:val="24"/>
          <w:szCs w:val="24"/>
        </w:rPr>
        <w:t xml:space="preserve">одителя уполномоченного органа </w:t>
      </w:r>
      <w:r w:rsidRPr="00AE4F9D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710D9" w:rsidRPr="00817C69" w:rsidRDefault="006710D9" w:rsidP="00AE4F9D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 – Югры не предусмотрено.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B72EC3">
        <w:rPr>
          <w:sz w:val="24"/>
          <w:szCs w:val="24"/>
        </w:rPr>
        <w:t>Планом организации розничных рынков на территории Ханты-Мансийского автономного</w:t>
      </w:r>
      <w:r w:rsidRPr="00B72EC3">
        <w:rPr>
          <w:sz w:val="24"/>
          <w:szCs w:val="24"/>
        </w:rPr>
        <w:br/>
      </w:r>
      <w:r w:rsidRPr="00B72EC3">
        <w:rPr>
          <w:sz w:val="24"/>
          <w:szCs w:val="24"/>
        </w:rPr>
        <w:lastRenderedPageBreak/>
        <w:t>округа – Югры,</w:t>
      </w:r>
      <w:r w:rsidRPr="00B72EC3">
        <w:rPr>
          <w:rFonts w:eastAsia="Calibri"/>
          <w:sz w:val="24"/>
          <w:szCs w:val="24"/>
        </w:rPr>
        <w:t xml:space="preserve"> утвержденным </w:t>
      </w:r>
      <w:r w:rsidRPr="00B72EC3">
        <w:rPr>
          <w:sz w:val="24"/>
          <w:szCs w:val="24"/>
        </w:rPr>
        <w:t>постановлением Правительства Ханты-Мансийского автономного округа – Югры от 29 мая 2007 года № 136-п;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абзаце втором настоящего пункта;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 xml:space="preserve">подача заявления </w:t>
      </w:r>
      <w:r w:rsidRPr="00B72EC3">
        <w:rPr>
          <w:sz w:val="24"/>
          <w:szCs w:val="24"/>
        </w:rPr>
        <w:t>о выдаче разрешения на право организации розничного рынка</w:t>
      </w:r>
      <w:r w:rsidRPr="00B72EC3">
        <w:rPr>
          <w:rFonts w:eastAsia="Calibri"/>
          <w:sz w:val="24"/>
          <w:szCs w:val="24"/>
        </w:rPr>
        <w:t xml:space="preserve">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  <w:strike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6710D9" w:rsidRPr="00817C69" w:rsidRDefault="006710D9" w:rsidP="00B72EC3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В случае личного обращения заявителя в уполномоченный орган, заявление регистрируется специалистом</w:t>
      </w:r>
      <w:r w:rsidR="00B72EC3" w:rsidRPr="00B72EC3">
        <w:rPr>
          <w:rFonts w:ascii="Times New Roman" w:hAnsi="Times New Roman"/>
          <w:sz w:val="24"/>
          <w:szCs w:val="24"/>
        </w:rPr>
        <w:t xml:space="preserve">, </w:t>
      </w:r>
      <w:r w:rsidRPr="00B72EC3">
        <w:rPr>
          <w:rFonts w:ascii="Times New Roman" w:hAnsi="Times New Roman"/>
          <w:sz w:val="24"/>
          <w:szCs w:val="24"/>
        </w:rPr>
        <w:t>ответственным за делопроизводство</w:t>
      </w:r>
      <w:r w:rsidR="00B72EC3" w:rsidRPr="00B72EC3">
        <w:rPr>
          <w:rFonts w:ascii="Times New Roman" w:hAnsi="Times New Roman"/>
          <w:sz w:val="24"/>
          <w:szCs w:val="24"/>
        </w:rPr>
        <w:t xml:space="preserve"> </w:t>
      </w:r>
      <w:r w:rsidR="005C09A1">
        <w:rPr>
          <w:rFonts w:ascii="Times New Roman" w:hAnsi="Times New Roman"/>
          <w:sz w:val="24"/>
          <w:szCs w:val="24"/>
        </w:rPr>
        <w:t>в</w:t>
      </w:r>
      <w:r w:rsidRPr="00B72EC3">
        <w:rPr>
          <w:rFonts w:ascii="Times New Roman" w:hAnsi="Times New Roman"/>
          <w:sz w:val="24"/>
          <w:szCs w:val="24"/>
        </w:rPr>
        <w:t xml:space="preserve"> журнале </w:t>
      </w:r>
      <w:r w:rsidRPr="00B72EC3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 в день его подачи в течение 15 минут.</w:t>
      </w:r>
    </w:p>
    <w:p w:rsidR="006710D9" w:rsidRPr="00B72EC3" w:rsidRDefault="006710D9" w:rsidP="00B72EC3">
      <w:pPr>
        <w:tabs>
          <w:tab w:val="left" w:pos="0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sz w:val="24"/>
          <w:szCs w:val="24"/>
        </w:rPr>
        <w:t>З</w:t>
      </w:r>
      <w:r w:rsidRPr="00B72EC3">
        <w:rPr>
          <w:rFonts w:eastAsia="Calibri"/>
          <w:sz w:val="24"/>
          <w:szCs w:val="24"/>
        </w:rPr>
        <w:t>аявление, поступившее в адрес уполномоченного органа</w:t>
      </w:r>
      <w:r w:rsidRPr="00B72EC3">
        <w:rPr>
          <w:rFonts w:eastAsia="Calibri"/>
          <w:sz w:val="24"/>
          <w:szCs w:val="24"/>
          <w:shd w:val="clear" w:color="auto" w:fill="FFFFFF"/>
        </w:rPr>
        <w:t xml:space="preserve"> посредством направления почтой, </w:t>
      </w:r>
      <w:r w:rsidRPr="00B72EC3">
        <w:rPr>
          <w:rFonts w:eastAsia="Calibri"/>
          <w:sz w:val="24"/>
          <w:szCs w:val="24"/>
        </w:rPr>
        <w:t xml:space="preserve">регистрируется </w:t>
      </w:r>
      <w:r w:rsidRPr="00B72EC3">
        <w:rPr>
          <w:sz w:val="24"/>
          <w:szCs w:val="24"/>
        </w:rPr>
        <w:t>специалистом, ответственным за делопроизводство</w:t>
      </w:r>
      <w:r w:rsidR="00B72EC3" w:rsidRPr="00B72EC3">
        <w:rPr>
          <w:sz w:val="24"/>
          <w:szCs w:val="24"/>
        </w:rPr>
        <w:t xml:space="preserve"> </w:t>
      </w:r>
      <w:r w:rsidRPr="00B72EC3">
        <w:rPr>
          <w:sz w:val="24"/>
          <w:szCs w:val="24"/>
        </w:rPr>
        <w:t xml:space="preserve">в журнале </w:t>
      </w:r>
      <w:r w:rsidRPr="00B72EC3">
        <w:rPr>
          <w:rFonts w:eastAsia="Calibri"/>
          <w:sz w:val="24"/>
          <w:szCs w:val="24"/>
        </w:rPr>
        <w:t>регистрации заявлений или в электронном документообороте</w:t>
      </w:r>
      <w:r w:rsidR="00B72EC3" w:rsidRPr="00B72EC3">
        <w:rPr>
          <w:rFonts w:eastAsia="Calibri"/>
          <w:sz w:val="24"/>
          <w:szCs w:val="24"/>
        </w:rPr>
        <w:t xml:space="preserve"> </w:t>
      </w:r>
      <w:r w:rsidRPr="00B72EC3">
        <w:rPr>
          <w:rFonts w:eastAsia="Calibri"/>
          <w:sz w:val="24"/>
          <w:szCs w:val="24"/>
        </w:rPr>
        <w:t>в течение 1 рабочего дня с момента поступления в уполномоченный орган.</w:t>
      </w:r>
    </w:p>
    <w:p w:rsidR="006710D9" w:rsidRPr="00817C69" w:rsidRDefault="006710D9" w:rsidP="006710D9">
      <w:pPr>
        <w:pStyle w:val="af5"/>
        <w:ind w:firstLine="0"/>
        <w:jc w:val="center"/>
        <w:rPr>
          <w:rFonts w:ascii="Times New Roman" w:hAnsi="Times New Roman"/>
        </w:rPr>
      </w:pP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B72EC3">
        <w:rPr>
          <w:rFonts w:ascii="Times New Roman" w:hAnsi="Times New Roman"/>
          <w:sz w:val="24"/>
          <w:szCs w:val="24"/>
          <w:lang w:eastAsia="en-US"/>
        </w:rPr>
        <w:br/>
        <w:t>муниципальной услуги</w:t>
      </w:r>
    </w:p>
    <w:p w:rsidR="006710D9" w:rsidRPr="00B72EC3" w:rsidRDefault="006710D9" w:rsidP="00B72EC3">
      <w:pPr>
        <w:pStyle w:val="af5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 xml:space="preserve">Вход и выход из помещения для предоставления муниципальной услуги оборудуется пандусами, расширенными проходами, позволяющими обеспечить беспрепятственный доступ инвалидов. Лестницы, находящиеся по пути движения в </w:t>
      </w:r>
      <w:r w:rsidRPr="00B72EC3">
        <w:rPr>
          <w:sz w:val="24"/>
          <w:szCs w:val="24"/>
        </w:rPr>
        <w:lastRenderedPageBreak/>
        <w:t>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Pr="00B72EC3">
        <w:rPr>
          <w:sz w:val="24"/>
          <w:szCs w:val="24"/>
        </w:rPr>
        <w:br/>
        <w:t>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</w:t>
      </w:r>
      <w:r w:rsidR="0073639C">
        <w:rPr>
          <w:rFonts w:ascii="Times New Roman" w:hAnsi="Times New Roman"/>
          <w:sz w:val="24"/>
          <w:szCs w:val="24"/>
        </w:rPr>
        <w:t xml:space="preserve">живания, к лестницам и пандусам </w:t>
      </w:r>
      <w:r w:rsidRPr="00B72EC3">
        <w:rPr>
          <w:rFonts w:ascii="Times New Roman" w:hAnsi="Times New Roman"/>
          <w:sz w:val="24"/>
          <w:szCs w:val="24"/>
        </w:rPr>
        <w:t>в помещении.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На информационных стендах, информационном терминале и в сети Интернет размещается информа</w:t>
      </w:r>
      <w:r w:rsidR="005C09A1">
        <w:rPr>
          <w:sz w:val="24"/>
          <w:szCs w:val="24"/>
        </w:rPr>
        <w:t>ция, указанная в пункте 11</w:t>
      </w:r>
      <w:r w:rsidRPr="00B72EC3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710D9" w:rsidRPr="00817C69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Cs w:val="28"/>
        </w:rPr>
      </w:pP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r w:rsidRPr="00B72EC3">
        <w:rPr>
          <w:sz w:val="24"/>
          <w:szCs w:val="24"/>
        </w:rPr>
        <w:t>Показатели доступности и качества муниципальной услуги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6710D9" w:rsidRPr="00B72EC3" w:rsidRDefault="006710D9" w:rsidP="00B72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доступность формы заявления, размещенной на Едином и региональном порталах, в том числе с возможностью его копирования и заполнения в электронном виде.</w:t>
      </w: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B72EC3">
        <w:rPr>
          <w:rFonts w:eastAsia="Calibri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Особенности предоставления муниципал</w:t>
      </w:r>
      <w:r w:rsidR="00B72EC3" w:rsidRPr="00B72EC3">
        <w:rPr>
          <w:sz w:val="24"/>
          <w:szCs w:val="24"/>
        </w:rPr>
        <w:t>ьной услуги</w:t>
      </w:r>
      <w:r w:rsidR="00B72EC3" w:rsidRPr="00B72EC3">
        <w:rPr>
          <w:sz w:val="24"/>
          <w:szCs w:val="24"/>
        </w:rPr>
        <w:br/>
        <w:t>в электронной форме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получение информации о порядке и сроках предоставления муниципальной услуги (осуществляется в соответствии с пунктом 3 настоящего Административного регламента);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B72EC3">
        <w:rPr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работников.</w:t>
      </w:r>
    </w:p>
    <w:p w:rsidR="006710D9" w:rsidRPr="00817C69" w:rsidRDefault="006710D9" w:rsidP="00B72EC3">
      <w:pPr>
        <w:spacing w:after="0"/>
        <w:jc w:val="center"/>
        <w:rPr>
          <w:strike/>
          <w:szCs w:val="28"/>
        </w:rPr>
      </w:pPr>
    </w:p>
    <w:p w:rsidR="006710D9" w:rsidRDefault="006710D9" w:rsidP="00B72EC3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5C09A1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C09A1">
        <w:rPr>
          <w:sz w:val="24"/>
          <w:szCs w:val="24"/>
        </w:rPr>
        <w:t>х процедур в электронной форме</w:t>
      </w:r>
    </w:p>
    <w:p w:rsidR="005C09A1" w:rsidRPr="005C09A1" w:rsidRDefault="005C09A1" w:rsidP="005C09A1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6710D9" w:rsidRPr="00B72EC3" w:rsidRDefault="006710D9" w:rsidP="00B72EC3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прием и регистрация заявления о предоставлении муниципальной услуги;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72EC3">
        <w:rPr>
          <w:sz w:val="24"/>
          <w:szCs w:val="24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6710D9" w:rsidRPr="00817C69" w:rsidRDefault="006710D9" w:rsidP="006710D9">
      <w:pPr>
        <w:autoSpaceDE w:val="0"/>
        <w:autoSpaceDN w:val="0"/>
        <w:adjustRightInd w:val="0"/>
        <w:jc w:val="center"/>
        <w:rPr>
          <w:szCs w:val="28"/>
        </w:rPr>
      </w:pPr>
    </w:p>
    <w:p w:rsidR="006710D9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72EC3"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5C09A1" w:rsidRPr="00B72EC3" w:rsidRDefault="005C09A1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 прием и рег</w:t>
      </w:r>
      <w:r w:rsidR="00B72EC3" w:rsidRPr="00B72EC3">
        <w:rPr>
          <w:sz w:val="24"/>
          <w:szCs w:val="24"/>
        </w:rPr>
        <w:t xml:space="preserve">истрацию заявления – специалист, </w:t>
      </w:r>
      <w:r w:rsidRPr="00B72EC3">
        <w:rPr>
          <w:sz w:val="24"/>
          <w:szCs w:val="24"/>
        </w:rPr>
        <w:t>ответственный за делопроизводств</w:t>
      </w:r>
      <w:r w:rsidR="00B72EC3" w:rsidRPr="00B72EC3">
        <w:rPr>
          <w:sz w:val="24"/>
          <w:szCs w:val="24"/>
        </w:rPr>
        <w:t>о</w:t>
      </w:r>
      <w:r w:rsidRPr="00B72EC3">
        <w:rPr>
          <w:sz w:val="24"/>
          <w:szCs w:val="24"/>
        </w:rPr>
        <w:t>;</w:t>
      </w:r>
    </w:p>
    <w:p w:rsidR="00B72EC3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– специалист, ответственный за делопроизводство</w:t>
      </w:r>
      <w:r w:rsidR="00B72EC3" w:rsidRPr="00B72EC3">
        <w:rPr>
          <w:sz w:val="24"/>
          <w:szCs w:val="24"/>
        </w:rPr>
        <w:t>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проверка правильности заполнения заявления и наличия прилагаемых к нему документов;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регистрация заявления (продолжительность и (или) максимальный срок выполнения административного действия указан в подразделе</w:t>
      </w:r>
      <w:r w:rsidRPr="00B72EC3">
        <w:rPr>
          <w:sz w:val="24"/>
          <w:szCs w:val="24"/>
        </w:rPr>
        <w:br/>
        <w:t>«Срок регистрации запроса заявителя о предоставлении муниципальной услуги» настоящего Административного регламента);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оформление и выдача (направление) заявителю уведомления</w:t>
      </w:r>
      <w:r w:rsidRPr="00B72EC3">
        <w:rPr>
          <w:sz w:val="24"/>
          <w:szCs w:val="24"/>
        </w:rPr>
        <w:br/>
        <w:t xml:space="preserve"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пункта </w:t>
      </w:r>
      <w:r w:rsidRPr="005C09A1">
        <w:rPr>
          <w:sz w:val="24"/>
          <w:szCs w:val="24"/>
        </w:rPr>
        <w:t>26</w:t>
      </w:r>
      <w:r w:rsidRPr="00B72EC3">
        <w:rPr>
          <w:sz w:val="24"/>
          <w:szCs w:val="24"/>
        </w:rPr>
        <w:t xml:space="preserve"> настоящего Административного регламента,</w:t>
      </w:r>
      <w:r w:rsidRPr="00B72EC3">
        <w:rPr>
          <w:sz w:val="24"/>
          <w:szCs w:val="24"/>
        </w:rPr>
        <w:br/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 за днем поступления документов в уполномоченный орган).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Результат выполнения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регистрация заявления;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регистрация заявления в журнале регистрации заявлений или в системе электронного документооборота, уведомления о </w:t>
      </w:r>
      <w:r w:rsidR="00B72EC3" w:rsidRPr="00B72EC3">
        <w:rPr>
          <w:sz w:val="24"/>
          <w:szCs w:val="24"/>
        </w:rPr>
        <w:t xml:space="preserve">приеме заявления к рассмотрению </w:t>
      </w:r>
      <w:r w:rsidRPr="00B72EC3">
        <w:rPr>
          <w:sz w:val="24"/>
          <w:szCs w:val="24"/>
        </w:rPr>
        <w:t>или о необходимости устранения н</w:t>
      </w:r>
      <w:r w:rsidR="00B72EC3" w:rsidRPr="00B72EC3">
        <w:rPr>
          <w:sz w:val="24"/>
          <w:szCs w:val="24"/>
        </w:rPr>
        <w:t xml:space="preserve">арушений в оформлении заявления </w:t>
      </w:r>
      <w:r w:rsidRPr="00B72EC3">
        <w:rPr>
          <w:sz w:val="24"/>
          <w:szCs w:val="24"/>
        </w:rPr>
        <w:t xml:space="preserve">и (или) представления отсутствующих документов в </w:t>
      </w:r>
      <w:r w:rsidR="00B72EC3" w:rsidRPr="00B72EC3">
        <w:rPr>
          <w:sz w:val="24"/>
          <w:szCs w:val="24"/>
        </w:rPr>
        <w:t>в журнале регистрации заявлений</w:t>
      </w:r>
      <w:r w:rsidRPr="00B72EC3">
        <w:rPr>
          <w:sz w:val="24"/>
          <w:szCs w:val="24"/>
        </w:rPr>
        <w:t>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</w:t>
      </w:r>
      <w:r w:rsidR="00B72EC3" w:rsidRPr="00B72EC3">
        <w:rPr>
          <w:sz w:val="24"/>
          <w:szCs w:val="24"/>
        </w:rPr>
        <w:t>в журнале регистрации исходящей документации</w:t>
      </w:r>
      <w:r w:rsidRPr="00B72EC3">
        <w:rPr>
          <w:sz w:val="24"/>
          <w:szCs w:val="24"/>
        </w:rPr>
        <w:t>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Зарегистрированное заявление с приложениями, передается специалисту уполномоченного органа, ответственному за предоставление муниципальной услуги, в день регистрации указанного заявления.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B72EC3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B72E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уполномоченного органа, ответственному за предоставление муниципальной услуги);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получение и регистрация ответов на межведомственные запросы.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6710D9" w:rsidRPr="00B72EC3" w:rsidRDefault="006710D9" w:rsidP="00B72EC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72EC3">
        <w:rPr>
          <w:sz w:val="24"/>
          <w:szCs w:val="24"/>
        </w:rPr>
        <w:t xml:space="preserve">Способ фиксации результата выполнения административной процедуры: специалист </w:t>
      </w:r>
      <w:r w:rsidR="00B72EC3">
        <w:rPr>
          <w:sz w:val="24"/>
          <w:szCs w:val="24"/>
        </w:rPr>
        <w:t>уполномоченного органа</w:t>
      </w:r>
      <w:r w:rsidRPr="00B72EC3">
        <w:rPr>
          <w:sz w:val="24"/>
          <w:szCs w:val="24"/>
        </w:rPr>
        <w:t>, ответственный за предоставление муниципальной услуги, регистрирует ответ на запрос, в журнале регистрации заявлений или в системе электронного документ</w:t>
      </w:r>
      <w:r w:rsidR="00B72EC3">
        <w:rPr>
          <w:sz w:val="24"/>
          <w:szCs w:val="24"/>
        </w:rPr>
        <w:t>ооборота</w:t>
      </w:r>
      <w:r w:rsidRPr="00B72EC3">
        <w:rPr>
          <w:sz w:val="24"/>
          <w:szCs w:val="24"/>
        </w:rPr>
        <w:t xml:space="preserve"> в день его поступления.</w:t>
      </w:r>
    </w:p>
    <w:p w:rsidR="006710D9" w:rsidRPr="00817C69" w:rsidRDefault="006710D9" w:rsidP="00B72EC3">
      <w:pPr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67E77">
        <w:rPr>
          <w:sz w:val="24"/>
          <w:szCs w:val="24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267E77" w:rsidRDefault="006710D9" w:rsidP="006710D9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</w:t>
      </w:r>
      <w:r w:rsidR="00B72EC3" w:rsidRPr="00267E77">
        <w:rPr>
          <w:sz w:val="24"/>
          <w:szCs w:val="24"/>
        </w:rPr>
        <w:t xml:space="preserve"> постановления </w:t>
      </w:r>
      <w:r w:rsidRPr="00267E77">
        <w:rPr>
          <w:sz w:val="24"/>
          <w:szCs w:val="24"/>
        </w:rPr>
        <w:t>уполномоченного органа, разрешения на право организации розничного рынка, уведомления о выдаче разрешения на право организации розничного рынка – специалист уполномоченного органа, ответственный за предоставление муниципальной услуги;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за подписание решения о предоставлении (отказе в предоставлении) муниципальной услуги в форме</w:t>
      </w:r>
      <w:r w:rsidR="00267E77" w:rsidRPr="00267E77">
        <w:rPr>
          <w:sz w:val="24"/>
          <w:szCs w:val="24"/>
        </w:rPr>
        <w:t xml:space="preserve"> постановления</w:t>
      </w:r>
      <w:r w:rsidRPr="00267E77">
        <w:rPr>
          <w:sz w:val="24"/>
          <w:szCs w:val="24"/>
        </w:rPr>
        <w:t xml:space="preserve"> уполномоченного органа, разрешения на право организации розничного рынка, уведомления о выдаче разрешения на право организаци</w:t>
      </w:r>
      <w:r w:rsidR="00267E77" w:rsidRPr="00267E77">
        <w:rPr>
          <w:sz w:val="24"/>
          <w:szCs w:val="24"/>
        </w:rPr>
        <w:t xml:space="preserve">и розничного рынка – глава администрации сельского поселения Шугур </w:t>
      </w:r>
      <w:r w:rsidRPr="00267E77">
        <w:rPr>
          <w:sz w:val="24"/>
          <w:szCs w:val="24"/>
        </w:rPr>
        <w:t>либо лицо, его замещающее;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– </w:t>
      </w:r>
      <w:r w:rsidR="00267E77" w:rsidRPr="00267E77">
        <w:rPr>
          <w:sz w:val="24"/>
          <w:szCs w:val="24"/>
        </w:rPr>
        <w:t xml:space="preserve">специалист </w:t>
      </w:r>
      <w:r w:rsidRPr="00267E77">
        <w:rPr>
          <w:sz w:val="24"/>
          <w:szCs w:val="24"/>
        </w:rPr>
        <w:t>уполномоченного органа.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lastRenderedPageBreak/>
        <w:t>проверка полноты и достоверности сведений о заявителе, содержащихся в представленных докуме</w:t>
      </w:r>
      <w:r w:rsidR="005C09A1">
        <w:rPr>
          <w:sz w:val="24"/>
          <w:szCs w:val="24"/>
        </w:rPr>
        <w:t>нтах в соответствии с пунктом 19</w:t>
      </w:r>
      <w:r w:rsidRPr="00267E77">
        <w:rPr>
          <w:sz w:val="24"/>
          <w:szCs w:val="24"/>
        </w:rPr>
        <w:t xml:space="preserve"> настоящего Административного регламента, оформление решения о предоставлении (об отказе в предо</w:t>
      </w:r>
      <w:r w:rsidR="00267E77">
        <w:rPr>
          <w:sz w:val="24"/>
          <w:szCs w:val="24"/>
        </w:rPr>
        <w:t xml:space="preserve">ставлении) муниципальной услуги </w:t>
      </w:r>
      <w:r w:rsidRPr="00267E77">
        <w:rPr>
          <w:sz w:val="24"/>
          <w:szCs w:val="24"/>
        </w:rPr>
        <w:t>в форме</w:t>
      </w:r>
      <w:r w:rsidR="00267E77" w:rsidRPr="00267E77">
        <w:rPr>
          <w:sz w:val="24"/>
          <w:szCs w:val="24"/>
        </w:rPr>
        <w:t xml:space="preserve"> постановления</w:t>
      </w:r>
      <w:r w:rsidRPr="00267E77">
        <w:rPr>
          <w:sz w:val="24"/>
          <w:szCs w:val="24"/>
        </w:rPr>
        <w:t xml:space="preserve"> уполномоченного органа, в течение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поступления в уполномоченный орган заявления либо ответа на межведомственный запрос;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подписание решения о предоставлении (об отказе в предоставлении) муниципальной услуги не позднее </w:t>
      </w:r>
      <w:r w:rsidR="00267E77" w:rsidRPr="00267E77">
        <w:rPr>
          <w:sz w:val="24"/>
          <w:szCs w:val="24"/>
        </w:rPr>
        <w:t>3</w:t>
      </w:r>
      <w:r w:rsidRPr="00267E77">
        <w:rPr>
          <w:sz w:val="24"/>
          <w:szCs w:val="24"/>
        </w:rPr>
        <w:t xml:space="preserve"> календарных дней со дня его оформления;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регистрация решения о предоставлении (об отказе в предоставлении) муниципальной услуги – в день их подписания </w:t>
      </w:r>
      <w:r w:rsidR="00267E77" w:rsidRPr="00267E77">
        <w:rPr>
          <w:sz w:val="24"/>
          <w:szCs w:val="24"/>
        </w:rPr>
        <w:t>главой администрации сельского поселения Шугур</w:t>
      </w:r>
      <w:r w:rsidRPr="00267E77">
        <w:rPr>
          <w:sz w:val="24"/>
          <w:szCs w:val="24"/>
        </w:rPr>
        <w:t xml:space="preserve"> либо лицо, его замещающее;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выдача (направление) решения о предоставлении (об отказе в предоставлении) муниципальной услуги в срок не позднее дня, следующего за днем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оформление, подписание и регистрация уведомления о выдаче разрешения на право организации розничного рынка не позднее 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со дня принятия указанного решения;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 срок не позднее 3 календарных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</w:t>
      </w:r>
      <w:r w:rsidR="005C09A1">
        <w:rPr>
          <w:sz w:val="24"/>
          <w:szCs w:val="24"/>
        </w:rPr>
        <w:t>ой услуги, указанных в пункте 31</w:t>
      </w:r>
      <w:r w:rsidRPr="00267E77">
        <w:rPr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Максимальный срок выполнения административной процедуры –</w:t>
      </w:r>
      <w:r w:rsidR="00267E77" w:rsidRPr="00267E77">
        <w:rPr>
          <w:sz w:val="24"/>
          <w:szCs w:val="24"/>
        </w:rPr>
        <w:t>2</w:t>
      </w:r>
      <w:r w:rsidRPr="00267E77">
        <w:rPr>
          <w:sz w:val="24"/>
          <w:szCs w:val="24"/>
        </w:rPr>
        <w:t xml:space="preserve"> календарных дней дня со дня регистрации заявления.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</w:t>
      </w:r>
      <w:r w:rsidR="00267E77">
        <w:rPr>
          <w:sz w:val="24"/>
          <w:szCs w:val="24"/>
        </w:rPr>
        <w:t xml:space="preserve">лично или по адресу, указанному </w:t>
      </w:r>
      <w:r w:rsidR="005C09A1">
        <w:rPr>
          <w:sz w:val="24"/>
          <w:szCs w:val="24"/>
        </w:rPr>
        <w:t>в заявлении.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 в </w:t>
      </w:r>
      <w:r w:rsidR="00267E77" w:rsidRPr="00267E77">
        <w:rPr>
          <w:sz w:val="24"/>
          <w:szCs w:val="24"/>
        </w:rPr>
        <w:t>журнале исходящей документации</w:t>
      </w:r>
      <w:r w:rsidRPr="00267E77">
        <w:rPr>
          <w:sz w:val="24"/>
          <w:szCs w:val="24"/>
        </w:rPr>
        <w:t>;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67E77">
        <w:rPr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</w:r>
      <w:r w:rsidR="005C09A1">
        <w:rPr>
          <w:sz w:val="24"/>
          <w:szCs w:val="24"/>
        </w:rPr>
        <w:t>ждается уведомлением о вручении.</w:t>
      </w:r>
    </w:p>
    <w:p w:rsidR="006710D9" w:rsidRPr="00267E77" w:rsidRDefault="006710D9" w:rsidP="00267E77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t>При переоформлении разрешения на право организации розничного рынка осуществляются административные дейст</w:t>
      </w:r>
      <w:r w:rsidR="005C09A1">
        <w:rPr>
          <w:rFonts w:ascii="Times New Roman" w:hAnsi="Times New Roman"/>
          <w:sz w:val="24"/>
          <w:szCs w:val="24"/>
        </w:rPr>
        <w:t>вия, предусмотренные пунктами 43 – 45</w:t>
      </w:r>
      <w:r w:rsidRPr="00267E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pStyle w:val="af5"/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67E77">
        <w:rPr>
          <w:rFonts w:ascii="Times New Roman" w:hAnsi="Times New Roman"/>
          <w:sz w:val="24"/>
          <w:szCs w:val="24"/>
        </w:rPr>
        <w:lastRenderedPageBreak/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</w:t>
      </w:r>
      <w:r w:rsidR="005C09A1">
        <w:rPr>
          <w:rFonts w:ascii="Times New Roman" w:hAnsi="Times New Roman"/>
          <w:sz w:val="24"/>
          <w:szCs w:val="24"/>
        </w:rPr>
        <w:t>вия, предусмотренные пунктами 43, 46</w:t>
      </w:r>
      <w:r w:rsidRPr="00267E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710D9" w:rsidRPr="00267E77" w:rsidRDefault="006710D9" w:rsidP="00267E7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bookmarkEnd w:id="4"/>
    <w:bookmarkEnd w:id="5"/>
    <w:bookmarkEnd w:id="6"/>
    <w:bookmarkEnd w:id="7"/>
    <w:p w:rsidR="006710D9" w:rsidRPr="005F2221" w:rsidRDefault="006710D9" w:rsidP="005F2221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outlineLvl w:val="1"/>
        <w:rPr>
          <w:sz w:val="24"/>
          <w:szCs w:val="24"/>
        </w:rPr>
      </w:pPr>
      <w:r w:rsidRPr="005F2221">
        <w:rPr>
          <w:sz w:val="24"/>
          <w:szCs w:val="24"/>
        </w:rPr>
        <w:t>Формы контроля за исполнением административного регламента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  <w:r w:rsidRPr="005F2221">
        <w:rPr>
          <w:rFonts w:eastAsia="Calibri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5F2221">
        <w:rPr>
          <w:rFonts w:eastAsia="Calibri"/>
          <w:sz w:val="24"/>
          <w:szCs w:val="24"/>
        </w:rPr>
        <w:br/>
        <w:t>а также принятием ими решений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i/>
          <w:spacing w:val="-3"/>
          <w:sz w:val="24"/>
          <w:szCs w:val="24"/>
          <w:lang w:eastAsia="ru-RU"/>
        </w:rPr>
      </w:pPr>
      <w:r w:rsidRPr="005F2221">
        <w:rPr>
          <w:rFonts w:eastAsia="Calibri" w:cs="Times New Roman"/>
          <w:sz w:val="24"/>
          <w:szCs w:val="24"/>
        </w:rPr>
        <w:t>Текущий</w:t>
      </w:r>
      <w:r w:rsidRPr="005F2221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сельского поселения Шугур.</w:t>
      </w:r>
    </w:p>
    <w:p w:rsidR="006710D9" w:rsidRPr="005F2221" w:rsidRDefault="006710D9" w:rsidP="005F2221">
      <w:pPr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  <w:r w:rsidRPr="005F2221">
        <w:rPr>
          <w:rFonts w:eastAsia="Calibri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267E77" w:rsidRPr="005F2221">
        <w:rPr>
          <w:rFonts w:eastAsia="Calibri"/>
          <w:sz w:val="24"/>
          <w:szCs w:val="24"/>
        </w:rPr>
        <w:t xml:space="preserve">в том числе со стороны граждан, </w:t>
      </w:r>
      <w:r w:rsidRPr="005F2221">
        <w:rPr>
          <w:rFonts w:eastAsia="Calibri"/>
          <w:sz w:val="24"/>
          <w:szCs w:val="24"/>
        </w:rPr>
        <w:t>их объединений и организаций</w:t>
      </w:r>
    </w:p>
    <w:p w:rsidR="006710D9" w:rsidRPr="005F2221" w:rsidRDefault="006710D9" w:rsidP="005F2221">
      <w:pPr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Плановые</w:t>
      </w:r>
      <w:r w:rsidRPr="005F2221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Pr="005F2221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5F2221">
        <w:rPr>
          <w:rFonts w:cs="Times New Roman"/>
          <w:sz w:val="24"/>
          <w:szCs w:val="24"/>
        </w:rPr>
        <w:t>либо лицом, его</w:t>
      </w:r>
      <w:r w:rsidRPr="005F2221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5F2221">
        <w:rPr>
          <w:rFonts w:cs="Times New Roman"/>
          <w:sz w:val="24"/>
          <w:szCs w:val="24"/>
        </w:rPr>
        <w:t>.</w:t>
      </w:r>
    </w:p>
    <w:p w:rsidR="00267E77" w:rsidRPr="005F2221" w:rsidRDefault="00267E77" w:rsidP="005F222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5F2221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F2221">
        <w:rPr>
          <w:rFonts w:cs="Times New Roman"/>
          <w:sz w:val="24"/>
          <w:szCs w:val="24"/>
          <w:lang w:eastAsia="ru-RU"/>
        </w:rPr>
        <w:br/>
        <w:t xml:space="preserve">с решением главы администрации сельского поселения Шугур </w:t>
      </w:r>
      <w:r w:rsidRPr="005F2221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F2221">
        <w:rPr>
          <w:rFonts w:cs="Times New Roman"/>
          <w:sz w:val="24"/>
          <w:szCs w:val="24"/>
          <w:lang w:eastAsia="ru-RU"/>
        </w:rPr>
        <w:t>либо лица, его</w:t>
      </w:r>
      <w:r w:rsidRPr="005F2221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F2221">
        <w:rPr>
          <w:rFonts w:cs="Times New Roman"/>
          <w:sz w:val="24"/>
          <w:szCs w:val="24"/>
          <w:lang w:eastAsia="ru-RU"/>
        </w:rPr>
        <w:t xml:space="preserve">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главой администрации сельского поселения Шугур</w:t>
      </w:r>
      <w:r w:rsidRPr="005F2221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F2221">
        <w:rPr>
          <w:rFonts w:cs="Times New Roman"/>
          <w:sz w:val="24"/>
          <w:szCs w:val="24"/>
          <w:lang w:eastAsia="ru-RU"/>
        </w:rPr>
        <w:t>либо лицом, его</w:t>
      </w:r>
      <w:r w:rsidRPr="005F2221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F2221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7E77" w:rsidRPr="005F2221" w:rsidRDefault="00267E77" w:rsidP="005F22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7E77" w:rsidRPr="005F2221" w:rsidRDefault="00267E77" w:rsidP="005F22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F2221">
        <w:rPr>
          <w:rFonts w:cs="Times New Roman"/>
          <w:i/>
          <w:spacing w:val="-3"/>
          <w:sz w:val="24"/>
          <w:szCs w:val="24"/>
        </w:rPr>
        <w:t>.</w:t>
      </w: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rFonts w:eastAsia="Calibri"/>
          <w:sz w:val="24"/>
          <w:szCs w:val="24"/>
        </w:rPr>
      </w:pPr>
      <w:r w:rsidRPr="005F2221">
        <w:rPr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5F2221">
        <w:rPr>
          <w:sz w:val="24"/>
          <w:szCs w:val="24"/>
        </w:rPr>
        <w:br/>
        <w:t>межведомственные запросы</w:t>
      </w:r>
    </w:p>
    <w:p w:rsidR="006710D9" w:rsidRPr="005F2221" w:rsidRDefault="006710D9" w:rsidP="005F222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Должностные</w:t>
      </w:r>
      <w:r w:rsidRPr="005F2221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>Персональная</w:t>
      </w:r>
      <w:r w:rsidRPr="005F2221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eastAsia="Calibri"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5F2221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10D9" w:rsidRPr="005F2221" w:rsidRDefault="006710D9" w:rsidP="005F2221">
      <w:pPr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</w:rPr>
      </w:pP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eastAsia="Calibri" w:cs="Times New Roman"/>
          <w:sz w:val="24"/>
          <w:szCs w:val="24"/>
        </w:rPr>
      </w:pPr>
      <w:bookmarkStart w:id="8" w:name="Par251"/>
      <w:bookmarkEnd w:id="8"/>
      <w:r w:rsidRPr="005F2221">
        <w:rPr>
          <w:rFonts w:cs="Times New Roman"/>
          <w:sz w:val="24"/>
          <w:szCs w:val="24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5F2221">
          <w:rPr>
            <w:sz w:val="24"/>
            <w:szCs w:val="24"/>
          </w:rPr>
          <w:t>https://do.gosuslugi.ru/</w:t>
        </w:r>
      </w:hyperlink>
      <w:r w:rsidRPr="005F2221">
        <w:rPr>
          <w:rFonts w:cs="Times New Roman"/>
          <w:sz w:val="24"/>
          <w:szCs w:val="24"/>
        </w:rPr>
        <w:t xml:space="preserve">). 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5F2221">
        <w:rPr>
          <w:rFonts w:cs="Times New Roman"/>
          <w:sz w:val="24"/>
          <w:szCs w:val="24"/>
        </w:rPr>
        <w:lastRenderedPageBreak/>
        <w:t>В случае обжалования решения должностного лица уполномоченного</w:t>
      </w:r>
      <w:r w:rsidRPr="005F2221">
        <w:rPr>
          <w:rFonts w:eastAsia="Calibri" w:cs="Times New Roman"/>
          <w:sz w:val="24"/>
          <w:szCs w:val="24"/>
        </w:rPr>
        <w:t xml:space="preserve"> </w:t>
      </w:r>
      <w:r w:rsidRPr="005F2221">
        <w:rPr>
          <w:rFonts w:cs="Times New Roman"/>
          <w:sz w:val="24"/>
          <w:szCs w:val="24"/>
        </w:rPr>
        <w:t>органа</w:t>
      </w:r>
      <w:r w:rsidRPr="005F2221">
        <w:rPr>
          <w:rFonts w:eastAsia="Calibri" w:cs="Times New Roman"/>
          <w:sz w:val="24"/>
          <w:szCs w:val="24"/>
        </w:rPr>
        <w:t xml:space="preserve">, жалоба подается </w:t>
      </w:r>
      <w:r w:rsidRPr="005F2221">
        <w:rPr>
          <w:rFonts w:cs="Times New Roman"/>
          <w:sz w:val="24"/>
          <w:szCs w:val="24"/>
        </w:rPr>
        <w:t>главе муниципального образования.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67E77" w:rsidRPr="005F2221" w:rsidRDefault="00267E77" w:rsidP="005F2221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267E77" w:rsidRPr="005F2221" w:rsidRDefault="00267E77" w:rsidP="005F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F2221">
        <w:rPr>
          <w:rFonts w:cs="Times New Roman"/>
          <w:sz w:val="24"/>
          <w:szCs w:val="24"/>
        </w:rPr>
        <w:t xml:space="preserve">Федеральный закон </w:t>
      </w:r>
      <w:r w:rsidRPr="005F2221">
        <w:rPr>
          <w:sz w:val="24"/>
          <w:szCs w:val="24"/>
        </w:rPr>
        <w:t xml:space="preserve">от 27 июля 2010 года № 210-ФЗ </w:t>
      </w:r>
      <w:r w:rsidRPr="005F2221">
        <w:rPr>
          <w:sz w:val="24"/>
          <w:szCs w:val="24"/>
        </w:rPr>
        <w:br/>
        <w:t>«Об организации предоставления государственных и муниципальных услуг»</w:t>
      </w:r>
      <w:r w:rsidRPr="005F2221">
        <w:rPr>
          <w:rFonts w:cs="Times New Roman"/>
          <w:sz w:val="24"/>
          <w:szCs w:val="24"/>
        </w:rPr>
        <w:t>;</w:t>
      </w:r>
    </w:p>
    <w:p w:rsidR="00267E77" w:rsidRPr="005F2221" w:rsidRDefault="00267E77" w:rsidP="005F2221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5F2221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6710D9" w:rsidRPr="00E326C2" w:rsidRDefault="00267E77" w:rsidP="005F2221">
      <w:pPr>
        <w:spacing w:after="0"/>
        <w:rPr>
          <w:szCs w:val="28"/>
        </w:rPr>
      </w:pPr>
      <w:r w:rsidRPr="005F2221">
        <w:rPr>
          <w:rFonts w:cs="Times New Roman"/>
          <w:sz w:val="24"/>
          <w:szCs w:val="24"/>
        </w:rPr>
        <w:br w:type="page"/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lastRenderedPageBreak/>
        <w:t>Приложение 1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 w:val="22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ind w:hanging="142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разрешения на право организации розничного рынка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розничного рынка на объект:</w:t>
      </w: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6710D9" w:rsidRPr="00E326C2" w:rsidRDefault="006710D9" w:rsidP="00671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сроком на ______________.</w:t>
      </w:r>
    </w:p>
    <w:p w:rsidR="006710D9" w:rsidRPr="00E326C2" w:rsidRDefault="006710D9" w:rsidP="005F2221">
      <w:pPr>
        <w:shd w:val="clear" w:color="auto" w:fill="FFFFFF"/>
        <w:spacing w:after="0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 ________________________</w:t>
      </w:r>
    </w:p>
    <w:p w:rsidR="006710D9" w:rsidRPr="00E326C2" w:rsidRDefault="006710D9" w:rsidP="005F2221">
      <w:pPr>
        <w:shd w:val="clear" w:color="auto" w:fill="FFFFFF"/>
        <w:spacing w:after="0"/>
      </w:pPr>
      <w:r w:rsidRPr="00E326C2">
        <w:rPr>
          <w:spacing w:val="-3"/>
        </w:rPr>
        <w:t>_____________________________________________________________________________.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 юридического лица: 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rPr>
          <w:spacing w:val="-1"/>
        </w:rPr>
        <w:t>________________________________________</w:t>
      </w:r>
      <w:r w:rsidRPr="00E326C2">
        <w:t>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E326C2"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</w:t>
      </w:r>
      <w:r w:rsidRPr="00E326C2">
        <w:lastRenderedPageBreak/>
        <w:t>__________________________________________________________________________________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spacing w:after="0"/>
        <w:jc w:val="both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  <w:r w:rsidRPr="00E326C2">
        <w:rPr>
          <w:szCs w:val="28"/>
        </w:rPr>
        <w:br w:type="page"/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lastRenderedPageBreak/>
        <w:t>Приложение 2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переоформлении разрешения на право организации</w:t>
      </w:r>
      <w:r w:rsidRPr="00E326C2">
        <w:rPr>
          <w:rFonts w:eastAsia="Calibri"/>
          <w:b/>
          <w:szCs w:val="28"/>
        </w:rPr>
        <w:br/>
        <w:t>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__________________________________________________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E326C2">
        <w:rPr>
          <w:rFonts w:ascii="Times New Roman" w:eastAsia="Calibri" w:hAnsi="Times New Roman" w:cs="Times New Roman"/>
          <w:i/>
          <w:sz w:val="22"/>
          <w:szCs w:val="22"/>
        </w:rPr>
        <w:t xml:space="preserve">(нужное подчеркнуть)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 xml:space="preserve">прошу </w:t>
      </w:r>
      <w:r w:rsidRPr="00E326C2">
        <w:rPr>
          <w:rFonts w:eastAsia="Calibri"/>
        </w:rPr>
        <w:t xml:space="preserve">переоформить разрешение на право организации розничного рынка </w:t>
      </w:r>
      <w:r w:rsidRPr="00E326C2">
        <w:t>на объект: ________________________________________________________________________,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__________________________________________________________.</w:t>
      </w:r>
    </w:p>
    <w:p w:rsidR="006710D9" w:rsidRPr="00E326C2" w:rsidRDefault="006710D9" w:rsidP="006710D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3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продлении срока действия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6710D9" w:rsidRPr="00E326C2" w:rsidRDefault="006710D9" w:rsidP="006710D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szCs w:val="28"/>
        </w:rPr>
        <w:t>Приложение 4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spacing w:after="0"/>
        <w:ind w:firstLine="709"/>
        <w:jc w:val="right"/>
        <w:rPr>
          <w:bCs/>
          <w:szCs w:val="28"/>
        </w:rPr>
      </w:pPr>
      <w:r w:rsidRPr="00E326C2">
        <w:rPr>
          <w:szCs w:val="28"/>
        </w:rPr>
        <w:t xml:space="preserve">по выдаче </w:t>
      </w:r>
      <w:r w:rsidRPr="00E326C2">
        <w:rPr>
          <w:bCs/>
          <w:szCs w:val="28"/>
        </w:rPr>
        <w:t>разрешения на право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right"/>
        <w:rPr>
          <w:bCs/>
          <w:szCs w:val="28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</w:pPr>
      <w:r w:rsidRPr="00E326C2">
        <w:t>В 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E326C2">
        <w:rPr>
          <w:rFonts w:eastAsia="Calibri"/>
          <w:i/>
          <w:sz w:val="22"/>
        </w:rPr>
        <w:t>(наименование уполномоченного органа)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center"/>
        <w:rPr>
          <w:rFonts w:eastAsia="Calibri"/>
          <w:b/>
          <w:szCs w:val="28"/>
        </w:rPr>
      </w:pPr>
      <w:r w:rsidRPr="00E326C2">
        <w:rPr>
          <w:b/>
          <w:bCs/>
          <w:szCs w:val="28"/>
        </w:rPr>
        <w:t>Заявление</w:t>
      </w:r>
      <w:r w:rsidRPr="00E326C2">
        <w:rPr>
          <w:b/>
          <w:bCs/>
          <w:szCs w:val="28"/>
        </w:rPr>
        <w:br/>
      </w:r>
      <w:r w:rsidRPr="00E326C2">
        <w:rPr>
          <w:rFonts w:eastAsia="Calibri"/>
          <w:b/>
          <w:szCs w:val="28"/>
        </w:rPr>
        <w:t>о выдаче дубликата и (или) копии разрешения на право организации розничного рынка</w:t>
      </w:r>
    </w:p>
    <w:p w:rsidR="006710D9" w:rsidRPr="00E326C2" w:rsidRDefault="006710D9" w:rsidP="005F2221">
      <w:pPr>
        <w:tabs>
          <w:tab w:val="left" w:pos="-2268"/>
        </w:tabs>
        <w:spacing w:after="0"/>
        <w:jc w:val="center"/>
        <w:rPr>
          <w:b/>
          <w:caps/>
          <w:szCs w:val="28"/>
        </w:rPr>
      </w:pPr>
    </w:p>
    <w:p w:rsidR="006710D9" w:rsidRPr="00E326C2" w:rsidRDefault="006710D9" w:rsidP="006710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 xml:space="preserve">В связи с утратой, порчей разрешения на право организации розничного рынка 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 xml:space="preserve">(нужное подчеркнуть либо указать иной факт невозможности использования документа)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рынка </w:t>
      </w:r>
      <w:r w:rsidRPr="00E326C2">
        <w:t xml:space="preserve">на объект </w:t>
      </w:r>
      <w:r w:rsidRPr="00E326C2">
        <w:rPr>
          <w:i/>
          <w:color w:val="252525"/>
          <w:sz w:val="22"/>
        </w:rPr>
        <w:t>(нужное подчеркнуть)</w:t>
      </w:r>
      <w:r w:rsidRPr="00E326C2">
        <w:t>:</w:t>
      </w:r>
    </w:p>
    <w:p w:rsidR="006710D9" w:rsidRPr="00E326C2" w:rsidRDefault="006710D9" w:rsidP="005F2221">
      <w:pPr>
        <w:spacing w:after="0"/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_________________________________________________________________________,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6710D9" w:rsidRPr="00E326C2" w:rsidRDefault="006710D9" w:rsidP="00671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6710D9" w:rsidRPr="00E326C2" w:rsidRDefault="006710D9" w:rsidP="006710D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в уполномоченном органе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6710D9" w:rsidRPr="00E326C2" w:rsidRDefault="006710D9" w:rsidP="005F2221">
      <w:pPr>
        <w:spacing w:after="0"/>
        <w:jc w:val="both"/>
      </w:pPr>
      <w:r w:rsidRPr="00E326C2">
        <w:t>_________________________________________________________________________</w:t>
      </w:r>
    </w:p>
    <w:p w:rsidR="006710D9" w:rsidRPr="00E326C2" w:rsidRDefault="006710D9" w:rsidP="005F2221">
      <w:pPr>
        <w:spacing w:after="0"/>
        <w:ind w:firstLine="709"/>
        <w:jc w:val="both"/>
      </w:pPr>
      <w:r w:rsidRPr="00E326C2">
        <w:t>Приложение:</w:t>
      </w:r>
    </w:p>
    <w:p w:rsidR="006710D9" w:rsidRPr="00E326C2" w:rsidRDefault="006710D9" w:rsidP="005F2221">
      <w:pPr>
        <w:widowControl w:val="0"/>
        <w:autoSpaceDE w:val="0"/>
        <w:autoSpaceDN w:val="0"/>
        <w:adjustRightInd w:val="0"/>
        <w:spacing w:after="0"/>
      </w:pPr>
      <w:r w:rsidRPr="00E326C2">
        <w:t>1._________________________________________________________________________ 2._________________________________________________________________</w:t>
      </w:r>
      <w:r w:rsidRPr="00E326C2">
        <w:lastRenderedPageBreak/>
        <w:t>_________ 3._______________________________________________________________________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</w:rPr>
      </w:pP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rFonts w:eastAsia="Calibri"/>
          <w:i/>
          <w:szCs w:val="28"/>
        </w:rPr>
      </w:pPr>
      <w:r w:rsidRPr="00E326C2">
        <w:rPr>
          <w:rFonts w:eastAsia="Calibri"/>
        </w:rPr>
        <w:t>Должность, подпись, печать (при наличии печати)</w:t>
      </w: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</w:p>
    <w:p w:rsidR="006710D9" w:rsidRPr="00E326C2" w:rsidRDefault="006710D9" w:rsidP="005F2221">
      <w:pPr>
        <w:spacing w:after="0"/>
        <w:jc w:val="right"/>
        <w:rPr>
          <w:szCs w:val="28"/>
        </w:rPr>
      </w:pPr>
      <w:r w:rsidRPr="00E326C2">
        <w:rPr>
          <w:szCs w:val="28"/>
        </w:rPr>
        <w:t>Приложение 5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к административному регламенту</w:t>
      </w:r>
    </w:p>
    <w:p w:rsidR="006710D9" w:rsidRPr="00E326C2" w:rsidRDefault="006710D9" w:rsidP="005F2221">
      <w:pPr>
        <w:spacing w:after="0"/>
        <w:ind w:firstLine="720"/>
        <w:jc w:val="right"/>
        <w:rPr>
          <w:szCs w:val="28"/>
        </w:rPr>
      </w:pPr>
      <w:r w:rsidRPr="00E326C2">
        <w:rPr>
          <w:szCs w:val="28"/>
        </w:rPr>
        <w:t>предоставления муниципальной услуги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bCs/>
          <w:szCs w:val="28"/>
        </w:rPr>
      </w:pPr>
      <w:r w:rsidRPr="00E326C2">
        <w:rPr>
          <w:bCs/>
          <w:szCs w:val="28"/>
        </w:rPr>
        <w:t>по выдаче разрешения на право</w:t>
      </w:r>
    </w:p>
    <w:p w:rsidR="006710D9" w:rsidRPr="00E326C2" w:rsidRDefault="006710D9" w:rsidP="005F2221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E326C2">
        <w:rPr>
          <w:bCs/>
          <w:szCs w:val="28"/>
        </w:rPr>
        <w:t>организации розничного рынка</w:t>
      </w:r>
    </w:p>
    <w:p w:rsidR="006710D9" w:rsidRPr="00E326C2" w:rsidRDefault="006710D9" w:rsidP="005F2221">
      <w:pPr>
        <w:spacing w:after="0"/>
        <w:jc w:val="center"/>
        <w:rPr>
          <w:rFonts w:eastAsia="SimSun"/>
          <w:b/>
          <w:bCs/>
          <w:iCs/>
          <w:szCs w:val="28"/>
        </w:rPr>
      </w:pPr>
    </w:p>
    <w:p w:rsidR="006710D9" w:rsidRPr="00E326C2" w:rsidRDefault="006710D9" w:rsidP="005F2221">
      <w:pPr>
        <w:spacing w:after="0"/>
        <w:jc w:val="center"/>
        <w:rPr>
          <w:sz w:val="20"/>
          <w:szCs w:val="20"/>
        </w:rPr>
      </w:pPr>
      <w:r w:rsidRPr="00E326C2">
        <w:rPr>
          <w:rFonts w:eastAsia="SimSun"/>
          <w:b/>
          <w:bCs/>
          <w:iCs/>
          <w:szCs w:val="28"/>
        </w:rPr>
        <w:t>УВЕДОМЛЕНИЕ</w:t>
      </w:r>
    </w:p>
    <w:p w:rsidR="006710D9" w:rsidRPr="00E326C2" w:rsidRDefault="006710D9" w:rsidP="005F2221">
      <w:pPr>
        <w:spacing w:after="0"/>
        <w:jc w:val="center"/>
        <w:rPr>
          <w:b/>
          <w:szCs w:val="28"/>
        </w:rPr>
      </w:pPr>
      <w:r w:rsidRPr="00E326C2">
        <w:rPr>
          <w:b/>
          <w:szCs w:val="28"/>
        </w:rPr>
        <w:t>о приеме заявления на выдачу разрешения</w:t>
      </w:r>
      <w:r w:rsidRPr="00E326C2">
        <w:rPr>
          <w:b/>
          <w:szCs w:val="28"/>
        </w:rPr>
        <w:br/>
        <w:t>на право организации розничного рынка</w:t>
      </w: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</w:p>
    <w:p w:rsidR="006710D9" w:rsidRPr="00E326C2" w:rsidRDefault="006710D9" w:rsidP="005F2221">
      <w:pPr>
        <w:spacing w:after="0"/>
        <w:jc w:val="right"/>
      </w:pPr>
      <w:r w:rsidRPr="00E326C2">
        <w:t>Руководителю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jc w:val="right"/>
      </w:pPr>
      <w:r w:rsidRPr="00E326C2">
        <w:t>______________________________</w:t>
      </w:r>
    </w:p>
    <w:p w:rsidR="006710D9" w:rsidRPr="00E326C2" w:rsidRDefault="006710D9" w:rsidP="005F2221">
      <w:pPr>
        <w:spacing w:after="0"/>
        <w:ind w:left="5387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от  «_____»_________20____г.</w:t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</w:r>
      <w:r w:rsidRPr="00E326C2">
        <w:tab/>
        <w:t>№ ________</w:t>
      </w:r>
    </w:p>
    <w:p w:rsidR="006710D9" w:rsidRPr="00E326C2" w:rsidRDefault="006710D9" w:rsidP="005F2221">
      <w:pPr>
        <w:spacing w:after="0"/>
        <w:jc w:val="center"/>
      </w:pPr>
    </w:p>
    <w:p w:rsidR="006710D9" w:rsidRPr="00E326C2" w:rsidRDefault="006710D9" w:rsidP="005F2221">
      <w:pPr>
        <w:spacing w:after="0"/>
      </w:pPr>
      <w:r w:rsidRPr="00E326C2">
        <w:t>Заявление____________________________________________________________________________________________________________________________________________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(наименование юридического лица, подавшего заявление)</w:t>
      </w:r>
    </w:p>
    <w:p w:rsidR="006710D9" w:rsidRPr="00E326C2" w:rsidRDefault="006710D9" w:rsidP="005F2221">
      <w:pPr>
        <w:spacing w:after="0"/>
      </w:pPr>
    </w:p>
    <w:p w:rsidR="006710D9" w:rsidRPr="00E326C2" w:rsidRDefault="006710D9" w:rsidP="005F2221">
      <w:pPr>
        <w:spacing w:after="0"/>
      </w:pPr>
      <w:r w:rsidRPr="00E326C2"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lastRenderedPageBreak/>
        <w:t> к рассмотрению ___________________________________________________________________________</w:t>
      </w:r>
    </w:p>
    <w:p w:rsidR="006710D9" w:rsidRPr="00E326C2" w:rsidRDefault="006710D9" w:rsidP="005F2221">
      <w:pPr>
        <w:spacing w:after="0"/>
        <w:jc w:val="center"/>
        <w:rPr>
          <w:i/>
          <w:sz w:val="22"/>
        </w:rPr>
      </w:pPr>
      <w:r w:rsidRPr="00E326C2">
        <w:rPr>
          <w:i/>
          <w:sz w:val="22"/>
        </w:rPr>
        <w:t>(принято / не принято, с указанием причин отказа)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6710D9" w:rsidRPr="00E326C2" w:rsidRDefault="006710D9" w:rsidP="005F2221">
      <w:pPr>
        <w:spacing w:after="0"/>
      </w:pPr>
      <w:r w:rsidRPr="00E326C2">
        <w:t>___________________________________________________________________________</w:t>
      </w:r>
    </w:p>
    <w:p w:rsidR="00B570A4" w:rsidRPr="003F1BB0" w:rsidRDefault="006710D9" w:rsidP="005F2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E326C2"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92050">
        <w:rPr>
          <w:i/>
          <w:sz w:val="22"/>
        </w:rPr>
        <w:t>(</w:t>
      </w:r>
    </w:p>
    <w:sectPr w:rsidR="00B570A4" w:rsidRPr="003F1BB0" w:rsidSect="00AA4D92">
      <w:headerReference w:type="default" r:id="rId10"/>
      <w:pgSz w:w="11906" w:h="16838"/>
      <w:pgMar w:top="1418" w:right="99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19" w:rsidRDefault="00EA1419" w:rsidP="00AD753C">
      <w:pPr>
        <w:spacing w:after="0" w:line="240" w:lineRule="auto"/>
      </w:pPr>
      <w:r>
        <w:separator/>
      </w:r>
    </w:p>
  </w:endnote>
  <w:endnote w:type="continuationSeparator" w:id="0">
    <w:p w:rsidR="00EA1419" w:rsidRDefault="00EA1419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19" w:rsidRDefault="00EA1419" w:rsidP="00AD753C">
      <w:pPr>
        <w:spacing w:after="0" w:line="240" w:lineRule="auto"/>
      </w:pPr>
      <w:r>
        <w:separator/>
      </w:r>
    </w:p>
  </w:footnote>
  <w:footnote w:type="continuationSeparator" w:id="0">
    <w:p w:rsidR="00EA1419" w:rsidRDefault="00EA1419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6710D9" w:rsidRDefault="002E6A40">
        <w:pPr>
          <w:pStyle w:val="ab"/>
          <w:jc w:val="center"/>
        </w:pPr>
        <w:fldSimple w:instr="PAGE   \* MERGEFORMAT">
          <w:r w:rsidR="00202DC6">
            <w:rPr>
              <w:noProof/>
            </w:rPr>
            <w:t>2</w:t>
          </w:r>
        </w:fldSimple>
      </w:p>
    </w:sdtContent>
  </w:sdt>
  <w:p w:rsidR="006710D9" w:rsidRDefault="00671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F1CEA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0"/>
  </w:num>
  <w:num w:numId="5">
    <w:abstractNumId w:val="29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7"/>
  </w:num>
  <w:num w:numId="19">
    <w:abstractNumId w:val="1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5"/>
  </w:num>
  <w:num w:numId="26">
    <w:abstractNumId w:val="3"/>
  </w:num>
  <w:num w:numId="27">
    <w:abstractNumId w:val="6"/>
  </w:num>
  <w:num w:numId="28">
    <w:abstractNumId w:val="17"/>
  </w:num>
  <w:num w:numId="29">
    <w:abstractNumId w:val="21"/>
  </w:num>
  <w:num w:numId="30">
    <w:abstractNumId w:val="8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BB7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C63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D44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28A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2DC6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67E77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A40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3D9C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5B1C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5685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B7B6F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0D8"/>
    <w:rsid w:val="005B59CF"/>
    <w:rsid w:val="005B6ED1"/>
    <w:rsid w:val="005B74D6"/>
    <w:rsid w:val="005C09A1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221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10D9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2CD5"/>
    <w:rsid w:val="00735C04"/>
    <w:rsid w:val="0073639C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196A"/>
    <w:rsid w:val="00842956"/>
    <w:rsid w:val="0084335D"/>
    <w:rsid w:val="00845645"/>
    <w:rsid w:val="00846025"/>
    <w:rsid w:val="00847698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84168"/>
    <w:rsid w:val="00891609"/>
    <w:rsid w:val="00891FD1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2709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4D92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4F9D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27BFB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2F2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2EC3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863F2"/>
    <w:rsid w:val="00B9002F"/>
    <w:rsid w:val="00B9178E"/>
    <w:rsid w:val="00B93F5F"/>
    <w:rsid w:val="00B94CEE"/>
    <w:rsid w:val="00B96A94"/>
    <w:rsid w:val="00BA0AF2"/>
    <w:rsid w:val="00BA2DD8"/>
    <w:rsid w:val="00BA3F24"/>
    <w:rsid w:val="00BA512C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69F2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599"/>
    <w:rsid w:val="00C2162C"/>
    <w:rsid w:val="00C22911"/>
    <w:rsid w:val="00C23EC7"/>
    <w:rsid w:val="00C24FEF"/>
    <w:rsid w:val="00C25446"/>
    <w:rsid w:val="00C25C10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578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1028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38EA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277F3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1D1D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2BFA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419"/>
    <w:rsid w:val="00EA158A"/>
    <w:rsid w:val="00EA16AC"/>
    <w:rsid w:val="00EA1F2A"/>
    <w:rsid w:val="00EA258F"/>
    <w:rsid w:val="00EA25C0"/>
    <w:rsid w:val="00EA382A"/>
    <w:rsid w:val="00EA3CC9"/>
    <w:rsid w:val="00EA5BEF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3EEE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71B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0A7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8"/>
  </w:style>
  <w:style w:type="paragraph" w:styleId="1">
    <w:name w:val="heading 1"/>
    <w:aliases w:val="Глава"/>
    <w:basedOn w:val="a"/>
    <w:next w:val="a"/>
    <w:link w:val="10"/>
    <w:uiPriority w:val="99"/>
    <w:qFormat/>
    <w:rsid w:val="006710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2B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32BFA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10D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710D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710D9"/>
    <w:rPr>
      <w:rFonts w:ascii="Arial" w:eastAsia="Times New Roman" w:hAnsi="Arial" w:cs="Times New Roman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710D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710D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9283-76EE-4C87-9EDB-1E75B0C6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19</cp:revision>
  <cp:lastPrinted>2018-12-13T06:13:00Z</cp:lastPrinted>
  <dcterms:created xsi:type="dcterms:W3CDTF">2019-02-22T06:06:00Z</dcterms:created>
  <dcterms:modified xsi:type="dcterms:W3CDTF">2019-07-25T08:34:00Z</dcterms:modified>
</cp:coreProperties>
</file>