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C" w:rsidRPr="00E439EC" w:rsidRDefault="00AB129D" w:rsidP="0065136B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ноября</w:t>
      </w:r>
      <w:r w:rsidR="00CC5C68" w:rsidRPr="00E439EC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20</w:t>
      </w:r>
      <w:r w:rsidR="00024958">
        <w:rPr>
          <w:rFonts w:ascii="Times New Roman" w:hAnsi="Times New Roman"/>
          <w:b/>
          <w:sz w:val="24"/>
          <w:szCs w:val="24"/>
        </w:rPr>
        <w:t xml:space="preserve">20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1D6C" w:rsidRPr="00E439EC" w:rsidRDefault="00241D6C" w:rsidP="0065136B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E70B9C" w:rsidRPr="00E439EC" w:rsidRDefault="00E70B9C" w:rsidP="0065136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439EC">
        <w:rPr>
          <w:rFonts w:ascii="Times New Roman" w:hAnsi="Times New Roman"/>
          <w:b/>
          <w:sz w:val="24"/>
          <w:szCs w:val="24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</w:t>
      </w:r>
    </w:p>
    <w:p w:rsidR="00E70B9C" w:rsidRPr="00AB129D" w:rsidRDefault="00E70B9C" w:rsidP="006513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C5C68" w:rsidRPr="00AB129D" w:rsidRDefault="00E70B9C" w:rsidP="00E439EC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129D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AB129D">
        <w:rPr>
          <w:rFonts w:ascii="Times New Roman" w:hAnsi="Times New Roman"/>
          <w:sz w:val="24"/>
          <w:szCs w:val="24"/>
        </w:rPr>
        <w:t>27 ноября</w:t>
      </w:r>
      <w:r w:rsidR="00024958" w:rsidRPr="00AB129D">
        <w:rPr>
          <w:rFonts w:ascii="Times New Roman" w:hAnsi="Times New Roman"/>
          <w:sz w:val="24"/>
          <w:szCs w:val="24"/>
        </w:rPr>
        <w:t xml:space="preserve"> </w:t>
      </w:r>
      <w:r w:rsidR="00CC5C68" w:rsidRPr="00AB129D">
        <w:rPr>
          <w:rFonts w:ascii="Times New Roman" w:hAnsi="Times New Roman"/>
          <w:sz w:val="24"/>
          <w:szCs w:val="24"/>
        </w:rPr>
        <w:t xml:space="preserve"> </w:t>
      </w:r>
      <w:r w:rsidR="004F70B6" w:rsidRPr="00AB129D">
        <w:rPr>
          <w:rFonts w:ascii="Times New Roman" w:hAnsi="Times New Roman"/>
          <w:sz w:val="24"/>
          <w:szCs w:val="24"/>
        </w:rPr>
        <w:t>20</w:t>
      </w:r>
      <w:r w:rsidR="00024958" w:rsidRPr="00AB129D">
        <w:rPr>
          <w:rFonts w:ascii="Times New Roman" w:hAnsi="Times New Roman"/>
          <w:sz w:val="24"/>
          <w:szCs w:val="24"/>
        </w:rPr>
        <w:t xml:space="preserve">20 </w:t>
      </w:r>
      <w:r w:rsidRPr="00AB129D">
        <w:rPr>
          <w:rFonts w:ascii="Times New Roman" w:hAnsi="Times New Roman"/>
          <w:sz w:val="24"/>
          <w:szCs w:val="24"/>
        </w:rPr>
        <w:t xml:space="preserve"> года на заседании Комиссии 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рассмотрен</w:t>
      </w:r>
      <w:r w:rsidR="00AB129D" w:rsidRPr="00AB129D">
        <w:rPr>
          <w:rFonts w:ascii="Times New Roman" w:hAnsi="Times New Roman"/>
          <w:sz w:val="24"/>
          <w:szCs w:val="24"/>
          <w:lang w:eastAsia="en-US"/>
        </w:rPr>
        <w:t>о</w:t>
      </w:r>
      <w:r w:rsidR="00CC5C68" w:rsidRPr="00AB129D">
        <w:rPr>
          <w:rFonts w:ascii="Times New Roman" w:hAnsi="Times New Roman"/>
          <w:sz w:val="24"/>
          <w:szCs w:val="24"/>
          <w:lang w:eastAsia="en-US"/>
        </w:rPr>
        <w:t>: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B129D" w:rsidRPr="00AB129D" w:rsidRDefault="00AB129D" w:rsidP="00AB12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129D">
        <w:rPr>
          <w:rFonts w:ascii="Times New Roman" w:hAnsi="Times New Roman"/>
          <w:sz w:val="24"/>
          <w:szCs w:val="24"/>
        </w:rPr>
        <w:t xml:space="preserve">Представление прокуратуры Кондинского района от 30.09.2020  №07-07-03-2020 об устранении нарушений закона, в части непредставления либо предоставления заведомо недостоверных или неполных сведений о доходах. </w:t>
      </w:r>
    </w:p>
    <w:p w:rsidR="00AB129D" w:rsidRPr="00AB129D" w:rsidRDefault="00AB129D" w:rsidP="00AB12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129D">
        <w:rPr>
          <w:rFonts w:ascii="Times New Roman" w:hAnsi="Times New Roman"/>
          <w:sz w:val="24"/>
          <w:szCs w:val="24"/>
        </w:rPr>
        <w:t xml:space="preserve">По итогам рассмотрения, комиссией признано,  что причина предоставления неполных сведений о доходах  супруга муниципального служащего не объективна и является способом уклонения от представления указанных сведений.   Рекомендовано главе сельского поселения применить к главному специалисту администрации  </w:t>
      </w:r>
      <w:r w:rsidR="007D71FE">
        <w:rPr>
          <w:rFonts w:ascii="Times New Roman" w:hAnsi="Times New Roman"/>
          <w:sz w:val="24"/>
          <w:szCs w:val="24"/>
        </w:rPr>
        <w:t>меры дисциплинарного воздействия.</w:t>
      </w:r>
    </w:p>
    <w:p w:rsidR="00AB129D" w:rsidRPr="00E439EC" w:rsidRDefault="00AB129D" w:rsidP="00E439E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E70B9C" w:rsidRPr="00E439EC" w:rsidRDefault="00E70B9C" w:rsidP="006125FD">
      <w:pPr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Ответственное лицо</w:t>
      </w:r>
    </w:p>
    <w:p w:rsidR="00E70B9C" w:rsidRPr="00E439EC" w:rsidRDefault="00E70B9C" w:rsidP="006125FD">
      <w:pPr>
        <w:rPr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Секретарь комиссии: Светлана Яковлевна Карпова 8(34677) 52-067</w:t>
      </w:r>
    </w:p>
    <w:sectPr w:rsidR="00E70B9C" w:rsidRPr="00E439E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121124"/>
    <w:rsid w:val="00125908"/>
    <w:rsid w:val="00241D6C"/>
    <w:rsid w:val="00284667"/>
    <w:rsid w:val="002A0360"/>
    <w:rsid w:val="003B7390"/>
    <w:rsid w:val="00450C06"/>
    <w:rsid w:val="004B7215"/>
    <w:rsid w:val="004F571C"/>
    <w:rsid w:val="004F70B6"/>
    <w:rsid w:val="00527F83"/>
    <w:rsid w:val="00570970"/>
    <w:rsid w:val="006125FD"/>
    <w:rsid w:val="0065136B"/>
    <w:rsid w:val="00712088"/>
    <w:rsid w:val="00734B05"/>
    <w:rsid w:val="00737EF6"/>
    <w:rsid w:val="0079794B"/>
    <w:rsid w:val="007D71FE"/>
    <w:rsid w:val="008E7D8B"/>
    <w:rsid w:val="00AB129D"/>
    <w:rsid w:val="00CC5C68"/>
    <w:rsid w:val="00E20CA2"/>
    <w:rsid w:val="00E439EC"/>
    <w:rsid w:val="00E70B9C"/>
    <w:rsid w:val="00ED2453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13</cp:revision>
  <dcterms:created xsi:type="dcterms:W3CDTF">2016-04-12T03:34:00Z</dcterms:created>
  <dcterms:modified xsi:type="dcterms:W3CDTF">2020-12-25T11:39:00Z</dcterms:modified>
</cp:coreProperties>
</file>