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A" w:rsidRDefault="00531C0A" w:rsidP="00531C0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</w:p>
    <w:p w:rsidR="00531C0A" w:rsidRPr="0025643C" w:rsidRDefault="00531C0A" w:rsidP="00531C0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Calibri" w:hAnsi="Times New Roman" w:cs="Times New Roman"/>
        </w:rPr>
      </w:pPr>
    </w:p>
    <w:p w:rsidR="00531C0A" w:rsidRPr="004D556E" w:rsidRDefault="004D556E" w:rsidP="00531C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D556E">
        <w:rPr>
          <w:rFonts w:ascii="Times New Roman" w:eastAsia="Calibri" w:hAnsi="Times New Roman" w:cs="Times New Roman"/>
          <w:b/>
        </w:rPr>
        <w:t>Информация об исполнении плана</w:t>
      </w:r>
    </w:p>
    <w:p w:rsidR="004D556E" w:rsidRPr="004D556E" w:rsidRDefault="00531C0A" w:rsidP="009B41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4D556E">
        <w:rPr>
          <w:rFonts w:ascii="Times New Roman" w:eastAsia="Calibri" w:hAnsi="Times New Roman" w:cs="Times New Roman"/>
          <w:b/>
        </w:rPr>
        <w:t>противодействия коррупции</w:t>
      </w:r>
      <w:r w:rsidR="009B4156">
        <w:rPr>
          <w:rFonts w:ascii="Times New Roman" w:eastAsia="Calibri" w:hAnsi="Times New Roman" w:cs="Times New Roman"/>
          <w:b/>
        </w:rPr>
        <w:t xml:space="preserve"> </w:t>
      </w:r>
      <w:r w:rsidR="004D556E" w:rsidRPr="004D556E">
        <w:rPr>
          <w:rFonts w:ascii="Times New Roman" w:hAnsi="Times New Roman" w:cs="Times New Roman"/>
          <w:b/>
          <w:szCs w:val="28"/>
        </w:rPr>
        <w:t xml:space="preserve">по муниципальному образованию сельское поселение Шугур                                                                            за период с 01 января 2020 года по 30 июня 2020 года (нарастающим итогом)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539"/>
        <w:gridCol w:w="1971"/>
        <w:gridCol w:w="2534"/>
      </w:tblGrid>
      <w:tr w:rsidR="00B52BFA" w:rsidRPr="00B52BFA" w:rsidTr="00EA009B">
        <w:trPr>
          <w:trHeight w:val="68"/>
        </w:trPr>
        <w:tc>
          <w:tcPr>
            <w:tcW w:w="411" w:type="pct"/>
          </w:tcPr>
          <w:p w:rsidR="00B52BFA" w:rsidRPr="00B52BFA" w:rsidRDefault="00B52BFA" w:rsidP="00EA009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№</w:t>
            </w:r>
          </w:p>
          <w:p w:rsidR="00B52BFA" w:rsidRPr="00B52BFA" w:rsidRDefault="00B52BFA" w:rsidP="00EA009B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03" w:type="pct"/>
          </w:tcPr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00" w:type="pct"/>
          </w:tcPr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86" w:type="pct"/>
          </w:tcPr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52BFA" w:rsidRPr="00B52BFA" w:rsidTr="00EA009B">
        <w:trPr>
          <w:trHeight w:val="68"/>
        </w:trPr>
        <w:tc>
          <w:tcPr>
            <w:tcW w:w="5000" w:type="pct"/>
            <w:gridSpan w:val="4"/>
          </w:tcPr>
          <w:p w:rsidR="00B52BFA" w:rsidRPr="00B52BFA" w:rsidRDefault="00B52BFA" w:rsidP="00EA009B">
            <w:pPr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B52BFA" w:rsidRPr="00B52BFA" w:rsidTr="00EA009B">
        <w:trPr>
          <w:trHeight w:val="68"/>
        </w:trPr>
        <w:tc>
          <w:tcPr>
            <w:tcW w:w="411" w:type="pct"/>
          </w:tcPr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03" w:type="pct"/>
          </w:tcPr>
          <w:p w:rsidR="00B52BFA" w:rsidRPr="00B52BFA" w:rsidRDefault="00B52BFA" w:rsidP="00EA009B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</w:p>
        </w:tc>
        <w:tc>
          <w:tcPr>
            <w:tcW w:w="1000" w:type="pct"/>
          </w:tcPr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в течение </w:t>
            </w:r>
          </w:p>
          <w:p w:rsidR="00B52BFA" w:rsidRPr="00B52BFA" w:rsidRDefault="00B52BFA" w:rsidP="00B52B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2018-2020 годов</w:t>
            </w:r>
          </w:p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52BFA" w:rsidRPr="00B52BFA" w:rsidRDefault="00B52BFA" w:rsidP="00EA009B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68708C" w:rsidRPr="0068708C" w:rsidRDefault="0068708C" w:rsidP="006870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708C">
              <w:rPr>
                <w:rFonts w:ascii="Times New Roman" w:hAnsi="Times New Roman" w:cs="Times New Roman"/>
                <w:color w:val="000000"/>
              </w:rPr>
              <w:t xml:space="preserve">За отчетный период в сфере противодействия коррупции  изданы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68708C">
              <w:rPr>
                <w:rFonts w:ascii="Times New Roman" w:hAnsi="Times New Roman" w:cs="Times New Roman"/>
                <w:color w:val="000000"/>
              </w:rPr>
              <w:t>остановления администрации:</w:t>
            </w:r>
          </w:p>
          <w:p w:rsidR="00B52BFA" w:rsidRPr="0068708C" w:rsidRDefault="0068708C" w:rsidP="006870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68708C">
              <w:rPr>
                <w:rFonts w:ascii="Times New Roman" w:hAnsi="Times New Roman" w:cs="Times New Roman"/>
                <w:color w:val="000000"/>
              </w:rPr>
              <w:t>-  от 30.04.2020 года №44  «</w:t>
            </w:r>
            <w:r w:rsidRPr="0068708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 года»;</w:t>
            </w:r>
          </w:p>
          <w:p w:rsidR="0068708C" w:rsidRPr="0068708C" w:rsidRDefault="0068708C" w:rsidP="006870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08C">
              <w:rPr>
                <w:rFonts w:ascii="Times New Roman" w:hAnsi="Times New Roman" w:cs="Times New Roman"/>
              </w:rPr>
              <w:t xml:space="preserve">- от 29.05.2020 №53 «О внесении изменений  в постановление администрации от 29.03.2018 №16 «Об утверждении </w:t>
            </w:r>
            <w:hyperlink w:anchor="Par29" w:history="1">
              <w:r w:rsidRPr="0068708C">
                <w:rPr>
                  <w:rFonts w:ascii="Times New Roman" w:hAnsi="Times New Roman" w:cs="Times New Roman"/>
                </w:rPr>
                <w:t>Поряд</w:t>
              </w:r>
            </w:hyperlink>
            <w:r w:rsidRPr="0068708C">
              <w:rPr>
                <w:rFonts w:ascii="Times New Roman" w:hAnsi="Times New Roman" w:cs="Times New Roman"/>
              </w:rPr>
              <w:t>ка уведомления муниципальными служащими представителя нанимателя (работодателя) о намерении выполнять иную оплачиваемую работу»</w:t>
            </w:r>
          </w:p>
          <w:p w:rsidR="0068708C" w:rsidRPr="0068708C" w:rsidRDefault="0068708C" w:rsidP="006870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08C">
              <w:rPr>
                <w:rFonts w:ascii="Times New Roman" w:hAnsi="Times New Roman" w:cs="Times New Roman"/>
              </w:rPr>
              <w:t>- от 29.05.2020 №54 «</w:t>
            </w:r>
            <w:r w:rsidRPr="0068708C">
              <w:rPr>
                <w:rFonts w:ascii="Times New Roman" w:hAnsi="Times New Roman" w:cs="Times New Roman"/>
                <w:bCs/>
              </w:rPr>
              <w:t xml:space="preserve">О признании утратившими силу </w:t>
            </w:r>
            <w:r w:rsidRPr="0068708C">
              <w:rPr>
                <w:rFonts w:ascii="Times New Roman" w:hAnsi="Times New Roman" w:cs="Times New Roman"/>
              </w:rPr>
              <w:t xml:space="preserve">некоторых постановлений </w:t>
            </w:r>
            <w:r w:rsidRPr="0068708C">
              <w:rPr>
                <w:rFonts w:ascii="Times New Roman" w:hAnsi="Times New Roman" w:cs="Times New Roman"/>
                <w:bCs/>
              </w:rPr>
              <w:t xml:space="preserve"> администрации сельского поселения Шугур»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68708C" w:rsidRPr="0068708C" w:rsidRDefault="0068708C" w:rsidP="0068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08C">
              <w:rPr>
                <w:rFonts w:ascii="Times New Roman" w:hAnsi="Times New Roman" w:cs="Times New Roman"/>
                <w:bCs/>
              </w:rPr>
              <w:t>-</w:t>
            </w:r>
            <w:r w:rsidRPr="0068708C">
              <w:rPr>
                <w:rFonts w:ascii="Times New Roman" w:hAnsi="Times New Roman" w:cs="Times New Roman"/>
              </w:rPr>
              <w:t xml:space="preserve"> от 29.05.2020 №55</w:t>
            </w:r>
            <w:r w:rsidRPr="0068708C">
              <w:rPr>
                <w:rFonts w:ascii="Times New Roman" w:hAnsi="Times New Roman" w:cs="Times New Roman"/>
                <w:bCs/>
              </w:rPr>
              <w:t xml:space="preserve"> «Об утверждении формы ходатайства на</w:t>
            </w:r>
            <w:r w:rsidRPr="0068708C">
              <w:rPr>
                <w:rFonts w:ascii="Times New Roman" w:eastAsia="Arial" w:hAnsi="Times New Roman" w:cs="Times New Roman"/>
                <w:bCs/>
                <w:color w:val="000000"/>
              </w:rPr>
              <w:t xml:space="preserve"> </w:t>
            </w:r>
            <w:r w:rsidRPr="0068708C">
              <w:rPr>
                <w:rFonts w:ascii="Times New Roman" w:eastAsia="Arial" w:hAnsi="Times New Roman" w:cs="Times New Roman"/>
                <w:color w:val="000000"/>
              </w:rPr>
              <w:t xml:space="preserve">участие на </w:t>
            </w:r>
            <w:r w:rsidRPr="0068708C">
              <w:rPr>
                <w:rFonts w:ascii="Times New Roman" w:hAnsi="Times New Roman" w:cs="Times New Roman"/>
                <w:bCs/>
              </w:rPr>
              <w:t xml:space="preserve"> безвозмездной основе  в управлении некоммерческой организацией и ж</w:t>
            </w:r>
            <w:r w:rsidRPr="0068708C">
              <w:rPr>
                <w:rFonts w:ascii="Times New Roman" w:hAnsi="Times New Roman" w:cs="Times New Roman"/>
                <w:bCs/>
                <w:color w:val="000000"/>
              </w:rPr>
              <w:t xml:space="preserve">урнала </w:t>
            </w:r>
            <w:r w:rsidRPr="0068708C">
              <w:rPr>
                <w:rFonts w:ascii="Times New Roman" w:eastAsia="Times New Roman" w:hAnsi="Times New Roman" w:cs="Times New Roman"/>
                <w:color w:val="000000"/>
              </w:rPr>
              <w:t>регистрации ходатайств»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8708C" w:rsidRPr="0068708C" w:rsidRDefault="0068708C" w:rsidP="00687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08C">
              <w:rPr>
                <w:rFonts w:ascii="Times New Roman" w:hAnsi="Times New Roman" w:cs="Times New Roman"/>
                <w:bCs/>
              </w:rPr>
              <w:lastRenderedPageBreak/>
              <w:t xml:space="preserve">- от 16.06.2020 №65 «О признании утратившими силу </w:t>
            </w:r>
          </w:p>
          <w:p w:rsidR="0068708C" w:rsidRPr="0068708C" w:rsidRDefault="0068708C" w:rsidP="00687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08C">
              <w:rPr>
                <w:rFonts w:ascii="Times New Roman" w:hAnsi="Times New Roman" w:cs="Times New Roman"/>
              </w:rPr>
              <w:t xml:space="preserve">некоторых постановлений </w:t>
            </w:r>
            <w:r w:rsidRPr="0068708C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</w:p>
          <w:p w:rsidR="0068708C" w:rsidRDefault="0068708C" w:rsidP="00687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8708C">
              <w:rPr>
                <w:rFonts w:ascii="Times New Roman" w:hAnsi="Times New Roman" w:cs="Times New Roman"/>
                <w:bCs/>
              </w:rPr>
              <w:t>сельского поселения Шугур»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22F4B" w:rsidRDefault="00022F4B" w:rsidP="00687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Постановления главы администрации от 16.06.2020:</w:t>
            </w:r>
          </w:p>
          <w:p w:rsidR="0032064E" w:rsidRPr="0032064E" w:rsidRDefault="0032064E" w:rsidP="006870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64E">
              <w:rPr>
                <w:rFonts w:ascii="Times New Roman" w:hAnsi="Times New Roman" w:cs="Times New Roman"/>
              </w:rPr>
              <w:t>№1 «</w:t>
            </w:r>
            <w:r w:rsidRPr="0032064E">
              <w:rPr>
                <w:rFonts w:ascii="Times New Roman" w:eastAsia="Calibri" w:hAnsi="Times New Roman" w:cs="Times New Roman"/>
              </w:rPr>
              <w:t>О Порядке принятия лицом, замещающим  должность главы сельского поселения Шугур,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Pr="0032064E">
              <w:rPr>
                <w:rFonts w:ascii="Times New Roman" w:hAnsi="Times New Roman" w:cs="Times New Roman"/>
              </w:rPr>
              <w:t>»;</w:t>
            </w:r>
          </w:p>
          <w:p w:rsidR="00022F4B" w:rsidRPr="0032064E" w:rsidRDefault="0032064E" w:rsidP="006870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064E">
              <w:rPr>
                <w:rFonts w:ascii="Times New Roman" w:hAnsi="Times New Roman" w:cs="Times New Roman"/>
              </w:rPr>
              <w:t>№2 «</w:t>
            </w:r>
            <w:r w:rsidRPr="0032064E">
              <w:rPr>
                <w:rStyle w:val="11"/>
                <w:rFonts w:ascii="Times New Roman" w:hAnsi="Times New Roman" w:cs="Times New Roman"/>
              </w:rPr>
              <w:t xml:space="preserve">Об утверждении Положения о сообщении </w:t>
            </w:r>
            <w:r w:rsidRPr="0032064E">
              <w:rPr>
                <w:rFonts w:ascii="Times New Roman" w:hAnsi="Times New Roman" w:cs="Times New Roman"/>
              </w:rPr>
              <w:t>лицом, замещающим  должность главы сельского поселения Шугур и лицами, замещающими должности муниципальной службы</w:t>
            </w:r>
            <w:r w:rsidRPr="0032064E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r w:rsidRPr="0032064E">
              <w:rPr>
                <w:rFonts w:ascii="Times New Roman" w:hAnsi="Times New Roman" w:cs="Times New Roman"/>
              </w:rPr>
              <w:t>сельского поселения Шугур</w:t>
            </w:r>
            <w:r w:rsidRPr="0032064E">
              <w:rPr>
                <w:rFonts w:ascii="Times New Roman" w:hAnsi="Times New Roman" w:cs="Times New Roman"/>
                <w:bCs/>
                <w:i/>
              </w:rPr>
              <w:t>,</w:t>
            </w:r>
            <w:r w:rsidRPr="0032064E">
              <w:rPr>
                <w:rStyle w:val="11"/>
                <w:rFonts w:ascii="Times New Roman" w:hAnsi="Times New Roman" w:cs="Times New Roman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</w:t>
            </w:r>
            <w:r w:rsidRPr="0032064E">
              <w:rPr>
                <w:rStyle w:val="11"/>
                <w:rFonts w:ascii="Times New Roman" w:hAnsi="Times New Roman" w:cs="Times New Roman"/>
              </w:rPr>
              <w:lastRenderedPageBreak/>
              <w:t>реализации (выкупе) и зачислении средств, вырученных от его реализации»</w:t>
            </w:r>
            <w:r>
              <w:rPr>
                <w:rStyle w:val="11"/>
                <w:rFonts w:ascii="Times New Roman" w:hAnsi="Times New Roman" w:cs="Times New Roman"/>
              </w:rPr>
              <w:t>.</w:t>
            </w:r>
          </w:p>
        </w:tc>
      </w:tr>
      <w:tr w:rsidR="00B52BFA" w:rsidRPr="00AF1AF2" w:rsidTr="00EA009B">
        <w:trPr>
          <w:trHeight w:val="68"/>
        </w:trPr>
        <w:tc>
          <w:tcPr>
            <w:tcW w:w="5000" w:type="pct"/>
            <w:gridSpan w:val="4"/>
          </w:tcPr>
          <w:p w:rsidR="00B52BFA" w:rsidRPr="00706DD4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lastRenderedPageBreak/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B52BFA" w:rsidRPr="0019239C" w:rsidTr="00D21BAB">
        <w:trPr>
          <w:trHeight w:val="274"/>
        </w:trPr>
        <w:tc>
          <w:tcPr>
            <w:tcW w:w="411" w:type="pct"/>
          </w:tcPr>
          <w:p w:rsidR="00B52BFA" w:rsidRPr="00706DD4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303" w:type="pct"/>
          </w:tcPr>
          <w:p w:rsidR="00B52BFA" w:rsidRPr="00706DD4" w:rsidRDefault="00B52BFA" w:rsidP="00A13F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Кондинский район, поселений в границах Кондинского района, исполнительных органов государственной власти автономного округа, организаций и их должностных лиц  в целях выработки и принятия мер по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000" w:type="pct"/>
          </w:tcPr>
          <w:p w:rsidR="00A13FC5" w:rsidRPr="00706DD4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>Ежеквартально</w:t>
            </w:r>
          </w:p>
          <w:p w:rsidR="00A13FC5" w:rsidRPr="00706DD4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>в течение</w:t>
            </w:r>
          </w:p>
          <w:p w:rsidR="00A13FC5" w:rsidRDefault="00A13FC5" w:rsidP="00A1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D4">
              <w:rPr>
                <w:rFonts w:ascii="Times New Roman" w:hAnsi="Times New Roman" w:cs="Times New Roman"/>
              </w:rPr>
              <w:t>2018-2020 годов</w:t>
            </w:r>
          </w:p>
          <w:p w:rsidR="00B52BFA" w:rsidRPr="00706DD4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6D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pct"/>
          </w:tcPr>
          <w:p w:rsidR="00B52BFA" w:rsidRPr="00706DD4" w:rsidRDefault="0032064E" w:rsidP="0032064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29B7">
              <w:rPr>
                <w:rFonts w:ascii="Times New Roman" w:hAnsi="Times New Roman" w:cs="Times New Roman"/>
              </w:rPr>
              <w:t>За отчетный период решения судов вступивших в законную силу,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 - отсутствуют.</w:t>
            </w:r>
          </w:p>
        </w:tc>
      </w:tr>
      <w:tr w:rsidR="00B73213" w:rsidRPr="0019239C" w:rsidTr="00D21BAB">
        <w:trPr>
          <w:trHeight w:val="274"/>
        </w:trPr>
        <w:tc>
          <w:tcPr>
            <w:tcW w:w="411" w:type="pct"/>
          </w:tcPr>
          <w:p w:rsidR="00B73213" w:rsidRPr="00706DD4" w:rsidRDefault="00B73213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303" w:type="pct"/>
          </w:tcPr>
          <w:p w:rsidR="00B73213" w:rsidRDefault="00B73213" w:rsidP="00B732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213">
              <w:rPr>
                <w:rFonts w:ascii="Times New Roman" w:hAnsi="Times New Roman" w:cs="Times New Roman"/>
              </w:rPr>
              <w:t>Мониторинг исполнения муниципальными служащими органов местного самоуправления муниципального образования Кондинский район, установленного порядка  сообщения:</w:t>
            </w:r>
          </w:p>
          <w:p w:rsidR="00B73213" w:rsidRDefault="00B73213" w:rsidP="00B732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73213">
              <w:rPr>
                <w:rFonts w:ascii="Times New Roman" w:hAnsi="Times New Roman" w:cs="Times New Roman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B73213" w:rsidRPr="00B73213" w:rsidRDefault="00B73213" w:rsidP="00B732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73213">
              <w:rPr>
                <w:rFonts w:ascii="Times New Roman" w:hAnsi="Times New Roman" w:cs="Times New Roman"/>
              </w:rPr>
              <w:t>о выполнении иной оплачиваемой  работы;</w:t>
            </w:r>
          </w:p>
          <w:p w:rsidR="00B73213" w:rsidRPr="00706DD4" w:rsidRDefault="00B73213" w:rsidP="00B73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213">
              <w:rPr>
                <w:rFonts w:ascii="Times New Roman" w:hAnsi="Times New Roman" w:cs="Times New Roman"/>
              </w:rPr>
              <w:t xml:space="preserve">о случаях склонения их к совершению </w:t>
            </w:r>
            <w:r>
              <w:rPr>
                <w:rFonts w:ascii="Times New Roman" w:hAnsi="Times New Roman" w:cs="Times New Roman"/>
              </w:rPr>
              <w:t>к</w:t>
            </w:r>
            <w:r w:rsidRPr="00B73213">
              <w:rPr>
                <w:rFonts w:ascii="Times New Roman" w:hAnsi="Times New Roman" w:cs="Times New Roman"/>
              </w:rPr>
              <w:t>оррупционных нарушений.</w:t>
            </w:r>
            <w:r w:rsidRPr="00A13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pct"/>
          </w:tcPr>
          <w:p w:rsidR="00B73213" w:rsidRPr="00B73213" w:rsidRDefault="00B73213" w:rsidP="00B732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213">
              <w:rPr>
                <w:rFonts w:ascii="Times New Roman" w:hAnsi="Times New Roman" w:cs="Times New Roman"/>
              </w:rPr>
              <w:t xml:space="preserve">до 01 июля </w:t>
            </w:r>
          </w:p>
          <w:p w:rsidR="00B73213" w:rsidRPr="00B73213" w:rsidRDefault="00B73213" w:rsidP="00B732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213">
              <w:rPr>
                <w:rFonts w:ascii="Times New Roman" w:hAnsi="Times New Roman" w:cs="Times New Roman"/>
              </w:rPr>
              <w:t xml:space="preserve">2020 года </w:t>
            </w:r>
          </w:p>
          <w:p w:rsidR="00B73213" w:rsidRPr="00B73213" w:rsidRDefault="00B73213" w:rsidP="00B7321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73213" w:rsidRPr="00706DD4" w:rsidRDefault="00B73213" w:rsidP="00B732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</w:tcPr>
          <w:p w:rsidR="00B73213" w:rsidRPr="003210C2" w:rsidRDefault="0032064E" w:rsidP="003210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2064E">
              <w:rPr>
                <w:rFonts w:ascii="Times New Roman" w:eastAsia="Calibri" w:hAnsi="Times New Roman" w:cs="Times New Roman"/>
              </w:rPr>
              <w:t xml:space="preserve">Сообщений о  получении подарков, в связи с установленными мероприятиями, служебными командировками или другими официальными мероприятиями, участие в которых связано с исполнением служебных (должностных) обязанностей, </w:t>
            </w:r>
            <w:r w:rsidR="003210C2">
              <w:rPr>
                <w:rFonts w:ascii="Times New Roman" w:eastAsia="Calibri" w:hAnsi="Times New Roman" w:cs="Times New Roman"/>
              </w:rPr>
              <w:t xml:space="preserve">а так же о </w:t>
            </w:r>
            <w:r w:rsidR="003210C2" w:rsidRPr="0032064E">
              <w:rPr>
                <w:rFonts w:ascii="Times New Roman" w:eastAsia="Calibri" w:hAnsi="Times New Roman" w:cs="Times New Roman"/>
              </w:rPr>
              <w:t>случаях склонения к совершению коррупционных нарушений за отчетный период</w:t>
            </w:r>
            <w:r w:rsidR="003210C2">
              <w:rPr>
                <w:rFonts w:ascii="Times New Roman" w:eastAsia="Calibri" w:hAnsi="Times New Roman" w:cs="Times New Roman"/>
              </w:rPr>
              <w:t xml:space="preserve"> </w:t>
            </w:r>
            <w:r w:rsidRPr="0032064E">
              <w:rPr>
                <w:rFonts w:ascii="Times New Roman" w:eastAsia="Calibri" w:hAnsi="Times New Roman" w:cs="Times New Roman"/>
              </w:rPr>
              <w:t xml:space="preserve"> </w:t>
            </w:r>
            <w:r w:rsidR="003210C2">
              <w:rPr>
                <w:rFonts w:ascii="Times New Roman" w:eastAsia="Calibri" w:hAnsi="Times New Roman" w:cs="Times New Roman"/>
              </w:rPr>
              <w:t>-</w:t>
            </w:r>
            <w:r w:rsidRPr="0032064E">
              <w:rPr>
                <w:rFonts w:ascii="Times New Roman" w:eastAsia="Calibri" w:hAnsi="Times New Roman" w:cs="Times New Roman"/>
              </w:rPr>
              <w:t xml:space="preserve"> не поступало.</w:t>
            </w:r>
            <w:r w:rsidR="003210C2" w:rsidRPr="0032064E">
              <w:rPr>
                <w:rFonts w:ascii="Times New Roman" w:eastAsia="Calibri" w:hAnsi="Times New Roman" w:cs="Times New Roman"/>
              </w:rPr>
              <w:t xml:space="preserve"> </w:t>
            </w:r>
            <w:r w:rsidR="003210C2" w:rsidRPr="003210C2">
              <w:rPr>
                <w:rFonts w:ascii="Times New Roman" w:eastAsia="Calibri" w:hAnsi="Times New Roman" w:cs="Times New Roman"/>
                <w:highlight w:val="yellow"/>
              </w:rPr>
              <w:t xml:space="preserve">Уведомили о выполнении иной оплачиваемой  работы, (подготовка и проведение общероссийского голосования по </w:t>
            </w:r>
            <w:r w:rsidR="003210C2" w:rsidRPr="003210C2">
              <w:rPr>
                <w:rFonts w:ascii="Times New Roman" w:eastAsia="Calibri" w:hAnsi="Times New Roman" w:cs="Times New Roman"/>
                <w:highlight w:val="yellow"/>
              </w:rPr>
              <w:lastRenderedPageBreak/>
              <w:t>внесению изменений в Конституцию РФ) – 2 муниципальных служащих.</w:t>
            </w:r>
          </w:p>
        </w:tc>
      </w:tr>
      <w:tr w:rsidR="00B52BFA" w:rsidRPr="00A13FC5" w:rsidTr="00A13FC5">
        <w:trPr>
          <w:trHeight w:val="567"/>
        </w:trPr>
        <w:tc>
          <w:tcPr>
            <w:tcW w:w="5000" w:type="pct"/>
            <w:gridSpan w:val="4"/>
          </w:tcPr>
          <w:p w:rsidR="00B52BFA" w:rsidRPr="00A13FC5" w:rsidRDefault="00B52BFA" w:rsidP="00EA009B">
            <w:pPr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lastRenderedPageBreak/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B52BFA" w:rsidRPr="00A13FC5" w:rsidTr="00A13FC5">
        <w:trPr>
          <w:trHeight w:val="2336"/>
        </w:trPr>
        <w:tc>
          <w:tcPr>
            <w:tcW w:w="411" w:type="pct"/>
          </w:tcPr>
          <w:p w:rsidR="00B52BFA" w:rsidRPr="00A13FC5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03" w:type="pct"/>
          </w:tcPr>
          <w:p w:rsidR="00B52BFA" w:rsidRPr="00A13FC5" w:rsidRDefault="00B52BFA" w:rsidP="00EA009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Анализ полноты и достоверности информации, опубликованной на официальных веб-сайтах о деятельности органов местного самоуправления муниципального образования Кондинский район, поселений в границах Кондинского района и подведомственных им организациях.</w:t>
            </w:r>
          </w:p>
        </w:tc>
        <w:tc>
          <w:tcPr>
            <w:tcW w:w="1000" w:type="pct"/>
          </w:tcPr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A13FC5" w:rsidRDefault="00A13FC5" w:rsidP="00A13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C5">
              <w:rPr>
                <w:rFonts w:ascii="Times New Roman" w:hAnsi="Times New Roman" w:cs="Times New Roman"/>
              </w:rPr>
              <w:t xml:space="preserve">в течение 2018-2020 годов  </w:t>
            </w:r>
          </w:p>
          <w:p w:rsidR="00B52BFA" w:rsidRPr="00A13FC5" w:rsidRDefault="00B52BFA" w:rsidP="00A13F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pct"/>
          </w:tcPr>
          <w:p w:rsidR="0032064E" w:rsidRPr="0032064E" w:rsidRDefault="0032064E" w:rsidP="0032064E">
            <w:pPr>
              <w:pStyle w:val="20"/>
              <w:shd w:val="clear" w:color="auto" w:fill="auto"/>
              <w:spacing w:line="278" w:lineRule="exact"/>
              <w:jc w:val="both"/>
              <w:rPr>
                <w:rFonts w:ascii="Times New Roman" w:eastAsia="Calibri" w:hAnsi="Times New Roman" w:cs="Times New Roman"/>
              </w:rPr>
            </w:pPr>
            <w:r w:rsidRPr="0032064E">
              <w:rPr>
                <w:rFonts w:ascii="Times New Roman" w:eastAsia="Calibri" w:hAnsi="Times New Roman" w:cs="Times New Roman"/>
              </w:rPr>
              <w:t xml:space="preserve">Размещение и наполнение официального сайта сельского поселения Шугур производится в соответствии с едиными требованиями. За отчетный период направлено  для размещения на сайте </w:t>
            </w:r>
            <w:r>
              <w:rPr>
                <w:rFonts w:ascii="Times New Roman" w:hAnsi="Times New Roman" w:cs="Times New Roman"/>
              </w:rPr>
              <w:t xml:space="preserve">49 </w:t>
            </w:r>
            <w:r w:rsidRPr="0032064E">
              <w:rPr>
                <w:rFonts w:ascii="Times New Roman" w:eastAsia="Calibri" w:hAnsi="Times New Roman" w:cs="Times New Roman"/>
              </w:rPr>
              <w:t xml:space="preserve"> информационных пакет</w:t>
            </w:r>
            <w:r>
              <w:rPr>
                <w:rFonts w:ascii="Times New Roman" w:hAnsi="Times New Roman" w:cs="Times New Roman"/>
              </w:rPr>
              <w:t>ов.</w:t>
            </w:r>
          </w:p>
          <w:p w:rsidR="00B52BFA" w:rsidRPr="00A13FC5" w:rsidRDefault="00B52BFA" w:rsidP="00EA00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5215" w:rsidRPr="00A13FC5" w:rsidTr="00375215">
        <w:trPr>
          <w:trHeight w:val="379"/>
        </w:trPr>
        <w:tc>
          <w:tcPr>
            <w:tcW w:w="5000" w:type="pct"/>
            <w:gridSpan w:val="4"/>
          </w:tcPr>
          <w:p w:rsidR="00375215" w:rsidRPr="00A13FC5" w:rsidRDefault="00375215" w:rsidP="003752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A13FC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531C0A" w:rsidTr="00D05F0B">
        <w:trPr>
          <w:trHeight w:val="55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A" w:rsidRPr="00531C0A" w:rsidRDefault="00531C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A" w:rsidRPr="00531C0A" w:rsidRDefault="00531C0A" w:rsidP="00531C0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13" w:rsidRDefault="00B73213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 xml:space="preserve">до 30 апреля </w:t>
            </w:r>
          </w:p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1C0A">
              <w:rPr>
                <w:rFonts w:ascii="Times New Roman" w:hAnsi="Times New Roman" w:cs="Times New Roman"/>
              </w:rPr>
              <w:t>2020 года</w:t>
            </w:r>
          </w:p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1C0A" w:rsidRPr="00531C0A" w:rsidRDefault="00531C0A" w:rsidP="00531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A" w:rsidRPr="00D05F0B" w:rsidRDefault="00D05F0B" w:rsidP="00D05F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5F0B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характера, в том числе на членов семьи депутатами сельского поселения Шугур,  муниципальными служащими, руководителем МКУ предоставляются с использованием специального программного обеспечения «Справки БК»  в полном объеме и в установленные законодательством  сроки.</w:t>
            </w:r>
          </w:p>
        </w:tc>
      </w:tr>
    </w:tbl>
    <w:p w:rsidR="00B73213" w:rsidRDefault="00B73213" w:rsidP="00A13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D05F0B" w:rsidRDefault="00D05F0B" w:rsidP="00A13F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73213" w:rsidRDefault="00B73213" w:rsidP="004D556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B73213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7E" w:rsidRDefault="0028657E" w:rsidP="00617B40">
      <w:pPr>
        <w:spacing w:after="0" w:line="240" w:lineRule="auto"/>
      </w:pPr>
      <w:r>
        <w:separator/>
      </w:r>
    </w:p>
  </w:endnote>
  <w:endnote w:type="continuationSeparator" w:id="0">
    <w:p w:rsidR="0028657E" w:rsidRDefault="0028657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7E" w:rsidRDefault="0028657E" w:rsidP="00617B40">
      <w:pPr>
        <w:spacing w:after="0" w:line="240" w:lineRule="auto"/>
      </w:pPr>
      <w:r>
        <w:separator/>
      </w:r>
    </w:p>
  </w:footnote>
  <w:footnote w:type="continuationSeparator" w:id="0">
    <w:p w:rsidR="0028657E" w:rsidRDefault="0028657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E4"/>
    <w:multiLevelType w:val="hybridMultilevel"/>
    <w:tmpl w:val="5F522AD2"/>
    <w:lvl w:ilvl="0" w:tplc="90AE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12153"/>
    <w:rsid w:val="0001533C"/>
    <w:rsid w:val="00017B34"/>
    <w:rsid w:val="00022F4B"/>
    <w:rsid w:val="0004059E"/>
    <w:rsid w:val="000553F6"/>
    <w:rsid w:val="00081378"/>
    <w:rsid w:val="0009485B"/>
    <w:rsid w:val="00094C89"/>
    <w:rsid w:val="000A20DE"/>
    <w:rsid w:val="000B30E4"/>
    <w:rsid w:val="000B4C48"/>
    <w:rsid w:val="000B6BD3"/>
    <w:rsid w:val="000D4597"/>
    <w:rsid w:val="000E2AD9"/>
    <w:rsid w:val="000F242D"/>
    <w:rsid w:val="00113D3B"/>
    <w:rsid w:val="00150967"/>
    <w:rsid w:val="00163084"/>
    <w:rsid w:val="00167936"/>
    <w:rsid w:val="00173171"/>
    <w:rsid w:val="001829D9"/>
    <w:rsid w:val="00182B80"/>
    <w:rsid w:val="001847D2"/>
    <w:rsid w:val="0018600B"/>
    <w:rsid w:val="00186A59"/>
    <w:rsid w:val="001C5C3F"/>
    <w:rsid w:val="002173DF"/>
    <w:rsid w:val="00225C7D"/>
    <w:rsid w:val="002300FD"/>
    <w:rsid w:val="00234040"/>
    <w:rsid w:val="002529F0"/>
    <w:rsid w:val="00256FF1"/>
    <w:rsid w:val="00261D49"/>
    <w:rsid w:val="00272880"/>
    <w:rsid w:val="0028657E"/>
    <w:rsid w:val="002920C6"/>
    <w:rsid w:val="0029758E"/>
    <w:rsid w:val="002A75A0"/>
    <w:rsid w:val="002D0994"/>
    <w:rsid w:val="00301280"/>
    <w:rsid w:val="00312D74"/>
    <w:rsid w:val="0032064E"/>
    <w:rsid w:val="003210C2"/>
    <w:rsid w:val="00332430"/>
    <w:rsid w:val="003330B7"/>
    <w:rsid w:val="00342119"/>
    <w:rsid w:val="00343BF0"/>
    <w:rsid w:val="00343FF5"/>
    <w:rsid w:val="003624D8"/>
    <w:rsid w:val="00363FA6"/>
    <w:rsid w:val="00365C36"/>
    <w:rsid w:val="00372349"/>
    <w:rsid w:val="00375215"/>
    <w:rsid w:val="00383D97"/>
    <w:rsid w:val="00393DAD"/>
    <w:rsid w:val="00397EFC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339F1"/>
    <w:rsid w:val="0044500A"/>
    <w:rsid w:val="00465FC6"/>
    <w:rsid w:val="00466103"/>
    <w:rsid w:val="004A460F"/>
    <w:rsid w:val="004B28BF"/>
    <w:rsid w:val="004C069C"/>
    <w:rsid w:val="004C7125"/>
    <w:rsid w:val="004D556E"/>
    <w:rsid w:val="004F72DA"/>
    <w:rsid w:val="004F7CDE"/>
    <w:rsid w:val="00531C0A"/>
    <w:rsid w:val="00532CA8"/>
    <w:rsid w:val="005439BD"/>
    <w:rsid w:val="0056694C"/>
    <w:rsid w:val="005921DC"/>
    <w:rsid w:val="005A66B0"/>
    <w:rsid w:val="005A70DC"/>
    <w:rsid w:val="005B2935"/>
    <w:rsid w:val="005B3B12"/>
    <w:rsid w:val="005B7083"/>
    <w:rsid w:val="005F0864"/>
    <w:rsid w:val="00617B40"/>
    <w:rsid w:val="0062166C"/>
    <w:rsid w:val="00623C81"/>
    <w:rsid w:val="00624276"/>
    <w:rsid w:val="00626321"/>
    <w:rsid w:val="00630E48"/>
    <w:rsid w:val="00636F28"/>
    <w:rsid w:val="00655734"/>
    <w:rsid w:val="006615CF"/>
    <w:rsid w:val="006722F9"/>
    <w:rsid w:val="00681141"/>
    <w:rsid w:val="0068708C"/>
    <w:rsid w:val="006A02D8"/>
    <w:rsid w:val="006A5B30"/>
    <w:rsid w:val="006B1282"/>
    <w:rsid w:val="006C37AF"/>
    <w:rsid w:val="006C77B8"/>
    <w:rsid w:val="006D18AE"/>
    <w:rsid w:val="006D495B"/>
    <w:rsid w:val="00706DD4"/>
    <w:rsid w:val="007343BF"/>
    <w:rsid w:val="0077066F"/>
    <w:rsid w:val="0077481C"/>
    <w:rsid w:val="0077791D"/>
    <w:rsid w:val="007A0722"/>
    <w:rsid w:val="007C5828"/>
    <w:rsid w:val="007C6A59"/>
    <w:rsid w:val="007E3CD4"/>
    <w:rsid w:val="00805A4C"/>
    <w:rsid w:val="00822F9D"/>
    <w:rsid w:val="008376BD"/>
    <w:rsid w:val="008459BB"/>
    <w:rsid w:val="008849F9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B4156"/>
    <w:rsid w:val="009C0855"/>
    <w:rsid w:val="009C1751"/>
    <w:rsid w:val="009F6EC2"/>
    <w:rsid w:val="00A13FC5"/>
    <w:rsid w:val="00A14960"/>
    <w:rsid w:val="00A33D50"/>
    <w:rsid w:val="00A425BD"/>
    <w:rsid w:val="00A56B2A"/>
    <w:rsid w:val="00A72B68"/>
    <w:rsid w:val="00A93833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2BFA"/>
    <w:rsid w:val="00B53A62"/>
    <w:rsid w:val="00B626AF"/>
    <w:rsid w:val="00B73213"/>
    <w:rsid w:val="00B76CD1"/>
    <w:rsid w:val="00B81A2D"/>
    <w:rsid w:val="00B82AA8"/>
    <w:rsid w:val="00B9511D"/>
    <w:rsid w:val="00BB611F"/>
    <w:rsid w:val="00BB6489"/>
    <w:rsid w:val="00BB6639"/>
    <w:rsid w:val="00BD7575"/>
    <w:rsid w:val="00BE2AF4"/>
    <w:rsid w:val="00BF262A"/>
    <w:rsid w:val="00C002B4"/>
    <w:rsid w:val="00C16253"/>
    <w:rsid w:val="00C21D1F"/>
    <w:rsid w:val="00C239F1"/>
    <w:rsid w:val="00C36B42"/>
    <w:rsid w:val="00C36F0C"/>
    <w:rsid w:val="00C36F5A"/>
    <w:rsid w:val="00C51F70"/>
    <w:rsid w:val="00C54B87"/>
    <w:rsid w:val="00C7412C"/>
    <w:rsid w:val="00C821BA"/>
    <w:rsid w:val="00CA7141"/>
    <w:rsid w:val="00CC7C2A"/>
    <w:rsid w:val="00CE42D4"/>
    <w:rsid w:val="00CF3794"/>
    <w:rsid w:val="00CF44D0"/>
    <w:rsid w:val="00CF744D"/>
    <w:rsid w:val="00D007DF"/>
    <w:rsid w:val="00D05F0B"/>
    <w:rsid w:val="00D155CC"/>
    <w:rsid w:val="00D20948"/>
    <w:rsid w:val="00D213D8"/>
    <w:rsid w:val="00D21BAB"/>
    <w:rsid w:val="00D26095"/>
    <w:rsid w:val="00D43ADB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014"/>
    <w:rsid w:val="00E05238"/>
    <w:rsid w:val="00E05262"/>
    <w:rsid w:val="00E05633"/>
    <w:rsid w:val="00E26486"/>
    <w:rsid w:val="00E516F7"/>
    <w:rsid w:val="00E624C3"/>
    <w:rsid w:val="00EC0551"/>
    <w:rsid w:val="00ED01A2"/>
    <w:rsid w:val="00ED123C"/>
    <w:rsid w:val="00ED1CDC"/>
    <w:rsid w:val="00EF214F"/>
    <w:rsid w:val="00F114E8"/>
    <w:rsid w:val="00F155DA"/>
    <w:rsid w:val="00F262C9"/>
    <w:rsid w:val="00F449DF"/>
    <w:rsid w:val="00F44F02"/>
    <w:rsid w:val="00F55E37"/>
    <w:rsid w:val="00F765C7"/>
    <w:rsid w:val="00FA4CF5"/>
    <w:rsid w:val="00FA600A"/>
    <w:rsid w:val="00FC3FBE"/>
    <w:rsid w:val="00FC5C6B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6B"/>
  </w:style>
  <w:style w:type="paragraph" w:styleId="1">
    <w:name w:val="heading 1"/>
    <w:basedOn w:val="a"/>
    <w:next w:val="a"/>
    <w:link w:val="10"/>
    <w:qFormat/>
    <w:rsid w:val="00884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4A460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D4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9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шрифт абзаца1"/>
    <w:rsid w:val="00022F4B"/>
  </w:style>
  <w:style w:type="character" w:customStyle="1" w:styleId="2">
    <w:name w:val="Основной текст (2)_"/>
    <w:basedOn w:val="a0"/>
    <w:link w:val="20"/>
    <w:rsid w:val="003206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64E"/>
    <w:pPr>
      <w:widowControl w:val="0"/>
      <w:shd w:val="clear" w:color="auto" w:fill="FFFFFF"/>
      <w:spacing w:after="0" w:line="29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5A47-DD2E-4BC5-AFE4-3C4922FD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2020-07-24T06:15:00Z</dcterms:created>
  <dcterms:modified xsi:type="dcterms:W3CDTF">2020-11-11T06:02:00Z</dcterms:modified>
</cp:coreProperties>
</file>