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14" w:rsidRPr="00865C55" w:rsidRDefault="00D47D14" w:rsidP="00D47D14">
      <w:pPr>
        <w:ind w:right="-284"/>
        <w:jc w:val="center"/>
        <w:rPr>
          <w:rFonts w:ascii="PT Astra Serif" w:eastAsia="Calibri" w:hAnsi="PT Astra Serif"/>
          <w:sz w:val="24"/>
          <w:szCs w:val="22"/>
          <w:lang w:eastAsia="en-US"/>
        </w:rPr>
      </w:pPr>
    </w:p>
    <w:p w:rsidR="00D47D14" w:rsidRPr="00231EA9" w:rsidRDefault="00D47D14" w:rsidP="00D47D14">
      <w:pPr>
        <w:tabs>
          <w:tab w:val="left" w:pos="7425"/>
        </w:tabs>
        <w:ind w:left="142" w:firstLine="567"/>
        <w:jc w:val="right"/>
        <w:rPr>
          <w:bCs/>
          <w:sz w:val="28"/>
          <w:szCs w:val="28"/>
        </w:rPr>
      </w:pPr>
      <w:r w:rsidRPr="00231EA9">
        <w:rPr>
          <w:bCs/>
          <w:sz w:val="28"/>
          <w:szCs w:val="28"/>
        </w:rPr>
        <w:t xml:space="preserve">ПРОЕКТ </w:t>
      </w:r>
    </w:p>
    <w:p w:rsidR="00D47D14" w:rsidRPr="00231EA9" w:rsidRDefault="00D47D14" w:rsidP="00D47D14">
      <w:pPr>
        <w:jc w:val="center"/>
        <w:rPr>
          <w:b/>
          <w:sz w:val="28"/>
          <w:szCs w:val="28"/>
        </w:rPr>
      </w:pPr>
      <w:r w:rsidRPr="00231EA9">
        <w:rPr>
          <w:b/>
          <w:sz w:val="28"/>
          <w:szCs w:val="28"/>
        </w:rPr>
        <w:t>АДМИНИСТРАЦИЯ</w:t>
      </w:r>
    </w:p>
    <w:p w:rsidR="00D47D14" w:rsidRPr="00231EA9" w:rsidRDefault="00D47D14" w:rsidP="00D47D14">
      <w:pPr>
        <w:jc w:val="center"/>
        <w:rPr>
          <w:b/>
          <w:sz w:val="28"/>
          <w:szCs w:val="28"/>
        </w:rPr>
      </w:pPr>
      <w:r w:rsidRPr="00231EA9">
        <w:rPr>
          <w:b/>
          <w:sz w:val="28"/>
          <w:szCs w:val="28"/>
        </w:rPr>
        <w:t>СЕЛЬСКОГО ПОСЕЛЕНИЯ  ШУГУР</w:t>
      </w:r>
    </w:p>
    <w:p w:rsidR="00D47D14" w:rsidRPr="00231EA9" w:rsidRDefault="00D47D14" w:rsidP="00D47D14">
      <w:pPr>
        <w:jc w:val="center"/>
        <w:rPr>
          <w:b/>
          <w:sz w:val="28"/>
          <w:szCs w:val="28"/>
        </w:rPr>
      </w:pPr>
      <w:proofErr w:type="spellStart"/>
      <w:r w:rsidRPr="00231EA9">
        <w:rPr>
          <w:b/>
          <w:sz w:val="28"/>
          <w:szCs w:val="28"/>
        </w:rPr>
        <w:t>Кондинский</w:t>
      </w:r>
      <w:proofErr w:type="spellEnd"/>
      <w:r w:rsidRPr="00231EA9">
        <w:rPr>
          <w:b/>
          <w:sz w:val="28"/>
          <w:szCs w:val="28"/>
        </w:rPr>
        <w:t xml:space="preserve"> район</w:t>
      </w:r>
    </w:p>
    <w:p w:rsidR="00D47D14" w:rsidRPr="00231EA9" w:rsidRDefault="00D47D14" w:rsidP="00D47D14">
      <w:pPr>
        <w:jc w:val="center"/>
        <w:rPr>
          <w:b/>
          <w:sz w:val="28"/>
          <w:szCs w:val="28"/>
        </w:rPr>
      </w:pPr>
      <w:r w:rsidRPr="00231EA9">
        <w:rPr>
          <w:b/>
          <w:sz w:val="28"/>
          <w:szCs w:val="28"/>
        </w:rPr>
        <w:t>Ханты - Мансийского автономного округа - Югры</w:t>
      </w:r>
    </w:p>
    <w:p w:rsidR="00D47D14" w:rsidRPr="00231EA9" w:rsidRDefault="00D47D14" w:rsidP="00D47D14">
      <w:pPr>
        <w:jc w:val="center"/>
        <w:rPr>
          <w:b/>
          <w:sz w:val="28"/>
          <w:szCs w:val="28"/>
        </w:rPr>
      </w:pPr>
    </w:p>
    <w:p w:rsidR="00D47D14" w:rsidRPr="00231EA9" w:rsidRDefault="00D47D14" w:rsidP="00D47D14">
      <w:pPr>
        <w:jc w:val="center"/>
        <w:rPr>
          <w:b/>
          <w:sz w:val="28"/>
          <w:szCs w:val="28"/>
        </w:rPr>
      </w:pPr>
      <w:r w:rsidRPr="00231EA9">
        <w:rPr>
          <w:b/>
          <w:sz w:val="28"/>
          <w:szCs w:val="28"/>
        </w:rPr>
        <w:t>ПОСТАНОВЛЕНИЕ</w:t>
      </w:r>
    </w:p>
    <w:p w:rsidR="00D47D14" w:rsidRPr="00231EA9" w:rsidRDefault="00D47D14" w:rsidP="00D47D14">
      <w:pPr>
        <w:jc w:val="center"/>
        <w:rPr>
          <w:b/>
          <w:sz w:val="28"/>
          <w:szCs w:val="28"/>
        </w:rPr>
      </w:pPr>
    </w:p>
    <w:p w:rsidR="00D47D14" w:rsidRPr="00231EA9" w:rsidRDefault="00D47D14" w:rsidP="00D47D14">
      <w:pPr>
        <w:spacing w:line="276" w:lineRule="auto"/>
        <w:rPr>
          <w:rFonts w:ascii="PT Astra Serif" w:eastAsia="Calibri" w:hAnsi="PT Astra Serif"/>
          <w:sz w:val="28"/>
          <w:szCs w:val="28"/>
          <w:lang w:eastAsia="en-US"/>
        </w:rPr>
      </w:pPr>
      <w:r w:rsidRPr="00231EA9">
        <w:rPr>
          <w:rFonts w:ascii="PT Astra Serif" w:eastAsia="Calibri" w:hAnsi="PT Astra Serif"/>
          <w:sz w:val="28"/>
          <w:szCs w:val="28"/>
          <w:lang w:eastAsia="en-US"/>
        </w:rPr>
        <w:t>от ___________2022 года</w:t>
      </w:r>
      <w:r w:rsidRPr="00231EA9">
        <w:rPr>
          <w:rFonts w:ascii="PT Astra Serif" w:eastAsia="Calibri" w:hAnsi="PT Astra Serif"/>
          <w:sz w:val="28"/>
          <w:szCs w:val="28"/>
          <w:lang w:eastAsia="en-US"/>
        </w:rPr>
        <w:tab/>
      </w:r>
      <w:r w:rsidRPr="00231EA9">
        <w:rPr>
          <w:rFonts w:ascii="PT Astra Serif" w:eastAsia="Calibri" w:hAnsi="PT Astra Serif"/>
          <w:sz w:val="28"/>
          <w:szCs w:val="28"/>
          <w:lang w:eastAsia="en-US"/>
        </w:rPr>
        <w:tab/>
      </w:r>
      <w:r w:rsidRPr="00231EA9">
        <w:rPr>
          <w:rFonts w:ascii="PT Astra Serif" w:eastAsia="Calibri" w:hAnsi="PT Astra Serif"/>
          <w:sz w:val="28"/>
          <w:szCs w:val="28"/>
          <w:lang w:eastAsia="en-US"/>
        </w:rPr>
        <w:tab/>
      </w:r>
      <w:r w:rsidRPr="00231EA9">
        <w:rPr>
          <w:rFonts w:ascii="PT Astra Serif" w:eastAsia="Calibri" w:hAnsi="PT Astra Serif"/>
          <w:sz w:val="28"/>
          <w:szCs w:val="28"/>
          <w:lang w:eastAsia="en-US"/>
        </w:rPr>
        <w:tab/>
      </w:r>
      <w:r w:rsidRPr="00231EA9">
        <w:rPr>
          <w:rFonts w:ascii="PT Astra Serif" w:eastAsia="Calibri" w:hAnsi="PT Astra Serif"/>
          <w:sz w:val="28"/>
          <w:szCs w:val="28"/>
          <w:lang w:eastAsia="en-US"/>
        </w:rPr>
        <w:tab/>
      </w:r>
      <w:r w:rsidRPr="00231EA9">
        <w:rPr>
          <w:rFonts w:ascii="PT Astra Serif" w:eastAsia="Calibri" w:hAnsi="PT Astra Serif"/>
          <w:sz w:val="28"/>
          <w:szCs w:val="28"/>
          <w:lang w:eastAsia="en-US"/>
        </w:rPr>
        <w:tab/>
      </w:r>
      <w:r w:rsidRPr="00231EA9">
        <w:rPr>
          <w:rFonts w:ascii="PT Astra Serif" w:eastAsia="Calibri" w:hAnsi="PT Astra Serif"/>
          <w:sz w:val="28"/>
          <w:szCs w:val="28"/>
          <w:lang w:eastAsia="en-US"/>
        </w:rPr>
        <w:tab/>
        <w:t xml:space="preserve">        № ___</w:t>
      </w:r>
      <w:r w:rsidRPr="00231EA9">
        <w:rPr>
          <w:rFonts w:ascii="PT Astra Serif" w:eastAsia="Calibri" w:hAnsi="PT Astra Serif"/>
          <w:sz w:val="28"/>
          <w:szCs w:val="28"/>
          <w:lang w:eastAsia="en-US"/>
        </w:rPr>
        <w:br/>
      </w:r>
    </w:p>
    <w:p w:rsidR="00D47D14" w:rsidRPr="00231EA9" w:rsidRDefault="00D47D14" w:rsidP="00D47D14">
      <w:pPr>
        <w:jc w:val="center"/>
        <w:rPr>
          <w:sz w:val="28"/>
          <w:szCs w:val="28"/>
        </w:rPr>
      </w:pPr>
      <w:proofErr w:type="spellStart"/>
      <w:r w:rsidRPr="00231EA9">
        <w:rPr>
          <w:sz w:val="28"/>
          <w:szCs w:val="28"/>
        </w:rPr>
        <w:t>д</w:t>
      </w:r>
      <w:proofErr w:type="gramStart"/>
      <w:r w:rsidRPr="00231EA9">
        <w:rPr>
          <w:sz w:val="28"/>
          <w:szCs w:val="28"/>
        </w:rPr>
        <w:t>.Ш</w:t>
      </w:r>
      <w:proofErr w:type="gramEnd"/>
      <w:r w:rsidRPr="00231EA9">
        <w:rPr>
          <w:sz w:val="28"/>
          <w:szCs w:val="28"/>
        </w:rPr>
        <w:t>угур</w:t>
      </w:r>
      <w:proofErr w:type="spellEnd"/>
    </w:p>
    <w:p w:rsidR="00D47D14" w:rsidRPr="00231EA9" w:rsidRDefault="00D47D14" w:rsidP="00D47D14">
      <w:pPr>
        <w:spacing w:line="276" w:lineRule="auto"/>
        <w:rPr>
          <w:rFonts w:ascii="PT Astra Serif" w:eastAsia="Calibri" w:hAnsi="PT Astra Serif"/>
          <w:b/>
          <w:sz w:val="28"/>
          <w:szCs w:val="28"/>
          <w:lang w:eastAsia="en-US"/>
        </w:rPr>
      </w:pPr>
    </w:p>
    <w:p w:rsidR="00D47D14" w:rsidRPr="00231EA9" w:rsidRDefault="00D47D14" w:rsidP="00D47D14">
      <w:pPr>
        <w:spacing w:line="276" w:lineRule="auto"/>
        <w:rPr>
          <w:rFonts w:ascii="PT Astra Serif" w:hAnsi="PT Astra Serif"/>
          <w:sz w:val="28"/>
          <w:szCs w:val="28"/>
        </w:rPr>
      </w:pPr>
    </w:p>
    <w:p w:rsidR="00D47D14" w:rsidRPr="00231EA9" w:rsidRDefault="00D47D14" w:rsidP="00D47D14">
      <w:pPr>
        <w:spacing w:line="276" w:lineRule="auto"/>
        <w:jc w:val="both"/>
        <w:rPr>
          <w:rFonts w:ascii="PT Astra Serif" w:hAnsi="PT Astra Serif"/>
          <w:sz w:val="28"/>
          <w:szCs w:val="28"/>
        </w:rPr>
      </w:pPr>
      <w:r w:rsidRPr="00231EA9">
        <w:rPr>
          <w:rFonts w:ascii="PT Astra Serif" w:hAnsi="PT Astra Serif"/>
          <w:sz w:val="28"/>
          <w:szCs w:val="28"/>
        </w:rPr>
        <w:t xml:space="preserve">Об утверждении </w:t>
      </w:r>
      <w:proofErr w:type="gramStart"/>
      <w:r w:rsidRPr="00231EA9">
        <w:rPr>
          <w:rFonts w:ascii="PT Astra Serif" w:hAnsi="PT Astra Serif"/>
          <w:sz w:val="28"/>
          <w:szCs w:val="28"/>
        </w:rPr>
        <w:t>административного</w:t>
      </w:r>
      <w:proofErr w:type="gramEnd"/>
      <w:r w:rsidRPr="00231EA9">
        <w:rPr>
          <w:rFonts w:ascii="PT Astra Serif" w:hAnsi="PT Astra Serif"/>
          <w:sz w:val="28"/>
          <w:szCs w:val="28"/>
        </w:rPr>
        <w:t xml:space="preserve"> </w:t>
      </w:r>
    </w:p>
    <w:p w:rsidR="00D47D14" w:rsidRPr="00231EA9" w:rsidRDefault="00D47D14" w:rsidP="00D47D14">
      <w:pPr>
        <w:spacing w:line="276" w:lineRule="auto"/>
        <w:jc w:val="both"/>
        <w:rPr>
          <w:rFonts w:ascii="PT Astra Serif" w:hAnsi="PT Astra Serif"/>
          <w:sz w:val="28"/>
          <w:szCs w:val="28"/>
        </w:rPr>
      </w:pPr>
      <w:r w:rsidRPr="00231EA9">
        <w:rPr>
          <w:rFonts w:ascii="PT Astra Serif" w:hAnsi="PT Astra Serif"/>
          <w:sz w:val="28"/>
          <w:szCs w:val="28"/>
        </w:rPr>
        <w:t>регламента предоставления муниципальной услуги</w:t>
      </w:r>
    </w:p>
    <w:p w:rsidR="00D47D14" w:rsidRPr="00231EA9" w:rsidRDefault="00D47D14" w:rsidP="00D47D14">
      <w:pPr>
        <w:spacing w:line="276" w:lineRule="auto"/>
        <w:jc w:val="both"/>
        <w:rPr>
          <w:rFonts w:ascii="PT Astra Serif" w:hAnsi="PT Astra Serif"/>
          <w:sz w:val="28"/>
          <w:szCs w:val="28"/>
        </w:rPr>
      </w:pPr>
      <w:r w:rsidRPr="00231EA9">
        <w:rPr>
          <w:rFonts w:ascii="PT Astra Serif" w:hAnsi="PT Astra Serif"/>
          <w:sz w:val="28"/>
          <w:szCs w:val="28"/>
        </w:rPr>
        <w:t xml:space="preserve">«Присвоение объекту адресации адреса, </w:t>
      </w:r>
    </w:p>
    <w:p w:rsidR="00D47D14" w:rsidRPr="00231EA9" w:rsidRDefault="00D47D14" w:rsidP="00D47D14">
      <w:pPr>
        <w:spacing w:line="276" w:lineRule="auto"/>
        <w:jc w:val="both"/>
        <w:rPr>
          <w:rFonts w:ascii="PT Astra Serif" w:hAnsi="PT Astra Serif"/>
          <w:sz w:val="28"/>
          <w:szCs w:val="28"/>
        </w:rPr>
      </w:pPr>
      <w:r w:rsidRPr="00231EA9">
        <w:rPr>
          <w:rFonts w:ascii="PT Astra Serif" w:hAnsi="PT Astra Serif"/>
          <w:sz w:val="28"/>
          <w:szCs w:val="28"/>
        </w:rPr>
        <w:t>аннулирование его адреса»</w:t>
      </w:r>
    </w:p>
    <w:p w:rsidR="00D47D14" w:rsidRPr="00231EA9" w:rsidRDefault="00D47D14" w:rsidP="00D47D14">
      <w:pPr>
        <w:spacing w:line="276" w:lineRule="auto"/>
        <w:jc w:val="both"/>
        <w:rPr>
          <w:sz w:val="28"/>
          <w:szCs w:val="28"/>
        </w:rPr>
      </w:pPr>
    </w:p>
    <w:p w:rsidR="00D47D14" w:rsidRPr="00231EA9" w:rsidRDefault="00D47D14" w:rsidP="00D47D14">
      <w:pPr>
        <w:jc w:val="center"/>
        <w:rPr>
          <w:b/>
          <w:sz w:val="28"/>
          <w:szCs w:val="28"/>
        </w:rPr>
      </w:pPr>
    </w:p>
    <w:p w:rsidR="00D47D14" w:rsidRPr="00231EA9" w:rsidRDefault="00D47D14" w:rsidP="00D47D14">
      <w:pPr>
        <w:autoSpaceDE w:val="0"/>
        <w:autoSpaceDN w:val="0"/>
        <w:adjustRightInd w:val="0"/>
        <w:ind w:firstLine="709"/>
        <w:jc w:val="both"/>
        <w:rPr>
          <w:sz w:val="28"/>
          <w:szCs w:val="28"/>
        </w:rPr>
      </w:pPr>
      <w:r w:rsidRPr="00231EA9">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Уставом сельского поселения </w:t>
      </w:r>
      <w:proofErr w:type="spellStart"/>
      <w:r w:rsidRPr="00231EA9">
        <w:rPr>
          <w:sz w:val="28"/>
          <w:szCs w:val="28"/>
        </w:rPr>
        <w:t>Шугур</w:t>
      </w:r>
      <w:proofErr w:type="spellEnd"/>
      <w:r w:rsidRPr="00231EA9">
        <w:rPr>
          <w:sz w:val="28"/>
          <w:szCs w:val="28"/>
        </w:rPr>
        <w:t xml:space="preserve">,  администрация сельского поселения </w:t>
      </w:r>
      <w:proofErr w:type="spellStart"/>
      <w:r w:rsidRPr="00231EA9">
        <w:rPr>
          <w:sz w:val="28"/>
          <w:szCs w:val="28"/>
        </w:rPr>
        <w:t>Шугур</w:t>
      </w:r>
      <w:proofErr w:type="spellEnd"/>
      <w:r w:rsidRPr="00231EA9">
        <w:rPr>
          <w:sz w:val="28"/>
          <w:szCs w:val="28"/>
        </w:rPr>
        <w:t xml:space="preserve"> постановляет: </w:t>
      </w:r>
    </w:p>
    <w:p w:rsidR="00D47D14" w:rsidRPr="00231EA9" w:rsidRDefault="00D47D14" w:rsidP="000353D9">
      <w:pPr>
        <w:spacing w:line="276" w:lineRule="auto"/>
        <w:ind w:firstLine="705"/>
        <w:jc w:val="both"/>
        <w:rPr>
          <w:rFonts w:ascii="PT Astra Serif" w:hAnsi="PT Astra Serif"/>
          <w:sz w:val="28"/>
          <w:szCs w:val="28"/>
        </w:rPr>
      </w:pPr>
      <w:r w:rsidRPr="00231EA9">
        <w:rPr>
          <w:bCs/>
          <w:sz w:val="28"/>
          <w:szCs w:val="28"/>
        </w:rPr>
        <w:t xml:space="preserve">1. Утвердить административный регламент предоставления муниципальной услуги </w:t>
      </w:r>
      <w:r w:rsidRPr="00231EA9">
        <w:rPr>
          <w:sz w:val="28"/>
          <w:szCs w:val="28"/>
        </w:rPr>
        <w:t>«</w:t>
      </w:r>
      <w:r w:rsidR="000353D9" w:rsidRPr="00231EA9">
        <w:rPr>
          <w:rFonts w:ascii="PT Astra Serif" w:hAnsi="PT Astra Serif"/>
          <w:sz w:val="28"/>
          <w:szCs w:val="28"/>
        </w:rPr>
        <w:t>Присвоение объекту адресации адреса, аннулирование его адреса</w:t>
      </w:r>
      <w:r w:rsidRPr="00231EA9">
        <w:rPr>
          <w:sz w:val="28"/>
          <w:szCs w:val="28"/>
        </w:rPr>
        <w:t>» (приложение).</w:t>
      </w:r>
    </w:p>
    <w:p w:rsidR="00D47D14" w:rsidRPr="00231EA9" w:rsidRDefault="00D47D14" w:rsidP="00D47D14">
      <w:pPr>
        <w:autoSpaceDE w:val="0"/>
        <w:autoSpaceDN w:val="0"/>
        <w:adjustRightInd w:val="0"/>
        <w:spacing w:line="276" w:lineRule="auto"/>
        <w:ind w:firstLine="705"/>
        <w:contextualSpacing/>
        <w:jc w:val="both"/>
        <w:rPr>
          <w:bCs/>
          <w:sz w:val="28"/>
          <w:szCs w:val="28"/>
        </w:rPr>
      </w:pPr>
      <w:r w:rsidRPr="00231EA9">
        <w:rPr>
          <w:bCs/>
          <w:sz w:val="28"/>
          <w:szCs w:val="28"/>
        </w:rPr>
        <w:t>2. Признать утратившими силу:</w:t>
      </w:r>
    </w:p>
    <w:p w:rsidR="00D47D14" w:rsidRPr="00231EA9" w:rsidRDefault="00D47D14" w:rsidP="00D47D14">
      <w:pPr>
        <w:pStyle w:val="af2"/>
        <w:numPr>
          <w:ilvl w:val="1"/>
          <w:numId w:val="3"/>
        </w:numPr>
        <w:autoSpaceDE w:val="0"/>
        <w:autoSpaceDN w:val="0"/>
        <w:adjustRightInd w:val="0"/>
        <w:spacing w:line="276" w:lineRule="auto"/>
        <w:ind w:left="0" w:firstLine="709"/>
        <w:contextualSpacing/>
        <w:jc w:val="both"/>
        <w:rPr>
          <w:bCs/>
          <w:sz w:val="28"/>
          <w:szCs w:val="28"/>
        </w:rPr>
      </w:pPr>
      <w:r w:rsidRPr="00231EA9">
        <w:rPr>
          <w:bCs/>
          <w:sz w:val="28"/>
          <w:szCs w:val="28"/>
        </w:rPr>
        <w:t>Постановление администрации</w:t>
      </w:r>
      <w:r w:rsidR="000353D9" w:rsidRPr="00231EA9">
        <w:rPr>
          <w:bCs/>
          <w:sz w:val="28"/>
          <w:szCs w:val="28"/>
        </w:rPr>
        <w:t xml:space="preserve"> сельского поселения </w:t>
      </w:r>
      <w:proofErr w:type="spellStart"/>
      <w:r w:rsidR="000353D9" w:rsidRPr="00231EA9">
        <w:rPr>
          <w:bCs/>
          <w:sz w:val="28"/>
          <w:szCs w:val="28"/>
        </w:rPr>
        <w:t>Шугур</w:t>
      </w:r>
      <w:proofErr w:type="spellEnd"/>
      <w:r w:rsidR="000353D9" w:rsidRPr="00231EA9">
        <w:rPr>
          <w:bCs/>
          <w:sz w:val="28"/>
          <w:szCs w:val="28"/>
        </w:rPr>
        <w:t xml:space="preserve"> от 25.12.2018 №147</w:t>
      </w:r>
      <w:r w:rsidRPr="00231EA9">
        <w:rPr>
          <w:bCs/>
          <w:sz w:val="28"/>
          <w:szCs w:val="28"/>
        </w:rPr>
        <w:t xml:space="preserve"> «</w:t>
      </w:r>
      <w:r w:rsidR="000353D9" w:rsidRPr="00231EA9">
        <w:rPr>
          <w:sz w:val="28"/>
          <w:szCs w:val="28"/>
        </w:rPr>
        <w:t>Об утверждении административного регламента предоставления муниципальной услуги «Присвоение объекту адресации адреса, аннулирование его адреса</w:t>
      </w:r>
      <w:r w:rsidRPr="00231EA9">
        <w:rPr>
          <w:bCs/>
          <w:sz w:val="28"/>
          <w:szCs w:val="28"/>
          <w:lang w:eastAsia="ru-RU"/>
        </w:rPr>
        <w:t>»;</w:t>
      </w:r>
    </w:p>
    <w:p w:rsidR="00D47D14" w:rsidRPr="00231EA9" w:rsidRDefault="00D47D14" w:rsidP="00D47D14">
      <w:pPr>
        <w:pStyle w:val="af2"/>
        <w:numPr>
          <w:ilvl w:val="1"/>
          <w:numId w:val="3"/>
        </w:numPr>
        <w:autoSpaceDE w:val="0"/>
        <w:autoSpaceDN w:val="0"/>
        <w:adjustRightInd w:val="0"/>
        <w:spacing w:line="276" w:lineRule="auto"/>
        <w:ind w:left="0" w:firstLine="705"/>
        <w:contextualSpacing/>
        <w:jc w:val="both"/>
        <w:rPr>
          <w:bCs/>
          <w:sz w:val="28"/>
          <w:szCs w:val="28"/>
        </w:rPr>
      </w:pPr>
      <w:r w:rsidRPr="00231EA9">
        <w:rPr>
          <w:bCs/>
          <w:sz w:val="28"/>
          <w:szCs w:val="28"/>
        </w:rPr>
        <w:t>Постановление администрации</w:t>
      </w:r>
      <w:r w:rsidR="000353D9" w:rsidRPr="00231EA9">
        <w:rPr>
          <w:bCs/>
          <w:sz w:val="28"/>
          <w:szCs w:val="28"/>
        </w:rPr>
        <w:t xml:space="preserve"> сельского поселения </w:t>
      </w:r>
      <w:proofErr w:type="spellStart"/>
      <w:r w:rsidR="000353D9" w:rsidRPr="00231EA9">
        <w:rPr>
          <w:bCs/>
          <w:sz w:val="28"/>
          <w:szCs w:val="28"/>
        </w:rPr>
        <w:t>Шугур</w:t>
      </w:r>
      <w:proofErr w:type="spellEnd"/>
      <w:r w:rsidR="000353D9" w:rsidRPr="00231EA9">
        <w:rPr>
          <w:bCs/>
          <w:sz w:val="28"/>
          <w:szCs w:val="28"/>
        </w:rPr>
        <w:t xml:space="preserve"> от 22.08.2019 №115</w:t>
      </w:r>
      <w:r w:rsidRPr="00231EA9">
        <w:rPr>
          <w:bCs/>
          <w:sz w:val="28"/>
          <w:szCs w:val="28"/>
        </w:rPr>
        <w:t xml:space="preserve"> «</w:t>
      </w:r>
      <w:r w:rsidR="000353D9" w:rsidRPr="00231EA9">
        <w:rPr>
          <w:sz w:val="28"/>
          <w:szCs w:val="28"/>
        </w:rPr>
        <w:t xml:space="preserve">О внесении изменений в постановление администрации сельского поселения </w:t>
      </w:r>
      <w:proofErr w:type="spellStart"/>
      <w:r w:rsidR="000353D9" w:rsidRPr="00231EA9">
        <w:rPr>
          <w:sz w:val="28"/>
          <w:szCs w:val="28"/>
        </w:rPr>
        <w:t>Шугур</w:t>
      </w:r>
      <w:proofErr w:type="spellEnd"/>
      <w:r w:rsidR="000353D9" w:rsidRPr="00231EA9">
        <w:rPr>
          <w:sz w:val="28"/>
          <w:szCs w:val="28"/>
        </w:rPr>
        <w:t xml:space="preserve"> от 25.12.2018 № 146 «Об утверждении административного регламента предоставления муниципальной услуги «Присвоение объекту адресации адреса, аннулирование его адреса</w:t>
      </w:r>
      <w:r w:rsidRPr="00231EA9">
        <w:rPr>
          <w:sz w:val="28"/>
          <w:szCs w:val="28"/>
        </w:rPr>
        <w:t>»;</w:t>
      </w:r>
    </w:p>
    <w:p w:rsidR="00D47D14" w:rsidRPr="00231EA9" w:rsidRDefault="00D47D14" w:rsidP="00D47D14">
      <w:pPr>
        <w:pStyle w:val="af2"/>
        <w:numPr>
          <w:ilvl w:val="1"/>
          <w:numId w:val="3"/>
        </w:numPr>
        <w:autoSpaceDE w:val="0"/>
        <w:autoSpaceDN w:val="0"/>
        <w:adjustRightInd w:val="0"/>
        <w:spacing w:line="276" w:lineRule="auto"/>
        <w:ind w:left="0" w:firstLine="709"/>
        <w:contextualSpacing/>
        <w:jc w:val="both"/>
        <w:rPr>
          <w:bCs/>
          <w:sz w:val="28"/>
          <w:szCs w:val="28"/>
        </w:rPr>
      </w:pPr>
      <w:r w:rsidRPr="00231EA9">
        <w:rPr>
          <w:bCs/>
          <w:sz w:val="28"/>
          <w:szCs w:val="28"/>
        </w:rPr>
        <w:t>Постановление администрации</w:t>
      </w:r>
      <w:r w:rsidR="000353D9" w:rsidRPr="00231EA9">
        <w:rPr>
          <w:bCs/>
          <w:sz w:val="28"/>
          <w:szCs w:val="28"/>
        </w:rPr>
        <w:t xml:space="preserve"> сельского поселения </w:t>
      </w:r>
      <w:proofErr w:type="spellStart"/>
      <w:r w:rsidR="000353D9" w:rsidRPr="00231EA9">
        <w:rPr>
          <w:bCs/>
          <w:sz w:val="28"/>
          <w:szCs w:val="28"/>
        </w:rPr>
        <w:t>Шугур</w:t>
      </w:r>
      <w:proofErr w:type="spellEnd"/>
      <w:r w:rsidR="000353D9" w:rsidRPr="00231EA9">
        <w:rPr>
          <w:bCs/>
          <w:sz w:val="28"/>
          <w:szCs w:val="28"/>
        </w:rPr>
        <w:t xml:space="preserve"> от 21.10.2020 №105</w:t>
      </w:r>
      <w:r w:rsidRPr="00231EA9">
        <w:rPr>
          <w:bCs/>
          <w:sz w:val="28"/>
          <w:szCs w:val="28"/>
        </w:rPr>
        <w:t xml:space="preserve"> «</w:t>
      </w:r>
      <w:r w:rsidR="000353D9" w:rsidRPr="00231EA9">
        <w:rPr>
          <w:color w:val="000000"/>
          <w:sz w:val="28"/>
          <w:szCs w:val="28"/>
          <w:lang w:eastAsia="ru-RU"/>
        </w:rPr>
        <w:t xml:space="preserve">О внесении изменений в постановление администрации сельского поселения </w:t>
      </w:r>
      <w:proofErr w:type="spellStart"/>
      <w:r w:rsidR="000353D9" w:rsidRPr="00231EA9">
        <w:rPr>
          <w:color w:val="000000"/>
          <w:sz w:val="28"/>
          <w:szCs w:val="28"/>
          <w:lang w:eastAsia="ru-RU"/>
        </w:rPr>
        <w:t>Шугур</w:t>
      </w:r>
      <w:proofErr w:type="spellEnd"/>
      <w:r w:rsidR="000353D9" w:rsidRPr="00231EA9">
        <w:rPr>
          <w:color w:val="000000"/>
          <w:sz w:val="28"/>
          <w:szCs w:val="28"/>
          <w:lang w:eastAsia="ru-RU"/>
        </w:rPr>
        <w:t xml:space="preserve"> от 25.12.2018 № 146 </w:t>
      </w:r>
      <w:r w:rsidR="000353D9" w:rsidRPr="00231EA9">
        <w:rPr>
          <w:sz w:val="28"/>
          <w:szCs w:val="28"/>
        </w:rPr>
        <w:t>«Об утверждении административного регламента предоставления муниципальной услуги «Присвоение объекту адресации адреса, аннулирование его адреса</w:t>
      </w:r>
      <w:r w:rsidRPr="00231EA9">
        <w:rPr>
          <w:sz w:val="28"/>
          <w:szCs w:val="28"/>
        </w:rPr>
        <w:t>».</w:t>
      </w:r>
    </w:p>
    <w:p w:rsidR="000353D9" w:rsidRPr="00231EA9" w:rsidRDefault="000353D9" w:rsidP="000353D9">
      <w:pPr>
        <w:pStyle w:val="af2"/>
        <w:numPr>
          <w:ilvl w:val="1"/>
          <w:numId w:val="3"/>
        </w:numPr>
        <w:autoSpaceDE w:val="0"/>
        <w:autoSpaceDN w:val="0"/>
        <w:adjustRightInd w:val="0"/>
        <w:spacing w:line="276" w:lineRule="auto"/>
        <w:ind w:left="0" w:firstLine="709"/>
        <w:contextualSpacing/>
        <w:jc w:val="both"/>
        <w:rPr>
          <w:bCs/>
          <w:sz w:val="28"/>
          <w:szCs w:val="28"/>
        </w:rPr>
      </w:pPr>
      <w:r w:rsidRPr="00231EA9">
        <w:rPr>
          <w:bCs/>
          <w:sz w:val="28"/>
          <w:szCs w:val="28"/>
        </w:rPr>
        <w:lastRenderedPageBreak/>
        <w:t xml:space="preserve">Постановление администрации сельского поселения </w:t>
      </w:r>
      <w:proofErr w:type="spellStart"/>
      <w:r w:rsidRPr="00231EA9">
        <w:rPr>
          <w:bCs/>
          <w:sz w:val="28"/>
          <w:szCs w:val="28"/>
        </w:rPr>
        <w:t>Шугур</w:t>
      </w:r>
      <w:proofErr w:type="spellEnd"/>
      <w:r w:rsidRPr="00231EA9">
        <w:rPr>
          <w:bCs/>
          <w:sz w:val="28"/>
          <w:szCs w:val="28"/>
        </w:rPr>
        <w:t xml:space="preserve"> от 12.05.2021 №82 «</w:t>
      </w:r>
      <w:r w:rsidRPr="00231EA9">
        <w:rPr>
          <w:color w:val="000000"/>
          <w:sz w:val="28"/>
          <w:szCs w:val="28"/>
        </w:rPr>
        <w:t xml:space="preserve">О внесении изменений в постановление администрации сельского поселения </w:t>
      </w:r>
      <w:proofErr w:type="spellStart"/>
      <w:r w:rsidRPr="00231EA9">
        <w:rPr>
          <w:color w:val="000000"/>
          <w:sz w:val="28"/>
          <w:szCs w:val="28"/>
        </w:rPr>
        <w:t>Шугур</w:t>
      </w:r>
      <w:proofErr w:type="spellEnd"/>
      <w:r w:rsidRPr="00231EA9">
        <w:rPr>
          <w:color w:val="000000"/>
          <w:sz w:val="28"/>
          <w:szCs w:val="28"/>
        </w:rPr>
        <w:t xml:space="preserve"> от 25.12.2018 №146 «</w:t>
      </w:r>
      <w:r w:rsidRPr="00231EA9">
        <w:rPr>
          <w:sz w:val="28"/>
          <w:szCs w:val="28"/>
        </w:rPr>
        <w:t>Об утверждении административного регламента предоставления муниципальной услуги «Присвоение объекту адресации адреса, аннулирование его адреса».</w:t>
      </w:r>
    </w:p>
    <w:p w:rsidR="000353D9" w:rsidRPr="00231EA9" w:rsidRDefault="000353D9" w:rsidP="000353D9">
      <w:pPr>
        <w:pStyle w:val="af2"/>
        <w:numPr>
          <w:ilvl w:val="1"/>
          <w:numId w:val="3"/>
        </w:numPr>
        <w:autoSpaceDE w:val="0"/>
        <w:autoSpaceDN w:val="0"/>
        <w:adjustRightInd w:val="0"/>
        <w:spacing w:line="276" w:lineRule="auto"/>
        <w:ind w:left="0" w:firstLine="709"/>
        <w:contextualSpacing/>
        <w:jc w:val="both"/>
        <w:rPr>
          <w:bCs/>
          <w:sz w:val="28"/>
          <w:szCs w:val="28"/>
        </w:rPr>
      </w:pPr>
      <w:r w:rsidRPr="00231EA9">
        <w:rPr>
          <w:bCs/>
          <w:sz w:val="28"/>
          <w:szCs w:val="28"/>
        </w:rPr>
        <w:t xml:space="preserve">Постановление администрации сельского поселения </w:t>
      </w:r>
      <w:proofErr w:type="spellStart"/>
      <w:r w:rsidRPr="00231EA9">
        <w:rPr>
          <w:bCs/>
          <w:sz w:val="28"/>
          <w:szCs w:val="28"/>
        </w:rPr>
        <w:t>Шугур</w:t>
      </w:r>
      <w:proofErr w:type="spellEnd"/>
      <w:r w:rsidRPr="00231EA9">
        <w:rPr>
          <w:bCs/>
          <w:sz w:val="28"/>
          <w:szCs w:val="28"/>
        </w:rPr>
        <w:t xml:space="preserve"> от 28.10.2021 №154 «</w:t>
      </w:r>
      <w:r w:rsidRPr="00231EA9">
        <w:rPr>
          <w:color w:val="000000"/>
          <w:sz w:val="28"/>
          <w:szCs w:val="28"/>
        </w:rPr>
        <w:t xml:space="preserve">О внесении изменений в постановление администрации сельского поселения </w:t>
      </w:r>
      <w:proofErr w:type="spellStart"/>
      <w:r w:rsidRPr="00231EA9">
        <w:rPr>
          <w:color w:val="000000"/>
          <w:sz w:val="28"/>
          <w:szCs w:val="28"/>
        </w:rPr>
        <w:t>Шугур</w:t>
      </w:r>
      <w:proofErr w:type="spellEnd"/>
      <w:r w:rsidRPr="00231EA9">
        <w:rPr>
          <w:color w:val="000000"/>
          <w:sz w:val="28"/>
          <w:szCs w:val="28"/>
        </w:rPr>
        <w:t xml:space="preserve"> от 25.12.2018 №146 «</w:t>
      </w:r>
      <w:r w:rsidRPr="00231EA9">
        <w:rPr>
          <w:sz w:val="28"/>
          <w:szCs w:val="28"/>
        </w:rPr>
        <w:t>Об утверждении административного регламента предоставления муниципальной услуги «Присвоение объекту адресации адреса, аннулирование его адреса».</w:t>
      </w:r>
    </w:p>
    <w:p w:rsidR="00D47D14" w:rsidRPr="00231EA9" w:rsidRDefault="00D47D14" w:rsidP="00D47D14">
      <w:pPr>
        <w:pStyle w:val="af2"/>
        <w:numPr>
          <w:ilvl w:val="0"/>
          <w:numId w:val="3"/>
        </w:numPr>
        <w:autoSpaceDE w:val="0"/>
        <w:autoSpaceDN w:val="0"/>
        <w:adjustRightInd w:val="0"/>
        <w:spacing w:line="276" w:lineRule="auto"/>
        <w:ind w:left="0" w:firstLine="709"/>
        <w:contextualSpacing/>
        <w:jc w:val="both"/>
        <w:rPr>
          <w:bCs/>
          <w:sz w:val="28"/>
          <w:szCs w:val="28"/>
        </w:rPr>
      </w:pPr>
      <w:r w:rsidRPr="00231EA9">
        <w:rPr>
          <w:sz w:val="28"/>
          <w:szCs w:val="28"/>
        </w:rPr>
        <w:t xml:space="preserve">Настоящее постановление обнародовать и разместить на официальном сайте администрации сельского поселения </w:t>
      </w:r>
      <w:proofErr w:type="spellStart"/>
      <w:r w:rsidRPr="00231EA9">
        <w:rPr>
          <w:sz w:val="28"/>
          <w:szCs w:val="28"/>
        </w:rPr>
        <w:t>Шугур</w:t>
      </w:r>
      <w:proofErr w:type="spellEnd"/>
      <w:r w:rsidRPr="00231EA9">
        <w:rPr>
          <w:sz w:val="28"/>
          <w:szCs w:val="28"/>
        </w:rPr>
        <w:t>.</w:t>
      </w:r>
    </w:p>
    <w:p w:rsidR="00D47D14" w:rsidRPr="00231EA9" w:rsidRDefault="00D47D14" w:rsidP="00D47D14">
      <w:pPr>
        <w:pStyle w:val="af2"/>
        <w:numPr>
          <w:ilvl w:val="0"/>
          <w:numId w:val="3"/>
        </w:numPr>
        <w:autoSpaceDE w:val="0"/>
        <w:autoSpaceDN w:val="0"/>
        <w:adjustRightInd w:val="0"/>
        <w:spacing w:line="276" w:lineRule="auto"/>
        <w:ind w:left="0" w:firstLine="709"/>
        <w:contextualSpacing/>
        <w:jc w:val="both"/>
        <w:rPr>
          <w:bCs/>
          <w:sz w:val="28"/>
          <w:szCs w:val="28"/>
        </w:rPr>
      </w:pPr>
      <w:r w:rsidRPr="00231EA9">
        <w:rPr>
          <w:sz w:val="28"/>
          <w:szCs w:val="28"/>
        </w:rPr>
        <w:t>Настоящее постановление вступает в силу с момента обнародования.</w:t>
      </w:r>
    </w:p>
    <w:p w:rsidR="00D47D14" w:rsidRPr="00231EA9" w:rsidRDefault="00D47D14" w:rsidP="00D47D14">
      <w:pPr>
        <w:pStyle w:val="af2"/>
        <w:numPr>
          <w:ilvl w:val="0"/>
          <w:numId w:val="3"/>
        </w:numPr>
        <w:autoSpaceDE w:val="0"/>
        <w:autoSpaceDN w:val="0"/>
        <w:adjustRightInd w:val="0"/>
        <w:spacing w:line="276" w:lineRule="auto"/>
        <w:ind w:left="0" w:firstLine="709"/>
        <w:contextualSpacing/>
        <w:jc w:val="both"/>
        <w:rPr>
          <w:bCs/>
          <w:sz w:val="28"/>
          <w:szCs w:val="28"/>
        </w:rPr>
      </w:pPr>
      <w:r w:rsidRPr="00231EA9">
        <w:rPr>
          <w:sz w:val="28"/>
          <w:szCs w:val="28"/>
        </w:rPr>
        <w:t>Контроль выполнения настоящего постановления оставляю за собой.</w:t>
      </w:r>
    </w:p>
    <w:p w:rsidR="00D47D14" w:rsidRPr="00231EA9" w:rsidRDefault="00D47D14" w:rsidP="00D47D14">
      <w:pPr>
        <w:spacing w:line="276" w:lineRule="auto"/>
        <w:ind w:firstLine="540"/>
        <w:jc w:val="both"/>
        <w:rPr>
          <w:sz w:val="28"/>
          <w:szCs w:val="28"/>
        </w:rPr>
      </w:pPr>
    </w:p>
    <w:p w:rsidR="00D47D14" w:rsidRPr="00231EA9" w:rsidRDefault="00D47D14" w:rsidP="00D47D14">
      <w:pPr>
        <w:spacing w:line="276" w:lineRule="auto"/>
        <w:jc w:val="both"/>
        <w:rPr>
          <w:sz w:val="28"/>
          <w:szCs w:val="28"/>
        </w:rPr>
      </w:pPr>
    </w:p>
    <w:p w:rsidR="00D47D14" w:rsidRPr="00231EA9" w:rsidRDefault="00D47D14" w:rsidP="00D47D14">
      <w:pPr>
        <w:spacing w:line="276" w:lineRule="auto"/>
        <w:jc w:val="both"/>
        <w:rPr>
          <w:sz w:val="28"/>
          <w:szCs w:val="28"/>
        </w:rPr>
      </w:pPr>
      <w:r w:rsidRPr="00231EA9">
        <w:rPr>
          <w:sz w:val="28"/>
          <w:szCs w:val="28"/>
        </w:rPr>
        <w:t xml:space="preserve">Глава сельского  поселения </w:t>
      </w:r>
      <w:proofErr w:type="spellStart"/>
      <w:r w:rsidRPr="00231EA9">
        <w:rPr>
          <w:sz w:val="28"/>
          <w:szCs w:val="28"/>
        </w:rPr>
        <w:t>Шугур</w:t>
      </w:r>
      <w:proofErr w:type="spellEnd"/>
      <w:r w:rsidRPr="00231EA9">
        <w:rPr>
          <w:sz w:val="28"/>
          <w:szCs w:val="28"/>
        </w:rPr>
        <w:t xml:space="preserve">                                      </w:t>
      </w:r>
      <w:proofErr w:type="spellStart"/>
      <w:r w:rsidRPr="00231EA9">
        <w:rPr>
          <w:sz w:val="28"/>
          <w:szCs w:val="28"/>
        </w:rPr>
        <w:t>А.В.Решетников</w:t>
      </w:r>
      <w:proofErr w:type="spellEnd"/>
      <w:r w:rsidRPr="00231EA9">
        <w:rPr>
          <w:sz w:val="28"/>
          <w:szCs w:val="28"/>
        </w:rPr>
        <w:t xml:space="preserve"> </w:t>
      </w:r>
    </w:p>
    <w:p w:rsidR="00D47D14" w:rsidRPr="00231EA9" w:rsidRDefault="00D47D14" w:rsidP="00D47D14">
      <w:pPr>
        <w:spacing w:line="276" w:lineRule="auto"/>
        <w:jc w:val="both"/>
      </w:pPr>
    </w:p>
    <w:p w:rsidR="00D47D14" w:rsidRPr="00231EA9" w:rsidRDefault="00D47D14" w:rsidP="00D47D14">
      <w:pPr>
        <w:spacing w:line="276" w:lineRule="auto"/>
        <w:jc w:val="both"/>
        <w:rPr>
          <w:rFonts w:ascii="PT Astra Serif" w:hAnsi="PT Astra Serif"/>
          <w:sz w:val="28"/>
          <w:szCs w:val="28"/>
        </w:rPr>
      </w:pPr>
    </w:p>
    <w:p w:rsidR="00D47D14" w:rsidRPr="00231EA9" w:rsidRDefault="00D47D14" w:rsidP="00D47D14">
      <w:pPr>
        <w:spacing w:line="276" w:lineRule="auto"/>
        <w:jc w:val="both"/>
        <w:rPr>
          <w:rFonts w:ascii="PT Astra Serif" w:hAnsi="PT Astra Serif"/>
          <w:sz w:val="28"/>
          <w:szCs w:val="28"/>
        </w:rPr>
      </w:pPr>
    </w:p>
    <w:p w:rsidR="00D47D14" w:rsidRPr="00231EA9" w:rsidRDefault="00D47D14" w:rsidP="00D47D14">
      <w:pPr>
        <w:spacing w:line="276" w:lineRule="auto"/>
        <w:ind w:firstLine="709"/>
        <w:jc w:val="right"/>
        <w:rPr>
          <w:rFonts w:ascii="PT Astra Serif" w:hAnsi="PT Astra Serif"/>
          <w:b/>
          <w:sz w:val="26"/>
          <w:szCs w:val="26"/>
        </w:rPr>
      </w:pPr>
    </w:p>
    <w:p w:rsidR="00D47D14" w:rsidRPr="00231EA9" w:rsidRDefault="00D47D14" w:rsidP="00D47D14">
      <w:pPr>
        <w:spacing w:line="276" w:lineRule="auto"/>
        <w:ind w:firstLine="709"/>
        <w:jc w:val="right"/>
        <w:rPr>
          <w:rFonts w:ascii="PT Astra Serif" w:hAnsi="PT Astra Serif"/>
          <w:b/>
          <w:sz w:val="26"/>
          <w:szCs w:val="26"/>
        </w:rPr>
      </w:pPr>
    </w:p>
    <w:p w:rsidR="00D47D14" w:rsidRPr="00231EA9" w:rsidRDefault="00D47D14" w:rsidP="00D47D14">
      <w:pPr>
        <w:spacing w:line="276" w:lineRule="auto"/>
        <w:ind w:firstLine="709"/>
        <w:jc w:val="right"/>
        <w:rPr>
          <w:rFonts w:ascii="PT Astra Serif" w:hAnsi="PT Astra Serif"/>
          <w:b/>
          <w:sz w:val="26"/>
          <w:szCs w:val="26"/>
        </w:rPr>
      </w:pPr>
    </w:p>
    <w:p w:rsidR="00D47D14" w:rsidRPr="00231EA9" w:rsidRDefault="00D47D14" w:rsidP="00D47D14">
      <w:pPr>
        <w:spacing w:line="276" w:lineRule="auto"/>
        <w:ind w:firstLine="709"/>
        <w:jc w:val="right"/>
        <w:rPr>
          <w:rFonts w:ascii="PT Astra Serif" w:hAnsi="PT Astra Serif"/>
          <w:b/>
          <w:sz w:val="26"/>
          <w:szCs w:val="26"/>
        </w:rPr>
      </w:pPr>
    </w:p>
    <w:p w:rsidR="00D47D14" w:rsidRPr="00231EA9" w:rsidRDefault="00D47D14" w:rsidP="00D47D14">
      <w:pPr>
        <w:spacing w:line="276" w:lineRule="auto"/>
        <w:ind w:firstLine="709"/>
        <w:jc w:val="right"/>
        <w:rPr>
          <w:rFonts w:ascii="PT Astra Serif" w:hAnsi="PT Astra Serif"/>
          <w:b/>
          <w:sz w:val="26"/>
          <w:szCs w:val="26"/>
        </w:rPr>
      </w:pPr>
    </w:p>
    <w:p w:rsidR="00D47D14" w:rsidRPr="00231EA9" w:rsidRDefault="00D47D14" w:rsidP="00D47D14">
      <w:pPr>
        <w:spacing w:line="276" w:lineRule="auto"/>
        <w:ind w:firstLine="709"/>
        <w:jc w:val="right"/>
        <w:rPr>
          <w:rFonts w:ascii="PT Astra Serif" w:hAnsi="PT Astra Serif"/>
          <w:b/>
          <w:sz w:val="26"/>
          <w:szCs w:val="26"/>
        </w:rPr>
      </w:pPr>
    </w:p>
    <w:p w:rsidR="00D47D14" w:rsidRPr="00231EA9" w:rsidRDefault="00D47D14" w:rsidP="00D47D14">
      <w:pPr>
        <w:spacing w:line="276" w:lineRule="auto"/>
        <w:ind w:firstLine="709"/>
        <w:jc w:val="right"/>
        <w:rPr>
          <w:rFonts w:ascii="PT Astra Serif" w:hAnsi="PT Astra Serif"/>
          <w:b/>
          <w:sz w:val="26"/>
          <w:szCs w:val="26"/>
        </w:rPr>
      </w:pPr>
    </w:p>
    <w:p w:rsidR="00D47D14" w:rsidRPr="00231EA9" w:rsidRDefault="00D47D14" w:rsidP="00D47D14">
      <w:pPr>
        <w:spacing w:line="276" w:lineRule="auto"/>
        <w:ind w:firstLine="709"/>
        <w:jc w:val="right"/>
        <w:rPr>
          <w:rFonts w:ascii="PT Astra Serif" w:hAnsi="PT Astra Serif"/>
          <w:b/>
          <w:sz w:val="26"/>
          <w:szCs w:val="26"/>
        </w:rPr>
      </w:pPr>
    </w:p>
    <w:p w:rsidR="00D47D14" w:rsidRPr="00231EA9" w:rsidRDefault="00D47D14" w:rsidP="00D47D14">
      <w:pPr>
        <w:spacing w:line="276" w:lineRule="auto"/>
        <w:ind w:firstLine="709"/>
        <w:jc w:val="right"/>
        <w:rPr>
          <w:rFonts w:ascii="PT Astra Serif" w:hAnsi="PT Astra Serif"/>
          <w:b/>
          <w:sz w:val="26"/>
          <w:szCs w:val="26"/>
        </w:rPr>
      </w:pPr>
    </w:p>
    <w:p w:rsidR="00D47D14" w:rsidRPr="00231EA9" w:rsidRDefault="00D47D14" w:rsidP="00D47D14">
      <w:pPr>
        <w:spacing w:line="276" w:lineRule="auto"/>
        <w:rPr>
          <w:rFonts w:ascii="PT Astra Serif" w:hAnsi="PT Astra Serif"/>
          <w:b/>
          <w:sz w:val="26"/>
          <w:szCs w:val="26"/>
        </w:rPr>
      </w:pPr>
    </w:p>
    <w:p w:rsidR="000353D9" w:rsidRPr="00231EA9" w:rsidRDefault="000353D9" w:rsidP="00D47D14">
      <w:pPr>
        <w:spacing w:line="276" w:lineRule="auto"/>
        <w:ind w:firstLine="709"/>
        <w:jc w:val="right"/>
        <w:rPr>
          <w:rFonts w:ascii="PT Astra Serif" w:hAnsi="PT Astra Serif"/>
          <w:b/>
          <w:sz w:val="28"/>
          <w:szCs w:val="28"/>
        </w:rPr>
      </w:pPr>
    </w:p>
    <w:p w:rsidR="000353D9" w:rsidRPr="00231EA9" w:rsidRDefault="000353D9" w:rsidP="00D47D14">
      <w:pPr>
        <w:spacing w:line="276" w:lineRule="auto"/>
        <w:ind w:firstLine="709"/>
        <w:jc w:val="right"/>
        <w:rPr>
          <w:rFonts w:ascii="PT Astra Serif" w:hAnsi="PT Astra Serif"/>
          <w:b/>
          <w:sz w:val="28"/>
          <w:szCs w:val="28"/>
        </w:rPr>
      </w:pPr>
    </w:p>
    <w:p w:rsidR="000353D9" w:rsidRPr="00231EA9" w:rsidRDefault="000353D9" w:rsidP="00D47D14">
      <w:pPr>
        <w:spacing w:line="276" w:lineRule="auto"/>
        <w:ind w:firstLine="709"/>
        <w:jc w:val="right"/>
        <w:rPr>
          <w:rFonts w:ascii="PT Astra Serif" w:hAnsi="PT Astra Serif"/>
          <w:b/>
          <w:sz w:val="28"/>
          <w:szCs w:val="28"/>
        </w:rPr>
      </w:pPr>
    </w:p>
    <w:p w:rsidR="000353D9" w:rsidRPr="00231EA9" w:rsidRDefault="000353D9" w:rsidP="00D47D14">
      <w:pPr>
        <w:spacing w:line="276" w:lineRule="auto"/>
        <w:ind w:firstLine="709"/>
        <w:jc w:val="right"/>
        <w:rPr>
          <w:rFonts w:ascii="PT Astra Serif" w:hAnsi="PT Astra Serif"/>
          <w:b/>
          <w:sz w:val="28"/>
          <w:szCs w:val="28"/>
        </w:rPr>
      </w:pPr>
    </w:p>
    <w:p w:rsidR="000353D9" w:rsidRPr="00231EA9" w:rsidRDefault="000353D9" w:rsidP="00D47D14">
      <w:pPr>
        <w:spacing w:line="276" w:lineRule="auto"/>
        <w:ind w:firstLine="709"/>
        <w:jc w:val="right"/>
        <w:rPr>
          <w:rFonts w:ascii="PT Astra Serif" w:hAnsi="PT Astra Serif"/>
          <w:b/>
          <w:sz w:val="28"/>
          <w:szCs w:val="28"/>
        </w:rPr>
      </w:pPr>
    </w:p>
    <w:p w:rsidR="000353D9" w:rsidRPr="00231EA9" w:rsidRDefault="000353D9" w:rsidP="00D47D14">
      <w:pPr>
        <w:spacing w:line="276" w:lineRule="auto"/>
        <w:ind w:firstLine="709"/>
        <w:jc w:val="right"/>
        <w:rPr>
          <w:rFonts w:ascii="PT Astra Serif" w:hAnsi="PT Astra Serif"/>
          <w:b/>
          <w:sz w:val="28"/>
          <w:szCs w:val="28"/>
        </w:rPr>
      </w:pPr>
    </w:p>
    <w:p w:rsidR="000353D9" w:rsidRPr="00231EA9" w:rsidRDefault="000353D9" w:rsidP="00D47D14">
      <w:pPr>
        <w:spacing w:line="276" w:lineRule="auto"/>
        <w:ind w:firstLine="709"/>
        <w:jc w:val="right"/>
        <w:rPr>
          <w:rFonts w:ascii="PT Astra Serif" w:hAnsi="PT Astra Serif"/>
          <w:b/>
          <w:sz w:val="28"/>
          <w:szCs w:val="28"/>
        </w:rPr>
      </w:pPr>
    </w:p>
    <w:p w:rsidR="000353D9" w:rsidRPr="00231EA9" w:rsidRDefault="000353D9" w:rsidP="00D47D14">
      <w:pPr>
        <w:spacing w:line="276" w:lineRule="auto"/>
        <w:ind w:firstLine="709"/>
        <w:jc w:val="right"/>
        <w:rPr>
          <w:rFonts w:ascii="PT Astra Serif" w:hAnsi="PT Astra Serif"/>
          <w:b/>
          <w:sz w:val="28"/>
          <w:szCs w:val="28"/>
        </w:rPr>
      </w:pPr>
    </w:p>
    <w:p w:rsidR="000353D9" w:rsidRPr="00231EA9" w:rsidRDefault="000353D9" w:rsidP="00D47D14">
      <w:pPr>
        <w:spacing w:line="276" w:lineRule="auto"/>
        <w:ind w:firstLine="709"/>
        <w:jc w:val="right"/>
        <w:rPr>
          <w:rFonts w:ascii="PT Astra Serif" w:hAnsi="PT Astra Serif"/>
          <w:b/>
          <w:sz w:val="28"/>
          <w:szCs w:val="28"/>
        </w:rPr>
      </w:pPr>
    </w:p>
    <w:p w:rsidR="000353D9" w:rsidRPr="00231EA9" w:rsidRDefault="000353D9" w:rsidP="00D47D14">
      <w:pPr>
        <w:spacing w:line="276" w:lineRule="auto"/>
        <w:ind w:firstLine="709"/>
        <w:jc w:val="right"/>
        <w:rPr>
          <w:rFonts w:ascii="PT Astra Serif" w:hAnsi="PT Astra Serif"/>
          <w:b/>
          <w:sz w:val="28"/>
          <w:szCs w:val="28"/>
        </w:rPr>
      </w:pPr>
    </w:p>
    <w:p w:rsidR="00D47D14" w:rsidRPr="00231EA9" w:rsidRDefault="00D47D14" w:rsidP="00D47D14">
      <w:pPr>
        <w:spacing w:line="276" w:lineRule="auto"/>
        <w:ind w:firstLine="709"/>
        <w:jc w:val="right"/>
        <w:rPr>
          <w:rFonts w:ascii="PT Astra Serif" w:hAnsi="PT Astra Serif"/>
          <w:sz w:val="28"/>
          <w:szCs w:val="28"/>
        </w:rPr>
      </w:pPr>
      <w:r w:rsidRPr="00231EA9">
        <w:rPr>
          <w:rFonts w:ascii="PT Astra Serif" w:hAnsi="PT Astra Serif"/>
          <w:sz w:val="28"/>
          <w:szCs w:val="28"/>
        </w:rPr>
        <w:lastRenderedPageBreak/>
        <w:t>Приложение</w:t>
      </w:r>
    </w:p>
    <w:p w:rsidR="00D47D14" w:rsidRPr="00231EA9" w:rsidRDefault="00D47D14" w:rsidP="00D47D14">
      <w:pPr>
        <w:spacing w:line="276" w:lineRule="auto"/>
        <w:jc w:val="right"/>
        <w:rPr>
          <w:rFonts w:ascii="PT Astra Serif" w:hAnsi="PT Astra Serif"/>
          <w:sz w:val="28"/>
          <w:szCs w:val="28"/>
        </w:rPr>
      </w:pPr>
      <w:r w:rsidRPr="00231EA9">
        <w:rPr>
          <w:rFonts w:ascii="PT Astra Serif" w:hAnsi="PT Astra Serif"/>
          <w:sz w:val="28"/>
          <w:szCs w:val="28"/>
        </w:rPr>
        <w:t>к постановлению</w:t>
      </w:r>
    </w:p>
    <w:p w:rsidR="00D47D14" w:rsidRPr="00231EA9" w:rsidRDefault="00D47D14" w:rsidP="00D47D14">
      <w:pPr>
        <w:spacing w:line="276" w:lineRule="auto"/>
        <w:jc w:val="right"/>
        <w:rPr>
          <w:rFonts w:ascii="PT Astra Serif" w:hAnsi="PT Astra Serif"/>
          <w:sz w:val="28"/>
          <w:szCs w:val="28"/>
        </w:rPr>
      </w:pPr>
      <w:r w:rsidRPr="00231EA9">
        <w:rPr>
          <w:rFonts w:ascii="PT Astra Serif" w:hAnsi="PT Astra Serif"/>
          <w:sz w:val="28"/>
          <w:szCs w:val="28"/>
        </w:rPr>
        <w:t xml:space="preserve">администрации </w:t>
      </w:r>
      <w:r w:rsidR="000353D9" w:rsidRPr="00231EA9">
        <w:rPr>
          <w:rFonts w:ascii="PT Astra Serif" w:hAnsi="PT Astra Serif"/>
          <w:sz w:val="28"/>
          <w:szCs w:val="28"/>
        </w:rPr>
        <w:t xml:space="preserve">сельского поселения </w:t>
      </w:r>
      <w:proofErr w:type="spellStart"/>
      <w:r w:rsidR="000353D9" w:rsidRPr="00231EA9">
        <w:rPr>
          <w:rFonts w:ascii="PT Astra Serif" w:hAnsi="PT Astra Serif"/>
          <w:sz w:val="28"/>
          <w:szCs w:val="28"/>
        </w:rPr>
        <w:t>Шугур</w:t>
      </w:r>
      <w:proofErr w:type="spellEnd"/>
    </w:p>
    <w:p w:rsidR="00D47D14" w:rsidRPr="00231EA9" w:rsidRDefault="00D47D14" w:rsidP="00D47D14">
      <w:pPr>
        <w:spacing w:line="276" w:lineRule="auto"/>
        <w:jc w:val="right"/>
        <w:rPr>
          <w:rFonts w:ascii="PT Astra Serif" w:hAnsi="PT Astra Serif"/>
          <w:sz w:val="28"/>
          <w:szCs w:val="28"/>
        </w:rPr>
      </w:pPr>
      <w:r w:rsidRPr="00231EA9">
        <w:rPr>
          <w:rFonts w:ascii="PT Astra Serif" w:hAnsi="PT Astra Serif"/>
          <w:sz w:val="28"/>
          <w:szCs w:val="28"/>
        </w:rPr>
        <w:t xml:space="preserve">от </w:t>
      </w:r>
      <w:r w:rsidR="000353D9" w:rsidRPr="00231EA9">
        <w:rPr>
          <w:rFonts w:ascii="PT Astra Serif" w:hAnsi="PT Astra Serif"/>
          <w:sz w:val="28"/>
          <w:szCs w:val="28"/>
        </w:rPr>
        <w:t>_______</w:t>
      </w:r>
      <w:r w:rsidRPr="00231EA9">
        <w:rPr>
          <w:rFonts w:ascii="PT Astra Serif" w:hAnsi="PT Astra Serif"/>
          <w:sz w:val="28"/>
          <w:szCs w:val="28"/>
        </w:rPr>
        <w:t>2022 года</w:t>
      </w:r>
      <w:r w:rsidR="000353D9" w:rsidRPr="00231EA9">
        <w:rPr>
          <w:rFonts w:ascii="PT Astra Serif" w:hAnsi="PT Astra Serif"/>
          <w:sz w:val="28"/>
          <w:szCs w:val="28"/>
        </w:rPr>
        <w:t xml:space="preserve">   № ____</w:t>
      </w:r>
    </w:p>
    <w:p w:rsidR="00D47D14" w:rsidRPr="00231EA9" w:rsidRDefault="00D47D14" w:rsidP="00D47D14">
      <w:pPr>
        <w:spacing w:line="276" w:lineRule="auto"/>
        <w:jc w:val="center"/>
        <w:rPr>
          <w:rFonts w:ascii="PT Astra Serif" w:hAnsi="PT Astra Serif"/>
          <w:b/>
          <w:sz w:val="28"/>
          <w:szCs w:val="28"/>
        </w:rPr>
      </w:pPr>
    </w:p>
    <w:p w:rsidR="00D47D14" w:rsidRPr="00231EA9" w:rsidRDefault="00D47D14" w:rsidP="00D47D14">
      <w:pPr>
        <w:spacing w:line="276" w:lineRule="auto"/>
        <w:jc w:val="right"/>
        <w:rPr>
          <w:rFonts w:ascii="PT Astra Serif" w:hAnsi="PT Astra Serif"/>
          <w:b/>
          <w:sz w:val="28"/>
          <w:szCs w:val="28"/>
        </w:rPr>
      </w:pPr>
    </w:p>
    <w:p w:rsidR="00D47D14" w:rsidRPr="00231EA9" w:rsidRDefault="00D47D14" w:rsidP="00D47D14">
      <w:pPr>
        <w:widowControl w:val="0"/>
        <w:autoSpaceDE w:val="0"/>
        <w:autoSpaceDN w:val="0"/>
        <w:adjustRightInd w:val="0"/>
        <w:spacing w:line="276" w:lineRule="auto"/>
        <w:jc w:val="center"/>
        <w:rPr>
          <w:rFonts w:ascii="PT Astra Serif" w:hAnsi="PT Astra Serif"/>
          <w:b/>
          <w:bCs/>
          <w:sz w:val="28"/>
          <w:szCs w:val="28"/>
          <w:lang w:eastAsia="ru-RU"/>
        </w:rPr>
      </w:pPr>
      <w:r w:rsidRPr="00231EA9">
        <w:rPr>
          <w:rFonts w:ascii="PT Astra Serif" w:hAnsi="PT Astra Serif"/>
          <w:b/>
          <w:bCs/>
          <w:sz w:val="28"/>
          <w:szCs w:val="28"/>
          <w:lang w:eastAsia="ru-RU"/>
        </w:rPr>
        <w:t>Административный регламент</w:t>
      </w:r>
    </w:p>
    <w:p w:rsidR="00D47D14" w:rsidRPr="00231EA9" w:rsidRDefault="00D47D14" w:rsidP="00D47D14">
      <w:pPr>
        <w:spacing w:line="276" w:lineRule="auto"/>
        <w:jc w:val="center"/>
        <w:rPr>
          <w:rFonts w:ascii="PT Astra Serif" w:hAnsi="PT Astra Serif"/>
          <w:b/>
          <w:bCs/>
          <w:sz w:val="28"/>
          <w:szCs w:val="28"/>
          <w:lang w:eastAsia="ru-RU"/>
        </w:rPr>
      </w:pPr>
      <w:r w:rsidRPr="00231EA9">
        <w:rPr>
          <w:rFonts w:ascii="PT Astra Serif" w:hAnsi="PT Astra Serif"/>
          <w:b/>
          <w:bCs/>
          <w:sz w:val="28"/>
          <w:szCs w:val="28"/>
          <w:lang w:eastAsia="ru-RU"/>
        </w:rPr>
        <w:t>предоставления муниципальной услуги</w:t>
      </w:r>
    </w:p>
    <w:p w:rsidR="00D47D14" w:rsidRPr="00231EA9" w:rsidRDefault="00D47D14" w:rsidP="000353D9">
      <w:pPr>
        <w:spacing w:line="276" w:lineRule="auto"/>
        <w:jc w:val="center"/>
        <w:rPr>
          <w:rFonts w:ascii="PT Astra Serif" w:hAnsi="PT Astra Serif"/>
          <w:b/>
          <w:sz w:val="28"/>
          <w:szCs w:val="28"/>
        </w:rPr>
      </w:pPr>
      <w:r w:rsidRPr="00231EA9">
        <w:rPr>
          <w:rFonts w:ascii="PT Astra Serif" w:hAnsi="PT Astra Serif"/>
          <w:b/>
          <w:bCs/>
          <w:sz w:val="28"/>
          <w:szCs w:val="28"/>
          <w:lang w:eastAsia="ru-RU"/>
        </w:rPr>
        <w:t>«</w:t>
      </w:r>
      <w:r w:rsidR="000353D9" w:rsidRPr="00231EA9">
        <w:rPr>
          <w:rFonts w:ascii="PT Astra Serif" w:hAnsi="PT Astra Serif"/>
          <w:b/>
          <w:sz w:val="28"/>
          <w:szCs w:val="28"/>
        </w:rPr>
        <w:t>Присвоение объекту адресации адреса, аннулирование его адреса</w:t>
      </w:r>
      <w:r w:rsidRPr="00231EA9">
        <w:rPr>
          <w:rFonts w:ascii="PT Astra Serif" w:hAnsi="PT Astra Serif"/>
          <w:b/>
          <w:sz w:val="28"/>
          <w:szCs w:val="28"/>
        </w:rPr>
        <w:t>»</w:t>
      </w:r>
    </w:p>
    <w:p w:rsidR="00D47D14" w:rsidRPr="00231EA9" w:rsidRDefault="00D47D14" w:rsidP="00D47D14">
      <w:pPr>
        <w:spacing w:line="276" w:lineRule="auto"/>
        <w:jc w:val="center"/>
        <w:rPr>
          <w:rFonts w:ascii="PT Astra Serif" w:eastAsia="Calibri" w:hAnsi="PT Astra Serif"/>
          <w:sz w:val="28"/>
          <w:szCs w:val="28"/>
        </w:rPr>
      </w:pPr>
    </w:p>
    <w:p w:rsidR="00D47D14" w:rsidRPr="00231EA9" w:rsidRDefault="00D47D14" w:rsidP="00D47D14">
      <w:pPr>
        <w:autoSpaceDE w:val="0"/>
        <w:autoSpaceDN w:val="0"/>
        <w:adjustRightInd w:val="0"/>
        <w:spacing w:line="276" w:lineRule="auto"/>
        <w:jc w:val="center"/>
        <w:rPr>
          <w:rFonts w:ascii="PT Astra Serif" w:eastAsia="Calibri" w:hAnsi="PT Astra Serif"/>
          <w:b/>
          <w:sz w:val="28"/>
          <w:szCs w:val="28"/>
        </w:rPr>
      </w:pPr>
      <w:r w:rsidRPr="00231EA9">
        <w:rPr>
          <w:rFonts w:ascii="PT Astra Serif" w:eastAsia="Calibri" w:hAnsi="PT Astra Serif"/>
          <w:b/>
          <w:sz w:val="28"/>
          <w:szCs w:val="28"/>
        </w:rPr>
        <w:t xml:space="preserve">Раздел </w:t>
      </w:r>
      <w:r w:rsidRPr="00231EA9">
        <w:rPr>
          <w:rFonts w:ascii="PT Astra Serif" w:eastAsia="Calibri" w:hAnsi="PT Astra Serif"/>
          <w:b/>
          <w:sz w:val="28"/>
          <w:szCs w:val="28"/>
          <w:lang w:val="en-US"/>
        </w:rPr>
        <w:t>I</w:t>
      </w:r>
      <w:r w:rsidRPr="00231EA9">
        <w:rPr>
          <w:rFonts w:ascii="PT Astra Serif" w:eastAsia="Calibri" w:hAnsi="PT Astra Serif"/>
          <w:b/>
          <w:sz w:val="28"/>
          <w:szCs w:val="28"/>
        </w:rPr>
        <w:t>.</w:t>
      </w:r>
      <w:r w:rsidRPr="00231EA9">
        <w:rPr>
          <w:rFonts w:ascii="PT Astra Serif" w:eastAsia="Calibri" w:hAnsi="PT Astra Serif"/>
          <w:b/>
          <w:sz w:val="28"/>
          <w:szCs w:val="28"/>
          <w:lang w:val="en-US"/>
        </w:rPr>
        <w:t> </w:t>
      </w:r>
      <w:r w:rsidRPr="00231EA9">
        <w:rPr>
          <w:rFonts w:ascii="PT Astra Serif" w:eastAsia="Calibri" w:hAnsi="PT Astra Serif"/>
          <w:b/>
          <w:sz w:val="28"/>
          <w:szCs w:val="28"/>
        </w:rPr>
        <w:t>Общие положения</w:t>
      </w:r>
    </w:p>
    <w:p w:rsidR="00D47D14" w:rsidRPr="00231EA9" w:rsidRDefault="00D47D14" w:rsidP="00D47D14">
      <w:pPr>
        <w:autoSpaceDE w:val="0"/>
        <w:autoSpaceDN w:val="0"/>
        <w:adjustRightInd w:val="0"/>
        <w:spacing w:line="276" w:lineRule="auto"/>
        <w:jc w:val="center"/>
        <w:rPr>
          <w:rFonts w:ascii="PT Astra Serif" w:eastAsia="Calibri" w:hAnsi="PT Astra Serif"/>
          <w:b/>
          <w:sz w:val="28"/>
          <w:szCs w:val="28"/>
        </w:rPr>
      </w:pPr>
    </w:p>
    <w:p w:rsidR="00D47D14" w:rsidRPr="00231EA9" w:rsidRDefault="00D47D14" w:rsidP="00D47D14">
      <w:pPr>
        <w:autoSpaceDE w:val="0"/>
        <w:autoSpaceDN w:val="0"/>
        <w:adjustRightInd w:val="0"/>
        <w:spacing w:line="276" w:lineRule="auto"/>
        <w:jc w:val="center"/>
        <w:rPr>
          <w:rFonts w:ascii="PT Astra Serif" w:eastAsia="Calibri" w:hAnsi="PT Astra Serif"/>
          <w:bCs/>
          <w:sz w:val="28"/>
          <w:szCs w:val="28"/>
        </w:rPr>
      </w:pPr>
      <w:r w:rsidRPr="00231EA9">
        <w:rPr>
          <w:rFonts w:ascii="PT Astra Serif" w:eastAsia="Calibri" w:hAnsi="PT Astra Serif"/>
          <w:bCs/>
          <w:sz w:val="28"/>
          <w:szCs w:val="28"/>
        </w:rPr>
        <w:t>Предмет регулирования административного регламента</w:t>
      </w:r>
    </w:p>
    <w:p w:rsidR="00D47D14" w:rsidRPr="00231EA9" w:rsidRDefault="00D47D14" w:rsidP="00D47D14">
      <w:pPr>
        <w:autoSpaceDE w:val="0"/>
        <w:autoSpaceDN w:val="0"/>
        <w:adjustRightInd w:val="0"/>
        <w:spacing w:line="276" w:lineRule="auto"/>
        <w:jc w:val="center"/>
        <w:rPr>
          <w:rFonts w:ascii="PT Astra Serif" w:eastAsia="Calibri" w:hAnsi="PT Astra Serif"/>
          <w:sz w:val="28"/>
          <w:szCs w:val="28"/>
        </w:rPr>
      </w:pP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1.1. </w:t>
      </w:r>
      <w:proofErr w:type="gramStart"/>
      <w:r w:rsidRPr="00231EA9">
        <w:rPr>
          <w:rFonts w:ascii="PT Astra Serif" w:eastAsia="Calibri" w:hAnsi="PT Astra Serif"/>
          <w:sz w:val="28"/>
          <w:szCs w:val="28"/>
        </w:rPr>
        <w:t>Административный регламент предоставления муниципальной услуги «</w:t>
      </w:r>
      <w:r w:rsidR="000353D9" w:rsidRPr="00231EA9">
        <w:rPr>
          <w:rFonts w:ascii="PT Astra Serif" w:hAnsi="PT Astra Serif"/>
          <w:sz w:val="28"/>
          <w:szCs w:val="28"/>
        </w:rPr>
        <w:t>Присвоение объекту адресации адреса, аннулирование его адреса</w:t>
      </w:r>
      <w:r w:rsidRPr="00231EA9">
        <w:rPr>
          <w:rFonts w:ascii="PT Astra Serif" w:eastAsia="Calibri" w:hAnsi="PT Astra Serif"/>
          <w:sz w:val="28"/>
          <w:szCs w:val="28"/>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000353D9" w:rsidRPr="00231EA9">
        <w:rPr>
          <w:rFonts w:ascii="PT Astra Serif" w:eastAsia="Calibri" w:hAnsi="PT Astra Serif"/>
          <w:sz w:val="28"/>
          <w:szCs w:val="28"/>
        </w:rPr>
        <w:t xml:space="preserve">Администрации сельского поселения </w:t>
      </w:r>
      <w:proofErr w:type="spellStart"/>
      <w:r w:rsidR="000353D9" w:rsidRPr="00231EA9">
        <w:rPr>
          <w:rFonts w:ascii="PT Astra Serif" w:eastAsia="Calibri" w:hAnsi="PT Astra Serif"/>
          <w:sz w:val="28"/>
          <w:szCs w:val="28"/>
        </w:rPr>
        <w:t>Шугур</w:t>
      </w:r>
      <w:proofErr w:type="spellEnd"/>
      <w:r w:rsidR="000353D9" w:rsidRPr="00231EA9">
        <w:rPr>
          <w:rFonts w:ascii="PT Astra Serif" w:eastAsia="Calibri" w:hAnsi="PT Astra Serif"/>
          <w:sz w:val="28"/>
          <w:szCs w:val="28"/>
        </w:rPr>
        <w:t xml:space="preserve"> (далее – Уполномоченный орган</w:t>
      </w:r>
      <w:r w:rsidRPr="00231EA9">
        <w:rPr>
          <w:rFonts w:ascii="PT Astra Serif" w:eastAsia="Calibri" w:hAnsi="PT Astra Serif"/>
          <w:sz w:val="28"/>
          <w:szCs w:val="28"/>
        </w:rPr>
        <w:t xml:space="preserve">), а также порядок его взаимодействия с заявителями, органами власти, организациями и учреждениями при предоставлении муниципальной услуги на территории </w:t>
      </w:r>
      <w:r w:rsidR="000353D9" w:rsidRPr="00231EA9">
        <w:rPr>
          <w:rFonts w:ascii="PT Astra Serif" w:eastAsia="Calibri" w:hAnsi="PT Astra Serif"/>
          <w:sz w:val="28"/>
          <w:szCs w:val="28"/>
        </w:rPr>
        <w:t>сельского поселения Шугур</w:t>
      </w:r>
      <w:r w:rsidRPr="00231EA9">
        <w:rPr>
          <w:rFonts w:ascii="PT Astra Serif" w:eastAsia="Calibri" w:hAnsi="PT Astra Serif"/>
          <w:sz w:val="28"/>
          <w:szCs w:val="28"/>
        </w:rPr>
        <w:t xml:space="preserve">. </w:t>
      </w:r>
      <w:proofErr w:type="gramEnd"/>
    </w:p>
    <w:p w:rsidR="00D47D14" w:rsidRPr="00231EA9" w:rsidRDefault="00D47D14" w:rsidP="00D47D14">
      <w:pPr>
        <w:autoSpaceDE w:val="0"/>
        <w:autoSpaceDN w:val="0"/>
        <w:adjustRightInd w:val="0"/>
        <w:spacing w:line="276" w:lineRule="auto"/>
        <w:ind w:firstLine="709"/>
        <w:jc w:val="center"/>
        <w:rPr>
          <w:rFonts w:ascii="PT Astra Serif" w:eastAsia="Calibri" w:hAnsi="PT Astra Serif"/>
          <w:sz w:val="28"/>
          <w:szCs w:val="28"/>
        </w:rPr>
      </w:pPr>
    </w:p>
    <w:p w:rsidR="00D47D14" w:rsidRPr="00231EA9" w:rsidRDefault="00D47D14" w:rsidP="00D47D14">
      <w:pPr>
        <w:autoSpaceDE w:val="0"/>
        <w:autoSpaceDN w:val="0"/>
        <w:adjustRightInd w:val="0"/>
        <w:spacing w:line="276" w:lineRule="auto"/>
        <w:jc w:val="center"/>
        <w:rPr>
          <w:rFonts w:ascii="PT Astra Serif" w:eastAsia="Calibri" w:hAnsi="PT Astra Serif"/>
          <w:b/>
          <w:sz w:val="28"/>
          <w:szCs w:val="28"/>
        </w:rPr>
      </w:pPr>
      <w:r w:rsidRPr="00231EA9">
        <w:rPr>
          <w:rFonts w:ascii="PT Astra Serif" w:eastAsia="Calibri" w:hAnsi="PT Astra Serif"/>
          <w:b/>
          <w:sz w:val="28"/>
          <w:szCs w:val="28"/>
        </w:rPr>
        <w:t>Круг заявителей</w:t>
      </w:r>
    </w:p>
    <w:p w:rsidR="00D47D14" w:rsidRPr="00231EA9" w:rsidRDefault="00D47D14" w:rsidP="00D47D14">
      <w:pPr>
        <w:autoSpaceDE w:val="0"/>
        <w:autoSpaceDN w:val="0"/>
        <w:adjustRightInd w:val="0"/>
        <w:spacing w:line="276" w:lineRule="auto"/>
        <w:jc w:val="center"/>
        <w:rPr>
          <w:rFonts w:ascii="PT Astra Serif" w:eastAsia="Calibri" w:hAnsi="PT Astra Serif"/>
          <w:sz w:val="28"/>
          <w:szCs w:val="28"/>
        </w:rPr>
      </w:pP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1.2. Заявителями на получение муниципальной услуги о присвоении объекту адресации адреса или об аннулировании его адреса являются юридические и физические лица, определенные пунктами 27, 29 Правил присвоения, изменения и аннулирования адресов, утвержденных постановлением Правительства Российской Федерации от 19.11.2014 № 1221 (далее соответственно - Правила, заявитель):</w:t>
      </w:r>
    </w:p>
    <w:p w:rsidR="00D47D14" w:rsidRPr="00231EA9" w:rsidRDefault="00D47D14" w:rsidP="00D47D14">
      <w:pPr>
        <w:tabs>
          <w:tab w:val="left" w:pos="993"/>
          <w:tab w:val="left" w:pos="1134"/>
        </w:tabs>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1)</w:t>
      </w:r>
      <w:r w:rsidRPr="00231EA9">
        <w:rPr>
          <w:rFonts w:ascii="PT Astra Serif" w:eastAsia="Calibri" w:hAnsi="PT Astra Serif"/>
          <w:sz w:val="28"/>
          <w:szCs w:val="28"/>
        </w:rPr>
        <w:tab/>
        <w:t xml:space="preserve">собственники объекта адресации; </w:t>
      </w:r>
    </w:p>
    <w:p w:rsidR="00D47D14" w:rsidRPr="00231EA9" w:rsidRDefault="00D47D14" w:rsidP="00D47D14">
      <w:pPr>
        <w:tabs>
          <w:tab w:val="left" w:pos="993"/>
          <w:tab w:val="left" w:pos="1134"/>
        </w:tabs>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2)</w:t>
      </w:r>
      <w:r w:rsidRPr="00231EA9">
        <w:rPr>
          <w:rFonts w:ascii="PT Astra Serif" w:eastAsia="Calibri" w:hAnsi="PT Astra Serif"/>
          <w:sz w:val="28"/>
          <w:szCs w:val="28"/>
        </w:rPr>
        <w:tab/>
        <w:t>лица, обладающие одним из следующих вещных прав на объект адресации: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право хозяйственного ведения;</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право оперативного управления;</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право пожизненно наследуемого владения;</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право постоянного (бессрочного) пользования;</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D47D14" w:rsidRPr="00231EA9" w:rsidRDefault="00D47D14" w:rsidP="00D47D14">
      <w:pPr>
        <w:tabs>
          <w:tab w:val="left" w:pos="1134"/>
        </w:tabs>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lastRenderedPageBreak/>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5) представитель членов садоводческого или огороднического некоммерческого товарищества, уполномоченный на подачу такого заявления принятым решением общего собрания членов такого товарищества;</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6) кадастровый инженер, выполняющий на основании документа, предусмотренного статьей 35 или статьей 42.3 Федерального закона от 24.07.2007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 </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Требования к порядку информирования о предоставлении</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муниципальной услуги</w:t>
      </w:r>
    </w:p>
    <w:p w:rsidR="00D47D14" w:rsidRPr="00231EA9" w:rsidRDefault="00D47D14" w:rsidP="00D47D14">
      <w:pPr>
        <w:autoSpaceDE w:val="0"/>
        <w:autoSpaceDN w:val="0"/>
        <w:adjustRightInd w:val="0"/>
        <w:spacing w:line="276" w:lineRule="auto"/>
        <w:ind w:firstLine="708"/>
        <w:jc w:val="center"/>
        <w:rPr>
          <w:rFonts w:ascii="PT Astra Serif" w:eastAsia="Calibri" w:hAnsi="PT Astra Serif"/>
          <w:b/>
          <w:bCs/>
          <w:sz w:val="28"/>
          <w:szCs w:val="28"/>
        </w:rPr>
      </w:pP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1.3. Информирование о порядке предоставления муниципальной услуги осуществляется:</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1) непосредственно при личном приеме заявителя в </w:t>
      </w:r>
      <w:r w:rsidR="000B2B8F" w:rsidRPr="00231EA9">
        <w:rPr>
          <w:rFonts w:ascii="PT Astra Serif" w:eastAsia="Calibri" w:hAnsi="PT Astra Serif"/>
          <w:sz w:val="28"/>
          <w:szCs w:val="28"/>
        </w:rPr>
        <w:t>Уполномоченном органе</w:t>
      </w:r>
      <w:r w:rsidRPr="00231EA9">
        <w:rPr>
          <w:rFonts w:ascii="PT Astra Serif" w:eastAsia="Calibri" w:hAnsi="PT Astra Serif"/>
          <w:sz w:val="28"/>
          <w:szCs w:val="28"/>
        </w:rPr>
        <w:t>;</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2) по телефону в </w:t>
      </w:r>
      <w:r w:rsidR="000B2B8F" w:rsidRPr="00231EA9">
        <w:rPr>
          <w:rFonts w:ascii="PT Astra Serif" w:eastAsia="Calibri" w:hAnsi="PT Astra Serif"/>
          <w:sz w:val="28"/>
          <w:szCs w:val="28"/>
        </w:rPr>
        <w:t>Уполномоченном органе</w:t>
      </w:r>
      <w:r w:rsidRPr="00231EA9">
        <w:rPr>
          <w:rFonts w:ascii="PT Astra Serif" w:eastAsia="Calibri" w:hAnsi="PT Astra Serif"/>
          <w:sz w:val="28"/>
          <w:szCs w:val="28"/>
        </w:rPr>
        <w:t>;</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3) письменно, в том числе посредством электронной почты, факсимильной связи;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4) посредством размещения в открытой и доступной форме информации: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в федеральной государственной информационной системе «Единый портал государственных и муниципальных услуг (функций)» (</w:t>
      </w:r>
      <w:hyperlink r:id="rId6" w:history="1">
        <w:r w:rsidRPr="00231EA9">
          <w:rPr>
            <w:rStyle w:val="a3"/>
            <w:rFonts w:ascii="PT Astra Serif" w:eastAsia="Calibri" w:hAnsi="PT Astra Serif"/>
            <w:sz w:val="28"/>
            <w:szCs w:val="28"/>
          </w:rPr>
          <w:t>https://www.gosuslugi.ru/</w:t>
        </w:r>
      </w:hyperlink>
      <w:r w:rsidRPr="00231EA9">
        <w:rPr>
          <w:rFonts w:ascii="PT Astra Serif" w:eastAsia="Calibri" w:hAnsi="PT Astra Serif"/>
          <w:sz w:val="28"/>
          <w:szCs w:val="28"/>
        </w:rPr>
        <w:t>) (далее – Единый портал);</w:t>
      </w:r>
    </w:p>
    <w:p w:rsidR="00D47D14" w:rsidRPr="00231EA9" w:rsidRDefault="000B2B8F"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 на официальном сайте администрации сельского поселения </w:t>
      </w:r>
      <w:proofErr w:type="spellStart"/>
      <w:r w:rsidRPr="00231EA9">
        <w:rPr>
          <w:rFonts w:ascii="PT Astra Serif" w:eastAsia="Calibri" w:hAnsi="PT Astra Serif"/>
          <w:sz w:val="28"/>
          <w:szCs w:val="28"/>
        </w:rPr>
        <w:t>Шугур</w:t>
      </w:r>
      <w:proofErr w:type="spellEnd"/>
      <w:r w:rsidRPr="00231EA9">
        <w:rPr>
          <w:rFonts w:ascii="PT Astra Serif" w:eastAsia="Calibri" w:hAnsi="PT Astra Serif"/>
          <w:sz w:val="28"/>
          <w:szCs w:val="28"/>
        </w:rPr>
        <w:t xml:space="preserve"> </w:t>
      </w:r>
      <w:proofErr w:type="spellStart"/>
      <w:r w:rsidRPr="00231EA9">
        <w:rPr>
          <w:rFonts w:ascii="PT Astra Serif" w:eastAsia="Calibri" w:hAnsi="PT Astra Serif"/>
          <w:sz w:val="28"/>
          <w:szCs w:val="28"/>
          <w:lang w:val="en-US"/>
        </w:rPr>
        <w:t>shugur</w:t>
      </w:r>
      <w:proofErr w:type="spellEnd"/>
      <w:r w:rsidRPr="00231EA9">
        <w:rPr>
          <w:rFonts w:ascii="PT Astra Serif" w:eastAsia="Calibri" w:hAnsi="PT Astra Serif"/>
          <w:sz w:val="28"/>
          <w:szCs w:val="28"/>
        </w:rPr>
        <w:t>.</w:t>
      </w:r>
      <w:proofErr w:type="spellStart"/>
      <w:r w:rsidRPr="00231EA9">
        <w:rPr>
          <w:rFonts w:ascii="PT Astra Serif" w:eastAsia="Calibri" w:hAnsi="PT Astra Serif"/>
          <w:sz w:val="28"/>
          <w:szCs w:val="28"/>
          <w:lang w:val="en-US"/>
        </w:rPr>
        <w:t>ru</w:t>
      </w:r>
      <w:proofErr w:type="spellEnd"/>
      <w:r w:rsidR="00D47D14" w:rsidRPr="00231EA9">
        <w:rPr>
          <w:rFonts w:ascii="PT Astra Serif" w:eastAsia="Calibri" w:hAnsi="PT Astra Serif"/>
          <w:sz w:val="28"/>
          <w:szCs w:val="28"/>
        </w:rPr>
        <w:t xml:space="preserve"> (далее - официальный сайт);</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5) посредством размещения информации на информационных стендах </w:t>
      </w:r>
      <w:r w:rsidR="000B2B8F" w:rsidRPr="00231EA9">
        <w:rPr>
          <w:rFonts w:ascii="PT Astra Serif" w:eastAsia="Calibri" w:hAnsi="PT Astra Serif"/>
          <w:sz w:val="28"/>
          <w:szCs w:val="28"/>
        </w:rPr>
        <w:t>Уполномоченного органа</w:t>
      </w:r>
      <w:r w:rsidRPr="00231EA9">
        <w:rPr>
          <w:rFonts w:ascii="PT Astra Serif" w:eastAsia="Calibri" w:hAnsi="PT Astra Serif"/>
          <w:sz w:val="28"/>
          <w:szCs w:val="28"/>
        </w:rPr>
        <w:t>.</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1.4. Информирование осуществляется по вопросам, касающимся:</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способов подачи заявления о присвоении объекту адресации адреса или об аннулировании его адреса;</w:t>
      </w:r>
    </w:p>
    <w:p w:rsidR="00D47D14" w:rsidRPr="00231EA9" w:rsidRDefault="000B2B8F"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адреса</w:t>
      </w:r>
      <w:r w:rsidR="00D47D14" w:rsidRPr="00231EA9">
        <w:rPr>
          <w:rFonts w:ascii="PT Astra Serif" w:eastAsia="Calibri" w:hAnsi="PT Astra Serif"/>
          <w:sz w:val="28"/>
          <w:szCs w:val="28"/>
        </w:rPr>
        <w:t xml:space="preserve"> </w:t>
      </w:r>
      <w:r w:rsidRPr="00231EA9">
        <w:rPr>
          <w:rFonts w:ascii="PT Astra Serif" w:eastAsia="Calibri" w:hAnsi="PT Astra Serif"/>
          <w:sz w:val="28"/>
          <w:szCs w:val="28"/>
        </w:rPr>
        <w:t>Уполномоченного органа</w:t>
      </w:r>
      <w:r w:rsidR="00D47D14" w:rsidRPr="00231EA9">
        <w:rPr>
          <w:rFonts w:ascii="PT Astra Serif" w:eastAsia="Calibri" w:hAnsi="PT Astra Serif"/>
          <w:sz w:val="28"/>
          <w:szCs w:val="28"/>
        </w:rPr>
        <w:t>, обращение в которые необходимо для предоставления муниципальной услуги;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 справочной информации о работе </w:t>
      </w:r>
      <w:r w:rsidR="000B2B8F" w:rsidRPr="00231EA9">
        <w:rPr>
          <w:rFonts w:ascii="PT Astra Serif" w:eastAsia="Calibri" w:hAnsi="PT Astra Serif"/>
          <w:sz w:val="28"/>
          <w:szCs w:val="28"/>
        </w:rPr>
        <w:t>Уполномоченного органа</w:t>
      </w:r>
      <w:r w:rsidRPr="00231EA9">
        <w:rPr>
          <w:rFonts w:ascii="PT Astra Serif" w:eastAsia="Calibri" w:hAnsi="PT Astra Serif"/>
          <w:sz w:val="28"/>
          <w:szCs w:val="28"/>
        </w:rPr>
        <w:t>;</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документов, необходимых для предоставления муниципальной услуги;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порядка и сроков предоставления муниципальной услуги;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порядка получения сведений о ходе рассмотрения заявления о присвоении объекту адресации адреса или об аннулировании его адреса и о результатах предоставления муниципальной услуги;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lastRenderedPageBreak/>
        <w:t>-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Получение информации по вопросам предоставления муниципальной услуги осуществляется бесплатно.</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1.5. При устном обращении заявителя (лично или по телефону) должностное лицо </w:t>
      </w:r>
      <w:r w:rsidR="000B2B8F" w:rsidRPr="00231EA9">
        <w:rPr>
          <w:rFonts w:ascii="PT Astra Serif" w:eastAsia="Calibri" w:hAnsi="PT Astra Serif"/>
          <w:sz w:val="28"/>
          <w:szCs w:val="28"/>
        </w:rPr>
        <w:t>Уполномоченного органа</w:t>
      </w:r>
      <w:r w:rsidRPr="00231EA9">
        <w:rPr>
          <w:rFonts w:ascii="PT Astra Serif" w:eastAsia="Calibri" w:hAnsi="PT Astra Serif"/>
          <w:sz w:val="28"/>
          <w:szCs w:val="28"/>
        </w:rPr>
        <w:t xml:space="preserve">, </w:t>
      </w:r>
      <w:proofErr w:type="gramStart"/>
      <w:r w:rsidRPr="00231EA9">
        <w:rPr>
          <w:rFonts w:ascii="PT Astra Serif" w:eastAsia="Calibri" w:hAnsi="PT Astra Serif"/>
          <w:sz w:val="28"/>
          <w:szCs w:val="28"/>
        </w:rPr>
        <w:t>осуществляющий</w:t>
      </w:r>
      <w:proofErr w:type="gramEnd"/>
      <w:r w:rsidRPr="00231EA9">
        <w:rPr>
          <w:rFonts w:ascii="PT Astra Serif" w:eastAsia="Calibri" w:hAnsi="PT Astra Serif"/>
          <w:sz w:val="28"/>
          <w:szCs w:val="28"/>
        </w:rPr>
        <w:t xml:space="preserve"> консультирование, подробно и в вежливой (корректной) форме информирует обратившихся по интересующим вопросам.</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Если должностное лицо </w:t>
      </w:r>
      <w:r w:rsidR="000B2B8F" w:rsidRPr="00231EA9">
        <w:rPr>
          <w:rFonts w:ascii="PT Astra Serif" w:eastAsia="Calibri" w:hAnsi="PT Astra Serif"/>
          <w:sz w:val="28"/>
          <w:szCs w:val="28"/>
        </w:rPr>
        <w:t>Уполномоченного органа</w:t>
      </w:r>
      <w:r w:rsidRPr="00231EA9">
        <w:rPr>
          <w:rFonts w:ascii="PT Astra Serif" w:eastAsia="Calibri" w:hAnsi="PT Astra Serif"/>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изложить обращение в письменной форме;</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назначить другое время для консультаций.</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Должностное лицо </w:t>
      </w:r>
      <w:r w:rsidR="000B2B8F" w:rsidRPr="00231EA9">
        <w:rPr>
          <w:rFonts w:ascii="PT Astra Serif" w:eastAsia="Calibri" w:hAnsi="PT Astra Serif"/>
          <w:sz w:val="28"/>
          <w:szCs w:val="28"/>
        </w:rPr>
        <w:t>Уполномоченного органа</w:t>
      </w:r>
      <w:r w:rsidRPr="00231EA9">
        <w:rPr>
          <w:rFonts w:ascii="PT Astra Serif" w:eastAsia="Calibri" w:hAnsi="PT Astra Serif"/>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Продолжительность информирования по телефону не должна превышать 10 минут.</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Информирование осуществляется в соответствии с графиком приема граждан.</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1.6. По письменному обращению должностное лицо </w:t>
      </w:r>
      <w:r w:rsidR="000B2B8F" w:rsidRPr="00231EA9">
        <w:rPr>
          <w:rFonts w:ascii="PT Astra Serif" w:eastAsia="Calibri" w:hAnsi="PT Astra Serif"/>
          <w:sz w:val="28"/>
          <w:szCs w:val="28"/>
        </w:rPr>
        <w:t>Уполномоченного органа</w:t>
      </w:r>
      <w:r w:rsidRPr="00231EA9">
        <w:rPr>
          <w:rFonts w:ascii="PT Astra Serif" w:eastAsia="Calibri" w:hAnsi="PT Astra Serif"/>
          <w:sz w:val="28"/>
          <w:szCs w:val="28"/>
        </w:rPr>
        <w:t xml:space="preserve"> подробно в письменной форме разъясняет гражданину сведения по вопросам, указанным в пункте 1.4 настоящего административного регламента в течение 15 календарных дней.</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1.7.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sidRPr="00231EA9">
        <w:rPr>
          <w:rFonts w:ascii="PT Astra Serif" w:eastAsia="Calibri" w:hAnsi="PT Astra Serif"/>
          <w:sz w:val="28"/>
          <w:szCs w:val="28"/>
        </w:rPr>
        <w:lastRenderedPageBreak/>
        <w:t>утвержденным постановлением Правительства Российской Федерации от 24.10.2011 № 861.</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proofErr w:type="gramStart"/>
      <w:r w:rsidRPr="00231EA9">
        <w:rPr>
          <w:rFonts w:ascii="PT Astra Serif" w:eastAsia="Calibri" w:hAnsi="PT Astra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1.8. На официальном сайте, на стендах в местах предоставления муниципальной услуги размещается следующая справочная информация:</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 о месте нахождения и графике работы </w:t>
      </w:r>
      <w:r w:rsidR="000B2B8F" w:rsidRPr="00231EA9">
        <w:rPr>
          <w:rFonts w:ascii="PT Astra Serif" w:eastAsia="Calibri" w:hAnsi="PT Astra Serif"/>
          <w:sz w:val="28"/>
          <w:szCs w:val="28"/>
        </w:rPr>
        <w:t>Уполномоченного органа</w:t>
      </w:r>
      <w:r w:rsidRPr="00231EA9">
        <w:rPr>
          <w:rFonts w:ascii="PT Astra Serif" w:eastAsia="Calibri" w:hAnsi="PT Astra Serif"/>
          <w:sz w:val="28"/>
          <w:szCs w:val="28"/>
        </w:rPr>
        <w:t>, ответственного за пред</w:t>
      </w:r>
      <w:r w:rsidR="000B2B8F" w:rsidRPr="00231EA9">
        <w:rPr>
          <w:rFonts w:ascii="PT Astra Serif" w:eastAsia="Calibri" w:hAnsi="PT Astra Serif"/>
          <w:sz w:val="28"/>
          <w:szCs w:val="28"/>
        </w:rPr>
        <w:t>оставление муниципальной услуги</w:t>
      </w:r>
      <w:r w:rsidRPr="00231EA9">
        <w:rPr>
          <w:rFonts w:ascii="PT Astra Serif" w:eastAsia="Calibri" w:hAnsi="PT Astra Serif"/>
          <w:sz w:val="28"/>
          <w:szCs w:val="28"/>
        </w:rPr>
        <w:t>;</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 справочные телефоны специалистов </w:t>
      </w:r>
      <w:r w:rsidR="000B2B8F" w:rsidRPr="00231EA9">
        <w:rPr>
          <w:rFonts w:ascii="PT Astra Serif" w:eastAsia="Calibri" w:hAnsi="PT Astra Serif"/>
          <w:sz w:val="28"/>
          <w:szCs w:val="28"/>
        </w:rPr>
        <w:t>Уполномоченного органа</w:t>
      </w:r>
      <w:r w:rsidRPr="00231EA9">
        <w:rPr>
          <w:rFonts w:ascii="PT Astra Serif" w:eastAsia="Calibri" w:hAnsi="PT Astra Serif"/>
          <w:sz w:val="28"/>
          <w:szCs w:val="28"/>
        </w:rPr>
        <w:t>, ответственных за предоставление муниципальной услуги, в том числе номер телефона-автоинформатора (при наличии);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 адрес официального сайта, а также электронной почты и (или) формы обратной связи </w:t>
      </w:r>
      <w:r w:rsidR="000B2B8F" w:rsidRPr="00231EA9">
        <w:rPr>
          <w:rFonts w:ascii="PT Astra Serif" w:eastAsia="Calibri" w:hAnsi="PT Astra Serif"/>
          <w:sz w:val="28"/>
          <w:szCs w:val="28"/>
        </w:rPr>
        <w:t>Уполномоченного органа</w:t>
      </w:r>
      <w:r w:rsidRPr="00231EA9">
        <w:rPr>
          <w:rFonts w:ascii="PT Astra Serif" w:eastAsia="Calibri" w:hAnsi="PT Astra Serif"/>
          <w:sz w:val="28"/>
          <w:szCs w:val="28"/>
        </w:rPr>
        <w:t xml:space="preserve"> в информационно-телекоммуникационной сети «Интернет» (далее – сеть «Интернет»).</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1.9. В местах ожидания </w:t>
      </w:r>
      <w:r w:rsidR="000B2B8F" w:rsidRPr="00231EA9">
        <w:rPr>
          <w:rFonts w:ascii="PT Astra Serif" w:eastAsia="Calibri" w:hAnsi="PT Astra Serif"/>
          <w:sz w:val="28"/>
          <w:szCs w:val="28"/>
        </w:rPr>
        <w:t>Уполномоченного органа</w:t>
      </w:r>
      <w:r w:rsidRPr="00231EA9">
        <w:rPr>
          <w:rFonts w:ascii="PT Astra Serif" w:eastAsia="Calibri" w:hAnsi="PT Astra Serif"/>
          <w:sz w:val="28"/>
          <w:szCs w:val="28"/>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D47D14" w:rsidRPr="00231EA9" w:rsidRDefault="000B2B8F"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1.10</w:t>
      </w:r>
      <w:r w:rsidR="00D47D14" w:rsidRPr="00231EA9">
        <w:rPr>
          <w:rFonts w:ascii="PT Astra Serif" w:eastAsia="Calibri" w:hAnsi="PT Astra Serif"/>
          <w:sz w:val="28"/>
          <w:szCs w:val="28"/>
        </w:rPr>
        <w:t xml:space="preserve">. Информация о ходе рассмотрения заявления о присвоении объекту адресации адреса или об аннулировании его адреса и о результатах предоставления муниципальной услуги может быть получена заявителем (его представителем) в личном кабинете на Едином портале, а также в </w:t>
      </w:r>
      <w:r w:rsidRPr="00231EA9">
        <w:rPr>
          <w:rFonts w:ascii="PT Astra Serif" w:eastAsia="Calibri" w:hAnsi="PT Astra Serif"/>
          <w:sz w:val="28"/>
          <w:szCs w:val="28"/>
        </w:rPr>
        <w:t>Уполномоченном органе</w:t>
      </w:r>
      <w:r w:rsidR="00D47D14" w:rsidRPr="00231EA9">
        <w:rPr>
          <w:rFonts w:ascii="PT Astra Serif" w:eastAsia="Calibri" w:hAnsi="PT Astra Serif"/>
          <w:sz w:val="28"/>
          <w:szCs w:val="28"/>
        </w:rPr>
        <w:t xml:space="preserve"> при обращении заявителя лично, по телефону, посредством электронной почты.</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p>
    <w:p w:rsidR="00D47D14" w:rsidRPr="00231EA9" w:rsidRDefault="00D47D14" w:rsidP="00D47D14">
      <w:pPr>
        <w:autoSpaceDE w:val="0"/>
        <w:autoSpaceDN w:val="0"/>
        <w:adjustRightInd w:val="0"/>
        <w:spacing w:line="276" w:lineRule="auto"/>
        <w:jc w:val="center"/>
        <w:rPr>
          <w:rFonts w:ascii="PT Astra Serif" w:eastAsia="Calibri" w:hAnsi="PT Astra Serif"/>
          <w:b/>
          <w:sz w:val="28"/>
          <w:szCs w:val="28"/>
        </w:rPr>
      </w:pPr>
      <w:r w:rsidRPr="00231EA9">
        <w:rPr>
          <w:rFonts w:ascii="PT Astra Serif" w:eastAsia="Calibri" w:hAnsi="PT Astra Serif"/>
          <w:b/>
          <w:sz w:val="28"/>
          <w:szCs w:val="28"/>
        </w:rPr>
        <w:t>Раздел II. Стандарт предоставления муниципальной услуги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b/>
          <w:sz w:val="28"/>
          <w:szCs w:val="28"/>
        </w:rPr>
      </w:pPr>
    </w:p>
    <w:p w:rsidR="00D47D14" w:rsidRPr="00231EA9" w:rsidRDefault="00D47D14" w:rsidP="00D47D14">
      <w:pPr>
        <w:autoSpaceDE w:val="0"/>
        <w:autoSpaceDN w:val="0"/>
        <w:adjustRightInd w:val="0"/>
        <w:spacing w:line="276" w:lineRule="auto"/>
        <w:jc w:val="center"/>
        <w:rPr>
          <w:rFonts w:ascii="PT Astra Serif" w:eastAsia="Calibri" w:hAnsi="PT Astra Serif"/>
          <w:b/>
          <w:sz w:val="28"/>
          <w:szCs w:val="28"/>
        </w:rPr>
      </w:pPr>
      <w:r w:rsidRPr="00231EA9">
        <w:rPr>
          <w:rFonts w:ascii="PT Astra Serif" w:eastAsia="Calibri" w:hAnsi="PT Astra Serif"/>
          <w:b/>
          <w:sz w:val="28"/>
          <w:szCs w:val="28"/>
        </w:rPr>
        <w:t>Наименование государственной (муниципальной) услуги</w:t>
      </w:r>
    </w:p>
    <w:p w:rsidR="00D47D14" w:rsidRPr="00231EA9" w:rsidRDefault="00D47D14" w:rsidP="00D47D14">
      <w:pPr>
        <w:autoSpaceDE w:val="0"/>
        <w:autoSpaceDN w:val="0"/>
        <w:adjustRightInd w:val="0"/>
        <w:spacing w:line="276" w:lineRule="auto"/>
        <w:ind w:firstLine="708"/>
        <w:jc w:val="center"/>
        <w:rPr>
          <w:rFonts w:ascii="PT Astra Serif" w:eastAsia="Calibri" w:hAnsi="PT Astra Serif"/>
          <w:b/>
          <w:sz w:val="28"/>
          <w:szCs w:val="28"/>
        </w:rPr>
      </w:pP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2.1. Присвоение объекту адресации</w:t>
      </w:r>
      <w:r w:rsidR="000B2B8F" w:rsidRPr="00231EA9">
        <w:rPr>
          <w:rFonts w:ascii="PT Astra Serif" w:eastAsia="Calibri" w:hAnsi="PT Astra Serif"/>
          <w:sz w:val="28"/>
          <w:szCs w:val="28"/>
        </w:rPr>
        <w:t xml:space="preserve"> адреса</w:t>
      </w:r>
      <w:r w:rsidRPr="00231EA9">
        <w:rPr>
          <w:rFonts w:ascii="PT Astra Serif" w:eastAsia="Calibri" w:hAnsi="PT Astra Serif"/>
          <w:sz w:val="28"/>
          <w:szCs w:val="28"/>
        </w:rPr>
        <w:t xml:space="preserve">, </w:t>
      </w:r>
      <w:r w:rsidR="000B2B8F" w:rsidRPr="00231EA9">
        <w:rPr>
          <w:rFonts w:ascii="PT Astra Serif" w:eastAsia="Calibri" w:hAnsi="PT Astra Serif"/>
          <w:sz w:val="28"/>
          <w:szCs w:val="28"/>
        </w:rPr>
        <w:t>аннулирование его</w:t>
      </w:r>
      <w:r w:rsidRPr="00231EA9">
        <w:rPr>
          <w:rFonts w:ascii="PT Astra Serif" w:eastAsia="Calibri" w:hAnsi="PT Astra Serif"/>
          <w:sz w:val="28"/>
          <w:szCs w:val="28"/>
        </w:rPr>
        <w:t xml:space="preserve"> адреса.</w:t>
      </w:r>
    </w:p>
    <w:p w:rsidR="00D47D14" w:rsidRPr="00231EA9" w:rsidRDefault="00D47D14" w:rsidP="00D47D14">
      <w:pPr>
        <w:autoSpaceDE w:val="0"/>
        <w:autoSpaceDN w:val="0"/>
        <w:adjustRightInd w:val="0"/>
        <w:spacing w:line="276" w:lineRule="auto"/>
        <w:ind w:firstLine="708"/>
        <w:jc w:val="center"/>
        <w:rPr>
          <w:rFonts w:ascii="PT Astra Serif" w:eastAsia="Calibri" w:hAnsi="PT Astra Serif"/>
          <w:sz w:val="28"/>
          <w:szCs w:val="28"/>
        </w:rPr>
      </w:pP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Наименование органа местного самоуправления, предоставляющего</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муниципальную услугу</w:t>
      </w:r>
    </w:p>
    <w:p w:rsidR="00D47D14" w:rsidRPr="00231EA9" w:rsidRDefault="00D47D14" w:rsidP="00D47D14">
      <w:pPr>
        <w:autoSpaceDE w:val="0"/>
        <w:autoSpaceDN w:val="0"/>
        <w:adjustRightInd w:val="0"/>
        <w:spacing w:line="276" w:lineRule="auto"/>
        <w:ind w:firstLine="708"/>
        <w:jc w:val="center"/>
        <w:rPr>
          <w:rFonts w:ascii="PT Astra Serif" w:eastAsia="Calibri" w:hAnsi="PT Astra Serif"/>
          <w:b/>
          <w:bCs/>
          <w:sz w:val="28"/>
          <w:szCs w:val="28"/>
        </w:rPr>
      </w:pP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2.2. Муниципальная услуга предоставляется </w:t>
      </w:r>
      <w:r w:rsidR="000B2B8F" w:rsidRPr="00231EA9">
        <w:rPr>
          <w:rFonts w:ascii="PT Astra Serif" w:eastAsia="Calibri" w:hAnsi="PT Astra Serif"/>
          <w:sz w:val="28"/>
          <w:szCs w:val="28"/>
        </w:rPr>
        <w:t xml:space="preserve">администрацией сельского поселения </w:t>
      </w:r>
      <w:proofErr w:type="spellStart"/>
      <w:r w:rsidR="000B2B8F" w:rsidRPr="00231EA9">
        <w:rPr>
          <w:rFonts w:ascii="PT Astra Serif" w:eastAsia="Calibri" w:hAnsi="PT Astra Serif"/>
          <w:sz w:val="28"/>
          <w:szCs w:val="28"/>
        </w:rPr>
        <w:t>Шугур</w:t>
      </w:r>
      <w:proofErr w:type="spellEnd"/>
      <w:r w:rsidRPr="00231EA9">
        <w:rPr>
          <w:rFonts w:ascii="PT Astra Serif" w:eastAsia="Calibri" w:hAnsi="PT Astra Serif"/>
          <w:sz w:val="28"/>
          <w:szCs w:val="28"/>
        </w:rPr>
        <w:t>.</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lastRenderedPageBreak/>
        <w:t xml:space="preserve">Непосредственное предоставление муниципальной услуги осуществляет </w:t>
      </w:r>
      <w:r w:rsidR="000B2B8F" w:rsidRPr="00231EA9">
        <w:rPr>
          <w:rFonts w:ascii="PT Astra Serif" w:eastAsia="Calibri" w:hAnsi="PT Astra Serif"/>
          <w:sz w:val="28"/>
          <w:szCs w:val="28"/>
        </w:rPr>
        <w:t>специалист Уполномоченного органа</w:t>
      </w:r>
      <w:r w:rsidRPr="00231EA9">
        <w:rPr>
          <w:rFonts w:ascii="PT Astra Serif" w:eastAsia="Calibri" w:hAnsi="PT Astra Serif"/>
          <w:sz w:val="28"/>
          <w:szCs w:val="28"/>
        </w:rPr>
        <w:t xml:space="preserve">. </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2.3. При предоставлении муниципальной услуги </w:t>
      </w:r>
      <w:r w:rsidR="000B2B8F" w:rsidRPr="00231EA9">
        <w:rPr>
          <w:rFonts w:ascii="PT Astra Serif" w:eastAsia="Calibri" w:hAnsi="PT Astra Serif"/>
          <w:sz w:val="28"/>
          <w:szCs w:val="28"/>
        </w:rPr>
        <w:t>Уполномоченный орган</w:t>
      </w:r>
      <w:r w:rsidRPr="00231EA9">
        <w:rPr>
          <w:rFonts w:ascii="PT Astra Serif" w:eastAsia="Calibri" w:hAnsi="PT Astra Serif"/>
          <w:sz w:val="28"/>
          <w:szCs w:val="28"/>
        </w:rPr>
        <w:t xml:space="preserve"> взаимодействует </w:t>
      </w:r>
      <w:proofErr w:type="gramStart"/>
      <w:r w:rsidRPr="00231EA9">
        <w:rPr>
          <w:rFonts w:ascii="PT Astra Serif" w:eastAsia="Calibri" w:hAnsi="PT Astra Serif"/>
          <w:sz w:val="28"/>
          <w:szCs w:val="28"/>
        </w:rPr>
        <w:t>с</w:t>
      </w:r>
      <w:proofErr w:type="gramEnd"/>
      <w:r w:rsidRPr="00231EA9">
        <w:rPr>
          <w:rFonts w:ascii="PT Astra Serif" w:eastAsia="Calibri" w:hAnsi="PT Astra Serif"/>
          <w:sz w:val="28"/>
          <w:szCs w:val="28"/>
        </w:rPr>
        <w:t>:</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оператором федеральной информационной адресной системы (далее - Оператор ФИАС);</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уполномоченного органа подведомственным ему федеральным государственным бюджетным учреждением;</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органами государственной власти, органами местного самоуправления и подведомственными государственным органам 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C53161" w:rsidRPr="00231EA9" w:rsidRDefault="00D47D14" w:rsidP="00C53161">
      <w:pPr>
        <w:ind w:firstLine="708"/>
        <w:jc w:val="both"/>
        <w:rPr>
          <w:sz w:val="28"/>
          <w:szCs w:val="28"/>
        </w:rPr>
      </w:pPr>
      <w:r w:rsidRPr="00231EA9">
        <w:rPr>
          <w:rFonts w:ascii="PT Astra Serif" w:eastAsia="Calibri" w:hAnsi="PT Astra Serif"/>
          <w:sz w:val="28"/>
          <w:szCs w:val="28"/>
        </w:rPr>
        <w:t>2.4. </w:t>
      </w:r>
      <w:r w:rsidRPr="00231EA9">
        <w:rPr>
          <w:rFonts w:ascii="PT Astra Serif" w:eastAsia="Calibri" w:hAnsi="PT Astra Serif"/>
          <w:bCs/>
          <w:sz w:val="28"/>
          <w:szCs w:val="28"/>
        </w:rPr>
        <w:t xml:space="preserve"> </w:t>
      </w:r>
      <w:r w:rsidR="00C53161" w:rsidRPr="00231EA9">
        <w:rPr>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Результат предоставления муниципальной услуги</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2.5. Результатом предоставления муниципальной услуги является:</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а) выдача (направление)</w:t>
      </w:r>
      <w:r w:rsidR="00C53161" w:rsidRPr="00231EA9">
        <w:rPr>
          <w:rFonts w:ascii="PT Astra Serif" w:eastAsia="Calibri" w:hAnsi="PT Astra Serif"/>
          <w:sz w:val="28"/>
          <w:szCs w:val="28"/>
        </w:rPr>
        <w:t xml:space="preserve"> заявителю решения о присвоении </w:t>
      </w:r>
      <w:r w:rsidRPr="00231EA9">
        <w:rPr>
          <w:rFonts w:ascii="PT Astra Serif" w:eastAsia="Calibri" w:hAnsi="PT Astra Serif"/>
          <w:sz w:val="28"/>
          <w:szCs w:val="28"/>
        </w:rPr>
        <w:t>объекту адресации</w:t>
      </w:r>
      <w:r w:rsidR="00C53161" w:rsidRPr="00231EA9">
        <w:rPr>
          <w:rFonts w:ascii="PT Astra Serif" w:eastAsia="Calibri" w:hAnsi="PT Astra Serif"/>
          <w:sz w:val="28"/>
          <w:szCs w:val="28"/>
        </w:rPr>
        <w:t xml:space="preserve"> </w:t>
      </w:r>
      <w:r w:rsidR="00C53161" w:rsidRPr="00231EA9">
        <w:rPr>
          <w:rFonts w:ascii="PT Astra Serif" w:eastAsia="Calibri" w:hAnsi="PT Astra Serif"/>
          <w:sz w:val="28"/>
          <w:szCs w:val="28"/>
        </w:rPr>
        <w:t>адреса</w:t>
      </w:r>
      <w:r w:rsidRPr="00231EA9">
        <w:rPr>
          <w:rFonts w:ascii="PT Astra Serif" w:eastAsia="Calibri" w:hAnsi="PT Astra Serif"/>
          <w:sz w:val="28"/>
          <w:szCs w:val="28"/>
        </w:rPr>
        <w:t xml:space="preserve"> (приложение 1 к настоящему административному регламенту);</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б) выдача (направление) заявителю решения об аннулировании адреса объекта адресации (допускается объединение с решением о присвоении адреса объекту адресации) (приложение 2 к настоящему административному регламенту);</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в) выдача (направление) заявителю решения об отказе в присвоении объекту адресации адреса или </w:t>
      </w:r>
      <w:r w:rsidR="00C53161" w:rsidRPr="00231EA9">
        <w:rPr>
          <w:rFonts w:ascii="PT Astra Serif" w:eastAsia="Calibri" w:hAnsi="PT Astra Serif"/>
          <w:sz w:val="28"/>
          <w:szCs w:val="28"/>
        </w:rPr>
        <w:t>его аннулировании</w:t>
      </w:r>
      <w:r w:rsidRPr="00231EA9">
        <w:rPr>
          <w:rFonts w:ascii="PT Astra Serif" w:eastAsia="Calibri" w:hAnsi="PT Astra Serif"/>
          <w:sz w:val="28"/>
          <w:szCs w:val="28"/>
        </w:rPr>
        <w:t xml:space="preserve">. </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2.6. Решение о предоставлении муниципальной услуги оформляется в форме постановления администрации </w:t>
      </w:r>
      <w:r w:rsidR="00C53161" w:rsidRPr="00231EA9">
        <w:rPr>
          <w:rFonts w:ascii="PT Astra Serif" w:eastAsia="Calibri" w:hAnsi="PT Astra Serif"/>
          <w:sz w:val="28"/>
          <w:szCs w:val="28"/>
        </w:rPr>
        <w:t xml:space="preserve">сельского поселения </w:t>
      </w:r>
      <w:proofErr w:type="spellStart"/>
      <w:r w:rsidR="00C53161" w:rsidRPr="00231EA9">
        <w:rPr>
          <w:rFonts w:ascii="PT Astra Serif" w:eastAsia="Calibri" w:hAnsi="PT Astra Serif"/>
          <w:sz w:val="28"/>
          <w:szCs w:val="28"/>
        </w:rPr>
        <w:t>Шугур</w:t>
      </w:r>
      <w:proofErr w:type="spellEnd"/>
      <w:r w:rsidRPr="00231EA9">
        <w:rPr>
          <w:rFonts w:ascii="PT Astra Serif" w:eastAsia="Calibri" w:hAnsi="PT Astra Serif"/>
          <w:sz w:val="28"/>
          <w:szCs w:val="28"/>
        </w:rPr>
        <w:t xml:space="preserve"> о присвоении объекту адресации адреса, аннулировании </w:t>
      </w:r>
      <w:r w:rsidR="00C53161" w:rsidRPr="00231EA9">
        <w:rPr>
          <w:rFonts w:ascii="PT Astra Serif" w:eastAsia="Calibri" w:hAnsi="PT Astra Serif"/>
          <w:sz w:val="28"/>
          <w:szCs w:val="28"/>
        </w:rPr>
        <w:t>его</w:t>
      </w:r>
      <w:r w:rsidRPr="00231EA9">
        <w:rPr>
          <w:rFonts w:ascii="PT Astra Serif" w:eastAsia="Calibri" w:hAnsi="PT Astra Serif"/>
          <w:sz w:val="28"/>
          <w:szCs w:val="28"/>
        </w:rPr>
        <w:t xml:space="preserve"> адреса.</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Постановление о присвоении объекту адресации </w:t>
      </w:r>
      <w:r w:rsidR="00C53161" w:rsidRPr="00231EA9">
        <w:rPr>
          <w:rFonts w:ascii="PT Astra Serif" w:eastAsia="Calibri" w:hAnsi="PT Astra Serif"/>
          <w:sz w:val="28"/>
          <w:szCs w:val="28"/>
        </w:rPr>
        <w:t>адреса</w:t>
      </w:r>
      <w:r w:rsidR="00C53161" w:rsidRPr="00231EA9">
        <w:rPr>
          <w:rFonts w:ascii="PT Astra Serif" w:eastAsia="Calibri" w:hAnsi="PT Astra Serif"/>
          <w:sz w:val="28"/>
          <w:szCs w:val="28"/>
        </w:rPr>
        <w:t xml:space="preserve"> </w:t>
      </w:r>
      <w:r w:rsidRPr="00231EA9">
        <w:rPr>
          <w:rFonts w:ascii="PT Astra Serif" w:eastAsia="Calibri" w:hAnsi="PT Astra Serif"/>
          <w:sz w:val="28"/>
          <w:szCs w:val="28"/>
        </w:rPr>
        <w:t>содержит:</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присвоенный объекту адресации адрес;</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lastRenderedPageBreak/>
        <w:t>- реквизиты и наименования документов, на основании которых принято решение о присвоении адреса;</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описание местоположения объекта адресации;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кадастровые номера, адреса и, сведения об объектах недвижимости, из которых образуется объект адресации в случае образования объектов в результате преобразования существующего объекта или объектов;</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Постановление об аннулировании адреса объекта адресации содержит:</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аннулируемый адрес объекта адресации;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уникальный номер аннулируемого адреса объекта адресации в государственном адресном реестре;</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причину аннулирования адреса объекта адресации;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В случае присвоения адреса объекту адресации, поставленному на государственный кадастровый учет, в постановлении о присвоении адреса объекту адресации указывается кадастровый номер объекта недвижимости, являющегося объектом адресации.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proofErr w:type="gramStart"/>
      <w:r w:rsidRPr="00231EA9">
        <w:rPr>
          <w:rFonts w:ascii="PT Astra Serif" w:eastAsia="Calibri" w:hAnsi="PT Astra Serif"/>
          <w:sz w:val="28"/>
          <w:szCs w:val="28"/>
        </w:rPr>
        <w:t xml:space="preserve">Решение об отказе в предоставлении муниципальной услуги оформляется по форме, утвержденной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Минфина РФ от 11.12.2014 № 146н) с обязательным указанием причин отказа. </w:t>
      </w:r>
      <w:proofErr w:type="gramEnd"/>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proofErr w:type="gramStart"/>
      <w:r w:rsidRPr="00231EA9">
        <w:rPr>
          <w:rFonts w:ascii="PT Astra Serif" w:eastAsia="Calibri" w:hAnsi="PT Astra Serif"/>
          <w:sz w:val="28"/>
          <w:szCs w:val="28"/>
        </w:rPr>
        <w:t>Окончательным результатом предоставления муниципальной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об адресе, оформляемой по форме согласно приложению 2 к положению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w:t>
      </w:r>
      <w:proofErr w:type="gramEnd"/>
      <w:r w:rsidRPr="00231EA9">
        <w:rPr>
          <w:rFonts w:ascii="PT Astra Serif" w:eastAsia="Calibri" w:hAnsi="PT Astra Serif"/>
          <w:sz w:val="28"/>
          <w:szCs w:val="28"/>
        </w:rPr>
        <w:t xml:space="preserve"> адресной системе, </w:t>
      </w:r>
      <w:proofErr w:type="gramStart"/>
      <w:r w:rsidRPr="00231EA9">
        <w:rPr>
          <w:rFonts w:ascii="PT Astra Serif" w:eastAsia="Calibri" w:hAnsi="PT Astra Serif"/>
          <w:sz w:val="28"/>
          <w:szCs w:val="28"/>
        </w:rPr>
        <w:t>утвержденному</w:t>
      </w:r>
      <w:proofErr w:type="gramEnd"/>
      <w:r w:rsidRPr="00231EA9">
        <w:rPr>
          <w:rFonts w:ascii="PT Astra Serif" w:eastAsia="Calibri" w:hAnsi="PT Astra Serif"/>
          <w:sz w:val="28"/>
          <w:szCs w:val="28"/>
        </w:rPr>
        <w:t xml:space="preserve"> приказом Министерства финансов Российской Федерации от 14.09.2020 № 193н.</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Срок предоставления муниципальной услуги</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2.7. Срок предоставления муниципаль</w:t>
      </w:r>
      <w:r w:rsidR="00C53161" w:rsidRPr="00231EA9">
        <w:rPr>
          <w:rFonts w:ascii="PT Astra Serif" w:eastAsia="Calibri" w:hAnsi="PT Astra Serif"/>
          <w:sz w:val="28"/>
          <w:szCs w:val="28"/>
        </w:rPr>
        <w:t>ной услуги составляет не более 9</w:t>
      </w:r>
      <w:r w:rsidRPr="00231EA9">
        <w:rPr>
          <w:rFonts w:ascii="PT Astra Serif" w:eastAsia="Calibri" w:hAnsi="PT Astra Serif"/>
          <w:sz w:val="28"/>
          <w:szCs w:val="28"/>
        </w:rPr>
        <w:t xml:space="preserve"> рабочих дней со дня регистрации заявления о предоставлении муниципальной услуги в </w:t>
      </w:r>
      <w:r w:rsidR="00C53161" w:rsidRPr="00231EA9">
        <w:rPr>
          <w:rFonts w:ascii="PT Astra Serif" w:eastAsia="Calibri" w:hAnsi="PT Astra Serif"/>
          <w:sz w:val="28"/>
          <w:szCs w:val="28"/>
        </w:rPr>
        <w:t>Уполномоченном органе</w:t>
      </w:r>
      <w:r w:rsidRPr="00231EA9">
        <w:rPr>
          <w:rFonts w:ascii="PT Astra Serif" w:eastAsia="Calibri" w:hAnsi="PT Astra Serif"/>
          <w:sz w:val="28"/>
          <w:szCs w:val="28"/>
        </w:rPr>
        <w:t>.</w:t>
      </w:r>
    </w:p>
    <w:p w:rsidR="00D47D14" w:rsidRPr="00231EA9" w:rsidRDefault="00C53161"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2.8. </w:t>
      </w:r>
      <w:r w:rsidR="00D47D14" w:rsidRPr="00231EA9">
        <w:rPr>
          <w:rFonts w:ascii="PT Astra Serif" w:eastAsia="Calibri" w:hAnsi="PT Astra Serif"/>
          <w:sz w:val="28"/>
          <w:szCs w:val="28"/>
        </w:rPr>
        <w:t xml:space="preserve">Заявление о присвоении объекту адресации адреса или об аннулировании его адреса считается поступившим в </w:t>
      </w:r>
      <w:r w:rsidRPr="00231EA9">
        <w:rPr>
          <w:rFonts w:ascii="PT Astra Serif" w:eastAsia="Calibri" w:hAnsi="PT Astra Serif"/>
          <w:sz w:val="28"/>
          <w:szCs w:val="28"/>
        </w:rPr>
        <w:t>Уполномоченный орган</w:t>
      </w:r>
      <w:r w:rsidR="00D47D14" w:rsidRPr="00231EA9">
        <w:rPr>
          <w:rFonts w:ascii="PT Astra Serif" w:eastAsia="Calibri" w:hAnsi="PT Astra Serif"/>
          <w:sz w:val="28"/>
          <w:szCs w:val="28"/>
        </w:rPr>
        <w:t xml:space="preserve"> со дня его регистрации.</w:t>
      </w:r>
    </w:p>
    <w:p w:rsidR="00D47D14" w:rsidRPr="00231EA9" w:rsidRDefault="00D47D14" w:rsidP="00D47D14">
      <w:pPr>
        <w:autoSpaceDE w:val="0"/>
        <w:autoSpaceDN w:val="0"/>
        <w:adjustRightInd w:val="0"/>
        <w:spacing w:line="276" w:lineRule="auto"/>
        <w:jc w:val="both"/>
        <w:rPr>
          <w:rFonts w:ascii="PT Astra Serif" w:eastAsia="Calibri" w:hAnsi="PT Astra Serif"/>
          <w:sz w:val="28"/>
          <w:szCs w:val="28"/>
        </w:rPr>
      </w:pPr>
    </w:p>
    <w:p w:rsidR="00D47D14" w:rsidRPr="00231EA9" w:rsidRDefault="00D47D14" w:rsidP="00D47D14">
      <w:pPr>
        <w:tabs>
          <w:tab w:val="left" w:pos="3423"/>
        </w:tabs>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Правовые основания предоставления муниципальной услуги</w:t>
      </w:r>
    </w:p>
    <w:p w:rsidR="00D47D14" w:rsidRPr="00231EA9" w:rsidRDefault="00D47D14" w:rsidP="00D47D14">
      <w:pPr>
        <w:tabs>
          <w:tab w:val="left" w:pos="3423"/>
        </w:tabs>
        <w:autoSpaceDE w:val="0"/>
        <w:autoSpaceDN w:val="0"/>
        <w:adjustRightInd w:val="0"/>
        <w:spacing w:line="276" w:lineRule="auto"/>
        <w:jc w:val="both"/>
        <w:rPr>
          <w:rFonts w:ascii="PT Astra Serif" w:eastAsia="Calibri" w:hAnsi="PT Astra Serif"/>
          <w:b/>
          <w:bCs/>
          <w:i/>
          <w:iCs/>
          <w:sz w:val="28"/>
          <w:szCs w:val="28"/>
        </w:rPr>
      </w:pPr>
    </w:p>
    <w:p w:rsidR="00D47D14" w:rsidRPr="00231EA9" w:rsidRDefault="00C53161" w:rsidP="00D47D14">
      <w:pPr>
        <w:tabs>
          <w:tab w:val="left" w:pos="993"/>
        </w:tabs>
        <w:autoSpaceDE w:val="0"/>
        <w:autoSpaceDN w:val="0"/>
        <w:adjustRightInd w:val="0"/>
        <w:spacing w:line="276" w:lineRule="auto"/>
        <w:ind w:firstLine="709"/>
        <w:jc w:val="both"/>
        <w:rPr>
          <w:rFonts w:ascii="PT Astra Serif" w:eastAsia="Calibri" w:hAnsi="PT Astra Serif"/>
          <w:bCs/>
          <w:sz w:val="28"/>
          <w:szCs w:val="28"/>
        </w:rPr>
      </w:pPr>
      <w:r w:rsidRPr="00231EA9">
        <w:rPr>
          <w:rFonts w:ascii="PT Astra Serif" w:eastAsia="Calibri" w:hAnsi="PT Astra Serif"/>
          <w:bCs/>
          <w:sz w:val="28"/>
          <w:szCs w:val="28"/>
        </w:rPr>
        <w:t>2.9</w:t>
      </w:r>
      <w:r w:rsidR="00D47D14" w:rsidRPr="00231EA9">
        <w:rPr>
          <w:rFonts w:ascii="PT Astra Serif" w:eastAsia="Calibri" w:hAnsi="PT Astra Serif"/>
          <w:bCs/>
          <w:sz w:val="28"/>
          <w:szCs w:val="28"/>
        </w:rPr>
        <w:t>. Перечень нормативных правовых актов, регулирующих предоставление муниципальной услуги, размещен на Едином портале.</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 xml:space="preserve">Исчерпывающий перечень документов и сведений, необходимых </w:t>
      </w:r>
      <w:proofErr w:type="gramStart"/>
      <w:r w:rsidRPr="00231EA9">
        <w:rPr>
          <w:rFonts w:ascii="PT Astra Serif" w:eastAsia="Calibri" w:hAnsi="PT Astra Serif"/>
          <w:b/>
          <w:bCs/>
          <w:sz w:val="28"/>
          <w:szCs w:val="28"/>
        </w:rPr>
        <w:t>в</w:t>
      </w:r>
      <w:proofErr w:type="gramEnd"/>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proofErr w:type="gramStart"/>
      <w:r w:rsidRPr="00231EA9">
        <w:rPr>
          <w:rFonts w:ascii="PT Astra Serif" w:eastAsia="Calibri" w:hAnsi="PT Astra Serif"/>
          <w:b/>
          <w:bCs/>
          <w:sz w:val="28"/>
          <w:szCs w:val="28"/>
        </w:rPr>
        <w:t>соответствии</w:t>
      </w:r>
      <w:proofErr w:type="gramEnd"/>
      <w:r w:rsidRPr="00231EA9">
        <w:rPr>
          <w:rFonts w:ascii="PT Astra Serif" w:eastAsia="Calibri" w:hAnsi="PT Astra Serif"/>
          <w:b/>
          <w:bCs/>
          <w:sz w:val="28"/>
          <w:szCs w:val="28"/>
        </w:rPr>
        <w:t xml:space="preserve"> с нормативными правовыми актами для предоставления</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муниципальной услуги и услуг, которые являются</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proofErr w:type="gramStart"/>
      <w:r w:rsidRPr="00231EA9">
        <w:rPr>
          <w:rFonts w:ascii="PT Astra Serif" w:eastAsia="Calibri" w:hAnsi="PT Astra Serif"/>
          <w:b/>
          <w:bCs/>
          <w:sz w:val="28"/>
          <w:szCs w:val="28"/>
        </w:rPr>
        <w:t>необходимыми</w:t>
      </w:r>
      <w:proofErr w:type="gramEnd"/>
      <w:r w:rsidRPr="00231EA9">
        <w:rPr>
          <w:rFonts w:ascii="PT Astra Serif" w:eastAsia="Calibri" w:hAnsi="PT Astra Serif"/>
          <w:b/>
          <w:bCs/>
          <w:sz w:val="28"/>
          <w:szCs w:val="28"/>
        </w:rPr>
        <w:t xml:space="preserve">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2.10.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а) заявление о присвоении объекту адресации адреса или аннулировании его адреса;</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б) документ, удостоверяющий личность заявителя или представителя заявителя</w:t>
      </w:r>
      <w:r w:rsidR="00C53161" w:rsidRPr="00231EA9">
        <w:rPr>
          <w:rFonts w:ascii="PT Astra Serif" w:eastAsia="Calibri" w:hAnsi="PT Astra Serif"/>
          <w:sz w:val="28"/>
          <w:szCs w:val="28"/>
        </w:rPr>
        <w:t xml:space="preserve">, в случае личного обращения в Уполномоченный орган </w:t>
      </w:r>
      <w:r w:rsidRPr="00231EA9">
        <w:rPr>
          <w:rFonts w:ascii="PT Astra Serif" w:eastAsia="Calibri" w:hAnsi="PT Astra Serif"/>
          <w:sz w:val="28"/>
          <w:szCs w:val="28"/>
        </w:rPr>
        <w:t>(при обращении в электронной форме посредством Единого портала представление указанного документа не требуется);</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bCs/>
          <w:sz w:val="28"/>
          <w:szCs w:val="28"/>
        </w:rPr>
      </w:pPr>
      <w:r w:rsidRPr="00231EA9">
        <w:rPr>
          <w:rFonts w:ascii="PT Astra Serif" w:eastAsia="Calibri" w:hAnsi="PT Astra Serif"/>
          <w:bCs/>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w:t>
      </w:r>
      <w:r w:rsidRPr="00231EA9">
        <w:rPr>
          <w:rFonts w:ascii="PT Astra Serif" w:eastAsia="Calibri" w:hAnsi="PT Astra Serif"/>
          <w:sz w:val="28"/>
          <w:szCs w:val="28"/>
        </w:rPr>
        <w:t>муниципальной</w:t>
      </w:r>
      <w:r w:rsidRPr="00231EA9">
        <w:rPr>
          <w:rFonts w:ascii="PT Astra Serif" w:eastAsia="Calibri" w:hAnsi="PT Astra Serif"/>
          <w:bCs/>
          <w:sz w:val="28"/>
          <w:szCs w:val="28"/>
        </w:rPr>
        <w:t xml:space="preserve"> услуги представителя заявителя);</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bCs/>
          <w:sz w:val="28"/>
          <w:szCs w:val="28"/>
        </w:rPr>
      </w:pPr>
      <w:r w:rsidRPr="00231EA9">
        <w:rPr>
          <w:rFonts w:ascii="PT Astra Serif" w:eastAsia="Calibri" w:hAnsi="PT Astra Serif"/>
          <w:bCs/>
          <w:sz w:val="28"/>
          <w:szCs w:val="28"/>
        </w:rPr>
        <w:t>г) решение общего собрания собственников в порядке, установленном законодательством Российской Федерации (в случае предоставления заявления представителем от имени собственников помещений в многоквартирном доме);</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bCs/>
          <w:sz w:val="28"/>
          <w:szCs w:val="28"/>
        </w:rPr>
      </w:pPr>
      <w:r w:rsidRPr="00231EA9">
        <w:rPr>
          <w:rFonts w:ascii="PT Astra Serif" w:eastAsia="Calibri" w:hAnsi="PT Astra Serif"/>
          <w:bCs/>
          <w:sz w:val="28"/>
          <w:szCs w:val="28"/>
        </w:rPr>
        <w:t>д) решение общего собрания членов садоводческого или огороднического некоммерческого товарищества (в случае предоставления заявления представителем такого товарищества);</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bCs/>
          <w:sz w:val="28"/>
          <w:szCs w:val="28"/>
        </w:rPr>
      </w:pPr>
      <w:r w:rsidRPr="00231EA9">
        <w:rPr>
          <w:rFonts w:ascii="PT Astra Serif" w:eastAsia="Calibri" w:hAnsi="PT Astra Serif"/>
          <w:bCs/>
          <w:sz w:val="28"/>
          <w:szCs w:val="28"/>
        </w:rPr>
        <w:lastRenderedPageBreak/>
        <w:t>е)</w:t>
      </w:r>
      <w:r w:rsidRPr="00231EA9">
        <w:rPr>
          <w:sz w:val="24"/>
          <w:szCs w:val="24"/>
          <w:lang w:eastAsia="ru-RU"/>
        </w:rPr>
        <w:t> </w:t>
      </w:r>
      <w:r w:rsidRPr="00231EA9">
        <w:rPr>
          <w:rFonts w:ascii="PT Astra Serif" w:eastAsia="Calibri" w:hAnsi="PT Astra Serif"/>
          <w:bCs/>
          <w:sz w:val="28"/>
          <w:szCs w:val="28"/>
        </w:rPr>
        <w:t>копия документа, предусмотренного статьей 35 или статьей 42.3 Федерального закона от 24.07.2007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представления заявления кадастровым инженером).</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2.11. Исчерпывающий перечень документов, необходимых для предоставления муниципальной услуги: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proofErr w:type="gramStart"/>
      <w:r w:rsidRPr="00231EA9">
        <w:rPr>
          <w:rFonts w:ascii="PT Astra Serif" w:eastAsia="Calibri" w:hAnsi="PT Astra Serif"/>
          <w:sz w:val="28"/>
          <w:szCs w:val="28"/>
        </w:rPr>
        <w:t xml:space="preserve">а) правоустанавливающие и (или) </w:t>
      </w:r>
      <w:proofErr w:type="spellStart"/>
      <w:r w:rsidRPr="00231EA9">
        <w:rPr>
          <w:rFonts w:ascii="PT Astra Serif" w:eastAsia="Calibri" w:hAnsi="PT Astra Serif"/>
          <w:sz w:val="28"/>
          <w:szCs w:val="28"/>
        </w:rPr>
        <w:t>правоудостоверяющие</w:t>
      </w:r>
      <w:proofErr w:type="spellEnd"/>
      <w:r w:rsidRPr="00231EA9">
        <w:rPr>
          <w:rFonts w:ascii="PT Astra Serif" w:eastAsia="Calibri" w:hAnsi="PT Astra Serif"/>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231EA9">
        <w:rPr>
          <w:rFonts w:ascii="PT Astra Serif" w:eastAsia="Calibri" w:hAnsi="PT Astra Serif"/>
          <w:sz w:val="28"/>
          <w:szCs w:val="28"/>
        </w:rPr>
        <w:t>правоудостоверяющие</w:t>
      </w:r>
      <w:proofErr w:type="spellEnd"/>
      <w:r w:rsidRPr="00231EA9">
        <w:rPr>
          <w:rFonts w:ascii="PT Astra Serif" w:eastAsia="Calibri" w:hAnsi="PT Astra Serif"/>
          <w:sz w:val="28"/>
          <w:szCs w:val="28"/>
        </w:rPr>
        <w:t xml:space="preserve"> документы на земельный участок, на котором расположены указанное здание (строение), сооружение);</w:t>
      </w:r>
      <w:proofErr w:type="gramEnd"/>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ж) акт приемочной комиссии при переустройстве и (или) перепланировке помещения, приводящих к образованию одного и более новых объектов </w:t>
      </w:r>
      <w:r w:rsidRPr="00231EA9">
        <w:rPr>
          <w:rFonts w:ascii="PT Astra Serif" w:eastAsia="Calibri" w:hAnsi="PT Astra Serif"/>
          <w:sz w:val="28"/>
          <w:szCs w:val="28"/>
        </w:rPr>
        <w:lastRenderedPageBreak/>
        <w:t>адресации (в случае преобразования объектов недвижимости (помещений) с образованием одного и более новых объектов адресации;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Заявитель при подаче заявления вправе приложить к нему документы, указанные в подпунктах «а», «в», «г», «е», «ж» настоящего пункта, если такие документы не находятся в распоряжении </w:t>
      </w:r>
      <w:r w:rsidR="00C53161" w:rsidRPr="00231EA9">
        <w:rPr>
          <w:rFonts w:ascii="PT Astra Serif" w:eastAsia="Calibri" w:hAnsi="PT Astra Serif"/>
          <w:sz w:val="28"/>
          <w:szCs w:val="28"/>
        </w:rPr>
        <w:t>Уполномоченного органа</w:t>
      </w:r>
      <w:r w:rsidRPr="00231EA9">
        <w:rPr>
          <w:rFonts w:ascii="PT Astra Serif" w:eastAsia="Calibri" w:hAnsi="PT Astra Serif"/>
          <w:sz w:val="28"/>
          <w:szCs w:val="28"/>
        </w:rPr>
        <w:t>, органа государственной власти, либо подведомственных государственным органам или органам местного самоуправления организаций.</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2.12. </w:t>
      </w:r>
      <w:proofErr w:type="gramStart"/>
      <w:r w:rsidRPr="00231EA9">
        <w:rPr>
          <w:rFonts w:ascii="PT Astra Serif" w:eastAsia="Calibri" w:hAnsi="PT Astra Serif"/>
          <w:sz w:val="28"/>
          <w:szCs w:val="28"/>
        </w:rPr>
        <w:t xml:space="preserve">Исчерпывающий перечень необходимых для предоставления муниципальной услуги документов (их копий или сведений, содержащиеся в них), которые запрашиваются </w:t>
      </w:r>
      <w:r w:rsidR="00C53161" w:rsidRPr="00231EA9">
        <w:rPr>
          <w:rFonts w:ascii="PT Astra Serif" w:eastAsia="Calibri" w:hAnsi="PT Astra Serif"/>
          <w:sz w:val="28"/>
          <w:szCs w:val="28"/>
        </w:rPr>
        <w:t>Уполномоченным органом</w:t>
      </w:r>
      <w:r w:rsidRPr="00231EA9">
        <w:rPr>
          <w:rFonts w:ascii="PT Astra Serif" w:eastAsia="Calibri" w:hAnsi="PT Astra Serif"/>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w:t>
      </w:r>
      <w:proofErr w:type="gramEnd"/>
      <w:r w:rsidRPr="00231EA9">
        <w:rPr>
          <w:rFonts w:ascii="PT Astra Serif" w:eastAsia="Calibri" w:hAnsi="PT Astra Serif"/>
          <w:sz w:val="28"/>
          <w:szCs w:val="28"/>
        </w:rPr>
        <w:t xml:space="preserve"> </w:t>
      </w:r>
      <w:proofErr w:type="gramStart"/>
      <w:r w:rsidRPr="00231EA9">
        <w:rPr>
          <w:rFonts w:ascii="PT Astra Serif" w:eastAsia="Calibri" w:hAnsi="PT Astra Serif"/>
          <w:sz w:val="28"/>
          <w:szCs w:val="28"/>
        </w:rPr>
        <w:t>которых</w:t>
      </w:r>
      <w:proofErr w:type="gramEnd"/>
      <w:r w:rsidRPr="00231EA9">
        <w:rPr>
          <w:rFonts w:ascii="PT Astra Serif" w:eastAsia="Calibri" w:hAnsi="PT Astra Serif"/>
          <w:sz w:val="28"/>
          <w:szCs w:val="28"/>
        </w:rPr>
        <w:t xml:space="preserve"> находятся указанные документы, и которые заявитель вправе представить по собственной инициативе указаны:</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кадастровый паспорт здания, сооружения, объекта незавершенного строительства, помещения;</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кадастровая выписка о земельном участке;</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градостроительный план земельного участка (в случае присвоения адреса строящимся/реконструируемым объектам адресации);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разрешение на строительство объекта адресации (в случае присвоения адреса строящимся объектам адресации);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разрешение на ввод объекта адресации в эксплуатацию (в случае присвоения адреса строящимся объектам адресации);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lastRenderedPageBreak/>
        <w:t xml:space="preserve">- кадастровая выписка об объекте недвижимости, который снят с учета </w:t>
      </w:r>
      <w:proofErr w:type="gramStart"/>
      <w:r w:rsidRPr="00231EA9">
        <w:rPr>
          <w:rFonts w:ascii="PT Astra Serif" w:eastAsia="Calibri" w:hAnsi="PT Astra Serif"/>
          <w:sz w:val="28"/>
          <w:szCs w:val="28"/>
        </w:rPr>
        <w:t xml:space="preserve">( </w:t>
      </w:r>
      <w:proofErr w:type="gramEnd"/>
      <w:r w:rsidRPr="00231EA9">
        <w:rPr>
          <w:rFonts w:ascii="PT Astra Serif" w:eastAsia="Calibri" w:hAnsi="PT Astra Serif"/>
          <w:sz w:val="28"/>
          <w:szCs w:val="28"/>
        </w:rPr>
        <w:t>в случае аннулирования адреса объекта адресации);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proofErr w:type="gramStart"/>
      <w:r w:rsidRPr="00231EA9">
        <w:rPr>
          <w:rFonts w:ascii="PT Astra Serif" w:eastAsia="Calibri" w:hAnsi="PT Astra Serif"/>
          <w:sz w:val="28"/>
          <w:szCs w:val="28"/>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кадастровые паспорта объектов недвижимости, следствием преобразования которых является образование одного и более новых объектов адресации</w:t>
      </w:r>
      <w:r w:rsidR="00C53161" w:rsidRPr="00231EA9">
        <w:rPr>
          <w:rFonts w:ascii="PT Astra Serif" w:eastAsia="Calibri" w:hAnsi="PT Astra Serif"/>
          <w:sz w:val="28"/>
          <w:szCs w:val="28"/>
        </w:rPr>
        <w:t xml:space="preserve"> </w:t>
      </w:r>
      <w:r w:rsidRPr="00231EA9">
        <w:rPr>
          <w:rFonts w:ascii="PT Astra Serif" w:eastAsia="Calibri" w:hAnsi="PT Astra Serif"/>
          <w:sz w:val="28"/>
          <w:szCs w:val="28"/>
        </w:rPr>
        <w:t>(в случае преобразования объектов недвижимости с образованием одного и более новых объектов адресации).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bCs/>
          <w:sz w:val="28"/>
          <w:szCs w:val="28"/>
        </w:rPr>
      </w:pPr>
      <w:r w:rsidRPr="00231EA9">
        <w:rPr>
          <w:rFonts w:ascii="PT Astra Serif" w:eastAsia="Calibri" w:hAnsi="PT Astra Serif"/>
          <w:bCs/>
          <w:sz w:val="28"/>
          <w:szCs w:val="28"/>
        </w:rPr>
        <w:t>2.13.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предоставлении муниципальной услуги.</w:t>
      </w:r>
    </w:p>
    <w:p w:rsidR="00D47D14" w:rsidRPr="00231EA9" w:rsidRDefault="00D47D14" w:rsidP="00D47D14">
      <w:pPr>
        <w:autoSpaceDE w:val="0"/>
        <w:autoSpaceDN w:val="0"/>
        <w:adjustRightInd w:val="0"/>
        <w:spacing w:line="276" w:lineRule="auto"/>
        <w:ind w:firstLine="708"/>
        <w:jc w:val="center"/>
        <w:rPr>
          <w:rFonts w:ascii="PT Astra Serif" w:eastAsia="Calibri" w:hAnsi="PT Astra Serif"/>
          <w:bCs/>
          <w:sz w:val="28"/>
          <w:szCs w:val="28"/>
        </w:rPr>
      </w:pPr>
    </w:p>
    <w:p w:rsidR="00D47D14" w:rsidRPr="00231EA9" w:rsidRDefault="00D47D14" w:rsidP="00D47D14">
      <w:pPr>
        <w:autoSpaceDE w:val="0"/>
        <w:autoSpaceDN w:val="0"/>
        <w:adjustRightInd w:val="0"/>
        <w:spacing w:line="276" w:lineRule="auto"/>
        <w:jc w:val="center"/>
        <w:rPr>
          <w:rFonts w:ascii="PT Astra Serif" w:eastAsia="Calibri" w:hAnsi="PT Astra Serif"/>
          <w:b/>
          <w:sz w:val="28"/>
          <w:szCs w:val="28"/>
        </w:rPr>
      </w:pPr>
      <w:r w:rsidRPr="00231EA9">
        <w:rPr>
          <w:rFonts w:ascii="PT Astra Serif" w:eastAsia="Calibri" w:hAnsi="PT Astra Serif"/>
          <w:b/>
          <w:sz w:val="28"/>
          <w:szCs w:val="28"/>
        </w:rPr>
        <w:t>Требования к документам, необходимым для предоставления</w:t>
      </w:r>
    </w:p>
    <w:p w:rsidR="00D47D14" w:rsidRPr="00231EA9" w:rsidRDefault="00D47D14" w:rsidP="00D47D14">
      <w:pPr>
        <w:autoSpaceDE w:val="0"/>
        <w:autoSpaceDN w:val="0"/>
        <w:adjustRightInd w:val="0"/>
        <w:spacing w:line="276" w:lineRule="auto"/>
        <w:jc w:val="center"/>
        <w:rPr>
          <w:rFonts w:ascii="PT Astra Serif" w:eastAsia="Calibri" w:hAnsi="PT Astra Serif"/>
          <w:b/>
          <w:sz w:val="28"/>
          <w:szCs w:val="28"/>
        </w:rPr>
      </w:pPr>
      <w:r w:rsidRPr="00231EA9">
        <w:rPr>
          <w:rFonts w:ascii="PT Astra Serif" w:eastAsia="Calibri" w:hAnsi="PT Astra Serif"/>
          <w:b/>
          <w:sz w:val="28"/>
          <w:szCs w:val="28"/>
        </w:rPr>
        <w:t>муниципальной услуги</w:t>
      </w:r>
    </w:p>
    <w:p w:rsidR="00D47D14" w:rsidRPr="00231EA9" w:rsidRDefault="00D47D14" w:rsidP="00D47D14">
      <w:pPr>
        <w:autoSpaceDE w:val="0"/>
        <w:autoSpaceDN w:val="0"/>
        <w:adjustRightInd w:val="0"/>
        <w:spacing w:line="276" w:lineRule="auto"/>
        <w:jc w:val="both"/>
        <w:rPr>
          <w:rFonts w:ascii="PT Astra Serif" w:eastAsia="Calibri" w:hAnsi="PT Astra Serif"/>
          <w:sz w:val="28"/>
          <w:szCs w:val="28"/>
        </w:rPr>
      </w:pP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2.14. Заявление о предоставлении муниципальной услуги предоставляется по форме, утвержденной приказом Минфина РФ от 11.12.2014 № 146н одним из следующих способов:</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а) документа на бумажном носителе посредством почтового отправления с описью вложения и уведомления о вручении;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б) документа на бумажном носителе при личном обращении в </w:t>
      </w:r>
      <w:r w:rsidR="000607E1" w:rsidRPr="00231EA9">
        <w:rPr>
          <w:rFonts w:ascii="PT Astra Serif" w:eastAsia="Calibri" w:hAnsi="PT Astra Serif"/>
          <w:sz w:val="28"/>
          <w:szCs w:val="28"/>
        </w:rPr>
        <w:t>Уполномоченный орган</w:t>
      </w:r>
      <w:r w:rsidRPr="00231EA9">
        <w:rPr>
          <w:rFonts w:ascii="PT Astra Serif" w:eastAsia="Calibri" w:hAnsi="PT Astra Serif"/>
          <w:sz w:val="28"/>
          <w:szCs w:val="28"/>
        </w:rPr>
        <w:t>;</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в) в электронной форме посредством Единого портала;</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г) в электронной форме посредством использования портала ФИАС.</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В случае</w:t>
      </w:r>
      <w:proofErr w:type="gramStart"/>
      <w:r w:rsidRPr="00231EA9">
        <w:rPr>
          <w:rFonts w:ascii="PT Astra Serif" w:eastAsia="Calibri" w:hAnsi="PT Astra Serif"/>
          <w:sz w:val="28"/>
          <w:szCs w:val="28"/>
        </w:rPr>
        <w:t>,</w:t>
      </w:r>
      <w:proofErr w:type="gramEnd"/>
      <w:r w:rsidRPr="00231EA9">
        <w:rPr>
          <w:rFonts w:ascii="PT Astra Serif" w:eastAsia="Calibri" w:hAnsi="PT Astra Serif"/>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Заявление подается в </w:t>
      </w:r>
      <w:r w:rsidR="000607E1" w:rsidRPr="00231EA9">
        <w:rPr>
          <w:rFonts w:ascii="PT Astra Serif" w:eastAsia="Calibri" w:hAnsi="PT Astra Serif"/>
          <w:sz w:val="28"/>
          <w:szCs w:val="28"/>
        </w:rPr>
        <w:t>Уполномоченный орган</w:t>
      </w:r>
      <w:r w:rsidRPr="00231EA9">
        <w:rPr>
          <w:rFonts w:ascii="PT Astra Serif" w:eastAsia="Calibri" w:hAnsi="PT Astra Serif"/>
          <w:sz w:val="28"/>
          <w:szCs w:val="28"/>
        </w:rPr>
        <w:t xml:space="preserve"> по месту нахождения объекта адресации.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bCs/>
          <w:sz w:val="28"/>
          <w:szCs w:val="28"/>
        </w:rPr>
      </w:pPr>
      <w:r w:rsidRPr="00231EA9">
        <w:rPr>
          <w:rFonts w:ascii="PT Astra Serif" w:eastAsia="Calibri" w:hAnsi="PT Astra Serif"/>
          <w:bCs/>
          <w:sz w:val="28"/>
          <w:szCs w:val="28"/>
        </w:rPr>
        <w:lastRenderedPageBreak/>
        <w:t>2.15. </w:t>
      </w:r>
      <w:proofErr w:type="gramStart"/>
      <w:r w:rsidRPr="00231EA9">
        <w:rPr>
          <w:rFonts w:ascii="PT Astra Serif" w:eastAsia="Calibri" w:hAnsi="PT Astra Serif"/>
          <w:bCs/>
          <w:sz w:val="28"/>
          <w:szCs w:val="28"/>
        </w:rPr>
        <w:t>В случае представления документов в электронной форме посредством Единого портала документ, указанный в подпункте «в» пункта 2.10 настоящего административного регламента,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D47D14" w:rsidRPr="00231EA9" w:rsidRDefault="00D47D14" w:rsidP="00D47D14">
      <w:pPr>
        <w:autoSpaceDE w:val="0"/>
        <w:autoSpaceDN w:val="0"/>
        <w:adjustRightInd w:val="0"/>
        <w:spacing w:line="276" w:lineRule="auto"/>
        <w:ind w:firstLine="708"/>
        <w:jc w:val="both"/>
        <w:rPr>
          <w:rFonts w:ascii="PT Astra Serif" w:eastAsia="Calibri" w:hAnsi="PT Astra Serif"/>
          <w:bCs/>
          <w:sz w:val="28"/>
          <w:szCs w:val="28"/>
        </w:rPr>
      </w:pPr>
      <w:r w:rsidRPr="00231EA9">
        <w:rPr>
          <w:rFonts w:ascii="PT Astra Serif" w:eastAsia="Calibri" w:hAnsi="PT Astra Serif"/>
          <w:bCs/>
          <w:sz w:val="28"/>
          <w:szCs w:val="28"/>
        </w:rPr>
        <w:t xml:space="preserve">2.16. При подаче заявления и прилагаемых к нему документов в </w:t>
      </w:r>
      <w:r w:rsidR="000607E1" w:rsidRPr="00231EA9">
        <w:rPr>
          <w:rFonts w:ascii="PT Astra Serif" w:eastAsia="Calibri" w:hAnsi="PT Astra Serif"/>
          <w:bCs/>
          <w:sz w:val="28"/>
          <w:szCs w:val="28"/>
        </w:rPr>
        <w:t>Уполномоченный орган</w:t>
      </w:r>
      <w:r w:rsidRPr="00231EA9">
        <w:rPr>
          <w:rFonts w:ascii="PT Astra Serif" w:eastAsia="Calibri" w:hAnsi="PT Astra Serif"/>
          <w:bCs/>
          <w:sz w:val="28"/>
          <w:szCs w:val="28"/>
        </w:rPr>
        <w:t xml:space="preserve"> заявитель предъявляет оригиналы документов для сверки.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bCs/>
          <w:sz w:val="28"/>
          <w:szCs w:val="28"/>
        </w:rPr>
      </w:pPr>
      <w:r w:rsidRPr="00231EA9">
        <w:rPr>
          <w:rFonts w:ascii="PT Astra Serif" w:eastAsia="Calibri" w:hAnsi="PT Astra Serif"/>
          <w:bCs/>
          <w:sz w:val="28"/>
          <w:szCs w:val="28"/>
        </w:rPr>
        <w:t>В случае направления заявления посредством Единого портала сведения из документа, удостоверяющего личность заявителя, представителя формируется при подтвержденной учетной записи в Единой системе идентификац</w:t>
      </w:r>
      <w:proofErr w:type="gramStart"/>
      <w:r w:rsidRPr="00231EA9">
        <w:rPr>
          <w:rFonts w:ascii="PT Astra Serif" w:eastAsia="Calibri" w:hAnsi="PT Astra Serif"/>
          <w:bCs/>
          <w:sz w:val="28"/>
          <w:szCs w:val="28"/>
        </w:rPr>
        <w:t>ии и ау</w:t>
      </w:r>
      <w:proofErr w:type="gramEnd"/>
      <w:r w:rsidRPr="00231EA9">
        <w:rPr>
          <w:rFonts w:ascii="PT Astra Serif" w:eastAsia="Calibri" w:hAnsi="PT Astra Serif"/>
          <w:bCs/>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p>
    <w:p w:rsidR="00D47D14" w:rsidRPr="00231EA9" w:rsidRDefault="00D47D14" w:rsidP="00D47D14">
      <w:pPr>
        <w:autoSpaceDE w:val="0"/>
        <w:autoSpaceDN w:val="0"/>
        <w:adjustRightInd w:val="0"/>
        <w:spacing w:line="276" w:lineRule="auto"/>
        <w:jc w:val="center"/>
        <w:rPr>
          <w:rFonts w:ascii="PT Astra Serif" w:eastAsia="Calibri" w:hAnsi="PT Astra Serif"/>
          <w:b/>
          <w:sz w:val="28"/>
          <w:szCs w:val="28"/>
        </w:rPr>
      </w:pPr>
      <w:r w:rsidRPr="00231EA9">
        <w:rPr>
          <w:rFonts w:ascii="PT Astra Serif" w:eastAsia="Calibri" w:hAnsi="PT Astra Serif"/>
          <w:b/>
          <w:sz w:val="28"/>
          <w:szCs w:val="28"/>
        </w:rPr>
        <w:t>Требования к взаимодействию с заявителем при предоставлении муниципальной услуги</w:t>
      </w:r>
    </w:p>
    <w:p w:rsidR="00D47D14" w:rsidRPr="00231EA9" w:rsidRDefault="00D47D14" w:rsidP="00D47D14">
      <w:pPr>
        <w:autoSpaceDE w:val="0"/>
        <w:autoSpaceDN w:val="0"/>
        <w:adjustRightInd w:val="0"/>
        <w:spacing w:line="276" w:lineRule="auto"/>
        <w:jc w:val="center"/>
        <w:rPr>
          <w:rFonts w:ascii="PT Astra Serif" w:eastAsia="Calibri" w:hAnsi="PT Astra Serif"/>
          <w:b/>
          <w:sz w:val="28"/>
          <w:szCs w:val="28"/>
        </w:rPr>
      </w:pP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2.17. В соответствии с пунктами 1, 2, 4, 5 части 1 статьи 7 Федерального закона № 210-ФЗ запрещается требовать от заявителей:</w:t>
      </w:r>
    </w:p>
    <w:p w:rsidR="000607E1" w:rsidRPr="00231EA9" w:rsidRDefault="000607E1" w:rsidP="000607E1">
      <w:pPr>
        <w:autoSpaceDE w:val="0"/>
        <w:autoSpaceDN w:val="0"/>
        <w:adjustRightInd w:val="0"/>
        <w:ind w:firstLine="708"/>
        <w:jc w:val="both"/>
        <w:rPr>
          <w:sz w:val="28"/>
          <w:szCs w:val="28"/>
        </w:rPr>
      </w:pPr>
      <w:r w:rsidRPr="00231EA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07E1" w:rsidRPr="00231EA9" w:rsidRDefault="000607E1" w:rsidP="000607E1">
      <w:pPr>
        <w:autoSpaceDE w:val="0"/>
        <w:autoSpaceDN w:val="0"/>
        <w:adjustRightInd w:val="0"/>
        <w:ind w:firstLine="708"/>
        <w:jc w:val="both"/>
        <w:rPr>
          <w:sz w:val="28"/>
          <w:szCs w:val="28"/>
        </w:rPr>
      </w:pPr>
      <w:proofErr w:type="gramStart"/>
      <w:r w:rsidRPr="00231EA9">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муниципальных услуг, в соответствии с</w:t>
      </w:r>
      <w:proofErr w:type="gramEnd"/>
      <w:r w:rsidRPr="00231EA9">
        <w:rPr>
          <w:sz w:val="28"/>
          <w:szCs w:val="28"/>
        </w:rPr>
        <w:t xml:space="preserve"> </w:t>
      </w:r>
      <w:proofErr w:type="gramStart"/>
      <w:r w:rsidRPr="00231EA9">
        <w:rPr>
          <w:sz w:val="28"/>
          <w:szCs w:val="28"/>
        </w:rPr>
        <w:t>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231EA9">
        <w:rPr>
          <w:sz w:val="28"/>
          <w:szCs w:val="28"/>
        </w:rPr>
        <w:t xml:space="preserve"> Заявитель вправе представить указанные документы и информацию в орган, предоставляющую муниципальную услугу, по собственной инициативе;</w:t>
      </w:r>
    </w:p>
    <w:p w:rsidR="000607E1" w:rsidRPr="00231EA9" w:rsidRDefault="000607E1" w:rsidP="000607E1">
      <w:pPr>
        <w:autoSpaceDE w:val="0"/>
        <w:autoSpaceDN w:val="0"/>
        <w:adjustRightInd w:val="0"/>
        <w:ind w:firstLine="708"/>
        <w:jc w:val="both"/>
        <w:rPr>
          <w:sz w:val="28"/>
          <w:szCs w:val="28"/>
        </w:rPr>
      </w:pPr>
      <w:proofErr w:type="gramStart"/>
      <w:r w:rsidRPr="00231EA9">
        <w:rPr>
          <w:sz w:val="28"/>
          <w:szCs w:val="28"/>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roofErr w:type="gramEnd"/>
    </w:p>
    <w:p w:rsidR="000607E1" w:rsidRPr="00231EA9" w:rsidRDefault="000607E1" w:rsidP="000607E1">
      <w:pPr>
        <w:autoSpaceDE w:val="0"/>
        <w:autoSpaceDN w:val="0"/>
        <w:adjustRightInd w:val="0"/>
        <w:ind w:firstLine="708"/>
        <w:jc w:val="both"/>
        <w:rPr>
          <w:sz w:val="28"/>
          <w:szCs w:val="28"/>
        </w:rPr>
      </w:pPr>
      <w:r w:rsidRPr="00231EA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07E1" w:rsidRPr="00231EA9" w:rsidRDefault="000607E1" w:rsidP="000607E1">
      <w:pPr>
        <w:autoSpaceDE w:val="0"/>
        <w:autoSpaceDN w:val="0"/>
        <w:adjustRightInd w:val="0"/>
        <w:ind w:firstLine="708"/>
        <w:jc w:val="both"/>
        <w:rPr>
          <w:sz w:val="28"/>
          <w:szCs w:val="28"/>
        </w:rPr>
      </w:pPr>
      <w:r w:rsidRPr="00231EA9">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07E1" w:rsidRPr="00231EA9" w:rsidRDefault="000607E1" w:rsidP="000607E1">
      <w:pPr>
        <w:autoSpaceDE w:val="0"/>
        <w:autoSpaceDN w:val="0"/>
        <w:adjustRightInd w:val="0"/>
        <w:ind w:firstLine="708"/>
        <w:jc w:val="both"/>
        <w:rPr>
          <w:sz w:val="28"/>
          <w:szCs w:val="28"/>
        </w:rPr>
      </w:pPr>
      <w:r w:rsidRPr="00231EA9">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07E1" w:rsidRPr="00231EA9" w:rsidRDefault="000607E1" w:rsidP="000607E1">
      <w:pPr>
        <w:autoSpaceDE w:val="0"/>
        <w:autoSpaceDN w:val="0"/>
        <w:adjustRightInd w:val="0"/>
        <w:ind w:firstLine="708"/>
        <w:jc w:val="both"/>
        <w:rPr>
          <w:sz w:val="28"/>
          <w:szCs w:val="28"/>
        </w:rPr>
      </w:pPr>
      <w:r w:rsidRPr="00231EA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07E1" w:rsidRPr="00231EA9" w:rsidRDefault="000607E1" w:rsidP="000607E1">
      <w:pPr>
        <w:autoSpaceDE w:val="0"/>
        <w:autoSpaceDN w:val="0"/>
        <w:adjustRightInd w:val="0"/>
        <w:ind w:firstLine="708"/>
        <w:jc w:val="both"/>
        <w:rPr>
          <w:sz w:val="28"/>
          <w:szCs w:val="28"/>
        </w:rPr>
      </w:pPr>
      <w:proofErr w:type="gramStart"/>
      <w:r w:rsidRPr="00231EA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231EA9">
        <w:rPr>
          <w:sz w:val="28"/>
          <w:szCs w:val="28"/>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0607E1" w:rsidRPr="00231EA9" w:rsidRDefault="000607E1" w:rsidP="000607E1">
      <w:pPr>
        <w:autoSpaceDE w:val="0"/>
        <w:autoSpaceDN w:val="0"/>
        <w:adjustRightInd w:val="0"/>
        <w:ind w:firstLine="708"/>
        <w:jc w:val="both"/>
        <w:rPr>
          <w:sz w:val="28"/>
          <w:szCs w:val="28"/>
        </w:rPr>
      </w:pPr>
      <w:proofErr w:type="gramStart"/>
      <w:r w:rsidRPr="00231EA9">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Исчерпывающий перечень оснований для отказа в приеме документов,</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proofErr w:type="gramStart"/>
      <w:r w:rsidRPr="00231EA9">
        <w:rPr>
          <w:rFonts w:ascii="PT Astra Serif" w:eastAsia="Calibri" w:hAnsi="PT Astra Serif"/>
          <w:b/>
          <w:bCs/>
          <w:sz w:val="28"/>
          <w:szCs w:val="28"/>
        </w:rPr>
        <w:t>необходимых</w:t>
      </w:r>
      <w:proofErr w:type="gramEnd"/>
      <w:r w:rsidRPr="00231EA9">
        <w:rPr>
          <w:rFonts w:ascii="PT Astra Serif" w:eastAsia="Calibri" w:hAnsi="PT Astra Serif"/>
          <w:b/>
          <w:bCs/>
          <w:sz w:val="28"/>
          <w:szCs w:val="28"/>
        </w:rPr>
        <w:t xml:space="preserve"> для предоставления муниципальной услуги</w:t>
      </w:r>
    </w:p>
    <w:p w:rsidR="00D47D14" w:rsidRPr="00231EA9" w:rsidRDefault="00D47D14" w:rsidP="00D47D14">
      <w:pPr>
        <w:autoSpaceDE w:val="0"/>
        <w:autoSpaceDN w:val="0"/>
        <w:adjustRightInd w:val="0"/>
        <w:spacing w:line="276" w:lineRule="auto"/>
        <w:jc w:val="both"/>
        <w:rPr>
          <w:rFonts w:ascii="PT Astra Serif" w:eastAsia="Calibri" w:hAnsi="PT Astra Serif"/>
          <w:b/>
          <w:bCs/>
          <w:sz w:val="28"/>
          <w:szCs w:val="28"/>
        </w:rPr>
      </w:pPr>
    </w:p>
    <w:p w:rsidR="00D47D14" w:rsidRPr="00231EA9" w:rsidRDefault="000607E1"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2.18</w:t>
      </w:r>
      <w:r w:rsidR="00D47D14" w:rsidRPr="00231EA9">
        <w:rPr>
          <w:rFonts w:ascii="PT Astra Serif" w:eastAsia="Calibri" w:hAnsi="PT Astra Serif"/>
          <w:sz w:val="28"/>
          <w:szCs w:val="28"/>
        </w:rPr>
        <w:t>. В приеме документов, необходимых для предоставления муниципальной услуги, может быть отказано в случае:</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lastRenderedPageBreak/>
        <w:t>1) с заявлением обратилось лицо, не указанное в пункте 1.2 настоящего административного регламента;</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2) документы поданы в орган, неуполномоченный на предоставление муниципальной услуги;</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3) предоставлен неполный комплект документов;</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4) предоставленные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5) предоставленные документы содержат подчистки и исправления текста не заверенные в порядке, установленным законодательством Российской Федерации;</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6) предоставленные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7) подача заявления о предоставлении муниципальной услуги и документов, необходимых для предоставления услуги в электронной форме, произведена с нарушением установленных требований;</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9) неполное заполнение полей в форме запроса, в том числе в интерактивной форме на Едином портале;</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10) наличие противоречивых сведений в запросе и приложенных к нему документах.</w:t>
      </w:r>
    </w:p>
    <w:p w:rsidR="00D47D14" w:rsidRPr="00231EA9" w:rsidRDefault="00D47D14" w:rsidP="00D47D14">
      <w:pPr>
        <w:autoSpaceDE w:val="0"/>
        <w:autoSpaceDN w:val="0"/>
        <w:adjustRightInd w:val="0"/>
        <w:spacing w:line="276" w:lineRule="auto"/>
        <w:jc w:val="both"/>
        <w:rPr>
          <w:rFonts w:ascii="PT Astra Serif" w:eastAsia="Calibri" w:hAnsi="PT Astra Serif"/>
          <w:sz w:val="28"/>
          <w:szCs w:val="28"/>
        </w:rPr>
      </w:pP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Исчерпывающий перечень оснований для приостановления или отказа</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в предоставлении муниципальной услуги</w:t>
      </w:r>
    </w:p>
    <w:p w:rsidR="00D47D14" w:rsidRPr="00231EA9" w:rsidRDefault="00D47D14" w:rsidP="00D47D14">
      <w:pPr>
        <w:autoSpaceDE w:val="0"/>
        <w:autoSpaceDN w:val="0"/>
        <w:adjustRightInd w:val="0"/>
        <w:spacing w:line="276" w:lineRule="auto"/>
        <w:jc w:val="both"/>
        <w:rPr>
          <w:rFonts w:ascii="PT Astra Serif" w:eastAsia="Calibri" w:hAnsi="PT Astra Serif"/>
          <w:b/>
          <w:bCs/>
          <w:sz w:val="28"/>
          <w:szCs w:val="28"/>
        </w:rPr>
      </w:pPr>
    </w:p>
    <w:p w:rsidR="00D47D14" w:rsidRPr="00231EA9" w:rsidRDefault="000607E1"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2.19</w:t>
      </w:r>
      <w:r w:rsidR="00D47D14" w:rsidRPr="00231EA9">
        <w:rPr>
          <w:rFonts w:ascii="PT Astra Serif" w:eastAsia="Calibri" w:hAnsi="PT Astra Serif"/>
          <w:sz w:val="28"/>
          <w:szCs w:val="28"/>
        </w:rPr>
        <w:t>. Оснований для приостановления предоставления муниципальной услуги не предусмотрено законодательством Российской Федерации.</w:t>
      </w:r>
    </w:p>
    <w:p w:rsidR="00D47D14" w:rsidRPr="00231EA9" w:rsidRDefault="000607E1"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2.20</w:t>
      </w:r>
      <w:r w:rsidR="00D47D14" w:rsidRPr="00231EA9">
        <w:rPr>
          <w:rFonts w:ascii="PT Astra Serif" w:eastAsia="Calibri" w:hAnsi="PT Astra Serif"/>
          <w:sz w:val="28"/>
          <w:szCs w:val="28"/>
        </w:rPr>
        <w:t>. Исчерпывающий перечень оснований для отказа в предоставлении муниципальной услуги: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1) с заявлением о предоставлении муниципальной услуги обратилось лицо, не указанное в пункте 1.2 настоящего административного регламента;</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2) ответ на межведомственный запрос свидетельствует об отсутствии документа и (или) информации, </w:t>
      </w:r>
      <w:proofErr w:type="gramStart"/>
      <w:r w:rsidRPr="00231EA9">
        <w:rPr>
          <w:rFonts w:ascii="PT Astra Serif" w:eastAsia="Calibri" w:hAnsi="PT Astra Serif"/>
          <w:sz w:val="28"/>
          <w:szCs w:val="28"/>
        </w:rPr>
        <w:t>необходимых</w:t>
      </w:r>
      <w:proofErr w:type="gramEnd"/>
      <w:r w:rsidRPr="00231EA9">
        <w:rPr>
          <w:rFonts w:ascii="PT Astra Serif" w:eastAsia="Calibri" w:hAnsi="PT Astra Serif"/>
          <w:sz w:val="28"/>
          <w:szCs w:val="28"/>
        </w:rPr>
        <w:t xml:space="preserve"> для присвоения объекту адресации адреса или аннулирования его адреса;</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3) документы, обязанность по предоставлению которых для присвоения объекту адресации адреса или аннулирования его адреса возложена на </w:t>
      </w:r>
      <w:r w:rsidRPr="00231EA9">
        <w:rPr>
          <w:rFonts w:ascii="PT Astra Serif" w:eastAsia="Calibri" w:hAnsi="PT Astra Serif"/>
          <w:sz w:val="28"/>
          <w:szCs w:val="28"/>
        </w:rPr>
        <w:lastRenderedPageBreak/>
        <w:t>заявителя (представителя заявителя), выданы с нарушением порядка, установленного законодательством Российской Федерации, или отсутствуют;</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4) отсутствуют случаи и условия для присвоения объекту адресации адреса или аннулирования его адреса, указанные в пунктах 5, 8-11, 14-18 Правил.</w:t>
      </w:r>
    </w:p>
    <w:p w:rsidR="00D47D14" w:rsidRPr="00231EA9" w:rsidRDefault="00D47D14" w:rsidP="00D47D14">
      <w:pPr>
        <w:autoSpaceDE w:val="0"/>
        <w:autoSpaceDN w:val="0"/>
        <w:adjustRightInd w:val="0"/>
        <w:spacing w:line="276" w:lineRule="auto"/>
        <w:jc w:val="center"/>
        <w:rPr>
          <w:rFonts w:ascii="PT Astra Serif" w:eastAsia="Calibri" w:hAnsi="PT Astra Serif"/>
          <w:sz w:val="28"/>
          <w:szCs w:val="28"/>
        </w:rPr>
      </w:pP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p>
    <w:p w:rsidR="00D47D14" w:rsidRPr="00231EA9" w:rsidRDefault="000607E1"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bCs/>
          <w:sz w:val="28"/>
          <w:szCs w:val="28"/>
        </w:rPr>
        <w:t>2.21</w:t>
      </w:r>
      <w:r w:rsidR="00D47D14" w:rsidRPr="00231EA9">
        <w:rPr>
          <w:rFonts w:ascii="PT Astra Serif" w:eastAsia="Calibri" w:hAnsi="PT Astra Serif"/>
          <w:bCs/>
          <w:sz w:val="28"/>
          <w:szCs w:val="28"/>
        </w:rPr>
        <w:t>. У</w:t>
      </w:r>
      <w:r w:rsidR="00D47D14" w:rsidRPr="00231EA9">
        <w:rPr>
          <w:rFonts w:ascii="PT Astra Serif" w:eastAsia="Calibri" w:hAnsi="PT Astra Serif"/>
          <w:sz w:val="28"/>
          <w:szCs w:val="28"/>
        </w:rPr>
        <w:t>слуги, необходимые и обязательные для предоставления муниципальной услуги, отсутствуют.</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Порядок, размер и основания взимания государственной пошлины или</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иной оплаты, взимаемой за предоставление муниципальной услуги</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p>
    <w:p w:rsidR="00D47D14" w:rsidRPr="00231EA9" w:rsidRDefault="000607E1"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2.22</w:t>
      </w:r>
      <w:r w:rsidR="00D47D14" w:rsidRPr="00231EA9">
        <w:rPr>
          <w:rFonts w:ascii="PT Astra Serif" w:eastAsia="Calibri" w:hAnsi="PT Astra Serif"/>
          <w:sz w:val="28"/>
          <w:szCs w:val="28"/>
        </w:rPr>
        <w:t>. Предоставление муниципальной услуги осуществляется без взимания платы.</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p>
    <w:p w:rsidR="00D47D14" w:rsidRPr="00231EA9" w:rsidRDefault="000607E1"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bCs/>
          <w:sz w:val="28"/>
          <w:szCs w:val="28"/>
        </w:rPr>
        <w:t>2.23</w:t>
      </w:r>
      <w:r w:rsidR="00D47D14" w:rsidRPr="00231EA9">
        <w:rPr>
          <w:rFonts w:ascii="PT Astra Serif" w:eastAsia="Calibri" w:hAnsi="PT Astra Serif"/>
          <w:bCs/>
          <w:sz w:val="28"/>
          <w:szCs w:val="28"/>
        </w:rPr>
        <w:t>. У</w:t>
      </w:r>
      <w:r w:rsidR="00D47D14" w:rsidRPr="00231EA9">
        <w:rPr>
          <w:rFonts w:ascii="PT Astra Serif" w:eastAsia="Calibri" w:hAnsi="PT Astra Serif"/>
          <w:sz w:val="28"/>
          <w:szCs w:val="28"/>
        </w:rPr>
        <w:t>слуги, необходимые и обязательные для предоставления муниципальной услуги, отсутствуют.</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p>
    <w:p w:rsidR="00D47D14" w:rsidRPr="00231EA9" w:rsidRDefault="00D47D14" w:rsidP="00D47D14">
      <w:pPr>
        <w:autoSpaceDE w:val="0"/>
        <w:autoSpaceDN w:val="0"/>
        <w:adjustRightInd w:val="0"/>
        <w:spacing w:line="276" w:lineRule="auto"/>
        <w:jc w:val="center"/>
        <w:rPr>
          <w:rFonts w:ascii="PT Astra Serif" w:eastAsia="Calibri" w:hAnsi="PT Astra Serif"/>
          <w:b/>
          <w:sz w:val="28"/>
          <w:szCs w:val="28"/>
        </w:rPr>
      </w:pPr>
      <w:r w:rsidRPr="00231EA9">
        <w:rPr>
          <w:rFonts w:ascii="PT Astra Serif" w:eastAsia="Calibri" w:hAnsi="PT Astra Serif"/>
          <w:b/>
          <w:sz w:val="28"/>
          <w:szCs w:val="28"/>
        </w:rPr>
        <w:t>Максимальный срок ожидания в очереди при подаче запроса о</w:t>
      </w:r>
    </w:p>
    <w:p w:rsidR="00D47D14" w:rsidRPr="00231EA9" w:rsidRDefault="00D47D14" w:rsidP="000607E1">
      <w:pPr>
        <w:autoSpaceDE w:val="0"/>
        <w:autoSpaceDN w:val="0"/>
        <w:adjustRightInd w:val="0"/>
        <w:spacing w:line="276" w:lineRule="auto"/>
        <w:jc w:val="center"/>
        <w:rPr>
          <w:rFonts w:ascii="PT Astra Serif" w:eastAsia="Calibri" w:hAnsi="PT Astra Serif"/>
          <w:b/>
          <w:sz w:val="28"/>
          <w:szCs w:val="28"/>
        </w:rPr>
      </w:pPr>
      <w:proofErr w:type="gramStart"/>
      <w:r w:rsidRPr="00231EA9">
        <w:rPr>
          <w:rFonts w:ascii="PT Astra Serif" w:eastAsia="Calibri" w:hAnsi="PT Astra Serif"/>
          <w:b/>
          <w:sz w:val="28"/>
          <w:szCs w:val="28"/>
        </w:rPr>
        <w:t>предоставлении</w:t>
      </w:r>
      <w:proofErr w:type="gramEnd"/>
      <w:r w:rsidRPr="00231EA9">
        <w:rPr>
          <w:rFonts w:ascii="PT Astra Serif" w:eastAsia="Calibri" w:hAnsi="PT Astra Serif"/>
          <w:b/>
          <w:sz w:val="28"/>
          <w:szCs w:val="28"/>
        </w:rPr>
        <w:t xml:space="preserve"> </w:t>
      </w:r>
      <w:r w:rsidR="000607E1" w:rsidRPr="00231EA9">
        <w:rPr>
          <w:rFonts w:ascii="PT Astra Serif" w:eastAsia="Calibri" w:hAnsi="PT Astra Serif"/>
          <w:b/>
          <w:sz w:val="28"/>
          <w:szCs w:val="28"/>
        </w:rPr>
        <w:t>муниципальной</w:t>
      </w:r>
      <w:r w:rsidRPr="00231EA9">
        <w:rPr>
          <w:rFonts w:ascii="PT Astra Serif" w:eastAsia="Calibri" w:hAnsi="PT Astra Serif"/>
          <w:b/>
          <w:sz w:val="28"/>
          <w:szCs w:val="28"/>
        </w:rPr>
        <w:t xml:space="preserve"> услуги и при получении результата предоставления муниципальной услуги</w:t>
      </w:r>
    </w:p>
    <w:p w:rsidR="00D47D14" w:rsidRPr="00231EA9" w:rsidRDefault="00D47D14" w:rsidP="00D47D14">
      <w:pPr>
        <w:autoSpaceDE w:val="0"/>
        <w:autoSpaceDN w:val="0"/>
        <w:adjustRightInd w:val="0"/>
        <w:spacing w:line="276" w:lineRule="auto"/>
        <w:jc w:val="center"/>
        <w:rPr>
          <w:rFonts w:ascii="PT Astra Serif" w:eastAsia="Calibri" w:hAnsi="PT Astra Serif"/>
          <w:b/>
          <w:sz w:val="28"/>
          <w:szCs w:val="28"/>
        </w:rPr>
      </w:pPr>
    </w:p>
    <w:p w:rsidR="00D47D14" w:rsidRPr="00231EA9" w:rsidRDefault="000607E1"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2.24</w:t>
      </w:r>
      <w:r w:rsidR="00D47D14" w:rsidRPr="00231EA9">
        <w:rPr>
          <w:rFonts w:ascii="PT Astra Serif" w:eastAsia="Calibri" w:hAnsi="PT Astra Serif"/>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государственной власти, органе местного самоуправления, организации составляет не более 15 минут.</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Срок и порядок регистрации запроса заявителя о предоставлении</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муниципальной услуги, в том числе в электронной форме</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b/>
          <w:bCs/>
          <w:sz w:val="28"/>
          <w:szCs w:val="28"/>
        </w:rPr>
      </w:pPr>
    </w:p>
    <w:p w:rsidR="00D47D14" w:rsidRPr="00231EA9" w:rsidRDefault="000607E1"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lastRenderedPageBreak/>
        <w:t>2.25</w:t>
      </w:r>
      <w:r w:rsidR="00D47D14" w:rsidRPr="00231EA9">
        <w:rPr>
          <w:rFonts w:ascii="PT Astra Serif" w:eastAsia="Calibri" w:hAnsi="PT Astra Serif"/>
          <w:sz w:val="28"/>
          <w:szCs w:val="28"/>
        </w:rPr>
        <w:t xml:space="preserve">. Регистрация заявления в </w:t>
      </w:r>
      <w:r w:rsidRPr="00231EA9">
        <w:rPr>
          <w:rFonts w:ascii="PT Astra Serif" w:eastAsia="Calibri" w:hAnsi="PT Astra Serif"/>
          <w:sz w:val="28"/>
          <w:szCs w:val="28"/>
        </w:rPr>
        <w:t>Уполномоченном органе</w:t>
      </w:r>
      <w:r w:rsidR="00D47D14" w:rsidRPr="00231EA9">
        <w:rPr>
          <w:rFonts w:ascii="PT Astra Serif" w:eastAsia="Calibri" w:hAnsi="PT Astra Serif"/>
          <w:sz w:val="28"/>
          <w:szCs w:val="28"/>
        </w:rPr>
        <w:t xml:space="preserve"> осуществляется не позднее одного рабочего дня, следующего за днем его поступления в </w:t>
      </w:r>
      <w:r w:rsidRPr="00231EA9">
        <w:rPr>
          <w:rFonts w:ascii="PT Astra Serif" w:eastAsia="Calibri" w:hAnsi="PT Astra Serif"/>
          <w:sz w:val="28"/>
          <w:szCs w:val="28"/>
        </w:rPr>
        <w:t>Уполномоченный орган</w:t>
      </w:r>
      <w:r w:rsidR="00D47D14" w:rsidRPr="00231EA9">
        <w:rPr>
          <w:rFonts w:ascii="PT Astra Serif" w:eastAsia="Calibri" w:hAnsi="PT Astra Serif"/>
          <w:sz w:val="28"/>
          <w:szCs w:val="28"/>
        </w:rPr>
        <w:t>.</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bCs/>
          <w:sz w:val="28"/>
          <w:szCs w:val="28"/>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r w:rsidRPr="00231EA9">
        <w:rPr>
          <w:rFonts w:ascii="PT Astra Serif" w:eastAsia="Calibri" w:hAnsi="PT Astra Serif"/>
          <w:sz w:val="28"/>
          <w:szCs w:val="28"/>
        </w:rPr>
        <w:t xml:space="preserve"> в течение одного рабочего дня </w:t>
      </w:r>
      <w:proofErr w:type="gramStart"/>
      <w:r w:rsidRPr="00231EA9">
        <w:rPr>
          <w:rFonts w:ascii="PT Astra Serif" w:eastAsia="Calibri" w:hAnsi="PT Astra Serif"/>
          <w:sz w:val="28"/>
          <w:szCs w:val="28"/>
        </w:rPr>
        <w:t>с даты обращения</w:t>
      </w:r>
      <w:proofErr w:type="gramEnd"/>
      <w:r w:rsidRPr="00231EA9">
        <w:rPr>
          <w:rFonts w:ascii="PT Astra Serif" w:eastAsia="Calibri" w:hAnsi="PT Astra Serif"/>
          <w:sz w:val="28"/>
          <w:szCs w:val="28"/>
        </w:rPr>
        <w:t>.</w:t>
      </w:r>
    </w:p>
    <w:p w:rsidR="00D47D14" w:rsidRPr="00231EA9" w:rsidRDefault="000607E1" w:rsidP="00D47D14">
      <w:pPr>
        <w:autoSpaceDE w:val="0"/>
        <w:autoSpaceDN w:val="0"/>
        <w:adjustRightInd w:val="0"/>
        <w:spacing w:line="276" w:lineRule="auto"/>
        <w:ind w:firstLine="708"/>
        <w:jc w:val="both"/>
        <w:rPr>
          <w:rFonts w:ascii="PT Astra Serif" w:eastAsia="Calibri" w:hAnsi="PT Astra Serif"/>
          <w:bCs/>
          <w:iCs/>
          <w:sz w:val="28"/>
          <w:szCs w:val="28"/>
        </w:rPr>
      </w:pPr>
      <w:r w:rsidRPr="00231EA9">
        <w:rPr>
          <w:rFonts w:ascii="PT Astra Serif" w:eastAsia="Calibri" w:hAnsi="PT Astra Serif"/>
          <w:bCs/>
          <w:sz w:val="28"/>
          <w:szCs w:val="28"/>
        </w:rPr>
        <w:t>2.26</w:t>
      </w:r>
      <w:r w:rsidR="00D47D14" w:rsidRPr="00231EA9">
        <w:rPr>
          <w:rFonts w:ascii="PT Astra Serif" w:eastAsia="Calibri" w:hAnsi="PT Astra Serif"/>
          <w:bCs/>
          <w:sz w:val="28"/>
          <w:szCs w:val="28"/>
        </w:rPr>
        <w:t>. </w:t>
      </w:r>
      <w:proofErr w:type="gramStart"/>
      <w:r w:rsidR="00D47D14" w:rsidRPr="00231EA9">
        <w:rPr>
          <w:rFonts w:ascii="PT Astra Serif" w:eastAsia="Calibri" w:hAnsi="PT Astra Serif"/>
          <w:bCs/>
          <w:iCs/>
          <w:sz w:val="28"/>
          <w:szCs w:val="28"/>
        </w:rPr>
        <w:t>В случае наличия оснований для отказа в приеме документов, необходимых для предоставления муниципальной услу</w:t>
      </w:r>
      <w:r w:rsidRPr="00231EA9">
        <w:rPr>
          <w:rFonts w:ascii="PT Astra Serif" w:eastAsia="Calibri" w:hAnsi="PT Astra Serif"/>
          <w:bCs/>
          <w:iCs/>
          <w:sz w:val="28"/>
          <w:szCs w:val="28"/>
        </w:rPr>
        <w:t>ги, предусмотренных пунктом 2.18</w:t>
      </w:r>
      <w:r w:rsidR="00D47D14" w:rsidRPr="00231EA9">
        <w:rPr>
          <w:rFonts w:ascii="PT Astra Serif" w:eastAsia="Calibri" w:hAnsi="PT Astra Serif"/>
          <w:bCs/>
          <w:iCs/>
          <w:sz w:val="28"/>
          <w:szCs w:val="28"/>
        </w:rPr>
        <w:t xml:space="preserve"> настоящего административного регламента, </w:t>
      </w:r>
      <w:r w:rsidRPr="00231EA9">
        <w:rPr>
          <w:rFonts w:ascii="PT Astra Serif" w:eastAsia="Calibri" w:hAnsi="PT Astra Serif"/>
          <w:bCs/>
          <w:iCs/>
          <w:sz w:val="28"/>
          <w:szCs w:val="28"/>
        </w:rPr>
        <w:t>Уполномоченный орган</w:t>
      </w:r>
      <w:r w:rsidR="00D47D14" w:rsidRPr="00231EA9">
        <w:rPr>
          <w:rFonts w:ascii="PT Astra Serif" w:eastAsia="Calibri" w:hAnsi="PT Astra Serif"/>
          <w:bCs/>
          <w:iCs/>
          <w:sz w:val="28"/>
          <w:szCs w:val="28"/>
        </w:rPr>
        <w:t xml:space="preserve"> не позднее рабочего дня следующего за днем поступления заявления и документов, направляет заявителю (представителю заявителя) решение об отказе в приеме документов, необходимых для предоставления муниципальной услуги (приложение 3 к настоящему административному регламенту).</w:t>
      </w:r>
      <w:proofErr w:type="gramEnd"/>
    </w:p>
    <w:p w:rsidR="00D47D14" w:rsidRPr="00231EA9" w:rsidRDefault="00D47D14" w:rsidP="00D47D14">
      <w:pPr>
        <w:autoSpaceDE w:val="0"/>
        <w:autoSpaceDN w:val="0"/>
        <w:adjustRightInd w:val="0"/>
        <w:spacing w:line="276" w:lineRule="auto"/>
        <w:ind w:firstLine="708"/>
        <w:jc w:val="both"/>
        <w:rPr>
          <w:rFonts w:ascii="PT Astra Serif" w:eastAsia="Calibri" w:hAnsi="PT Astra Serif"/>
          <w:bCs/>
          <w:iCs/>
          <w:sz w:val="28"/>
          <w:szCs w:val="28"/>
        </w:rPr>
      </w:pPr>
    </w:p>
    <w:p w:rsidR="00D47D14" w:rsidRPr="00231EA9" w:rsidRDefault="00D47D14" w:rsidP="00D47D14">
      <w:pPr>
        <w:autoSpaceDE w:val="0"/>
        <w:autoSpaceDN w:val="0"/>
        <w:adjustRightInd w:val="0"/>
        <w:spacing w:line="276" w:lineRule="auto"/>
        <w:jc w:val="center"/>
        <w:rPr>
          <w:rFonts w:ascii="PT Astra Serif" w:eastAsia="Calibri" w:hAnsi="PT Astra Serif"/>
          <w:b/>
          <w:sz w:val="28"/>
          <w:szCs w:val="28"/>
        </w:rPr>
      </w:pPr>
      <w:r w:rsidRPr="00231EA9">
        <w:rPr>
          <w:rFonts w:ascii="PT Astra Serif" w:eastAsia="Calibri" w:hAnsi="PT Astra Serif"/>
          <w:b/>
          <w:sz w:val="28"/>
          <w:szCs w:val="28"/>
        </w:rPr>
        <w:t>Требования к помещениям, в которых предоставляется муниципальная услуга</w:t>
      </w:r>
    </w:p>
    <w:p w:rsidR="00D47D14" w:rsidRPr="00231EA9" w:rsidRDefault="00D47D14" w:rsidP="00D47D14">
      <w:pPr>
        <w:autoSpaceDE w:val="0"/>
        <w:autoSpaceDN w:val="0"/>
        <w:adjustRightInd w:val="0"/>
        <w:spacing w:line="276" w:lineRule="auto"/>
        <w:ind w:firstLine="709"/>
        <w:jc w:val="center"/>
        <w:rPr>
          <w:rFonts w:ascii="PT Astra Serif" w:eastAsia="Calibri" w:hAnsi="PT Astra Serif"/>
          <w:b/>
          <w:sz w:val="28"/>
          <w:szCs w:val="28"/>
        </w:rPr>
      </w:pPr>
    </w:p>
    <w:p w:rsidR="00D47D14" w:rsidRPr="00231EA9" w:rsidRDefault="000607E1"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2.27</w:t>
      </w:r>
      <w:r w:rsidR="00D47D14" w:rsidRPr="00231EA9">
        <w:rPr>
          <w:rFonts w:ascii="PT Astra Serif" w:eastAsia="Calibri" w:hAnsi="PT Astra Serif"/>
          <w:sz w:val="28"/>
          <w:szCs w:val="28"/>
        </w:rPr>
        <w:t>.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В случае</w:t>
      </w:r>
      <w:proofErr w:type="gramStart"/>
      <w:r w:rsidRPr="00231EA9">
        <w:rPr>
          <w:rFonts w:ascii="PT Astra Serif" w:eastAsia="Calibri" w:hAnsi="PT Astra Serif"/>
          <w:sz w:val="28"/>
          <w:szCs w:val="28"/>
        </w:rPr>
        <w:t>,</w:t>
      </w:r>
      <w:proofErr w:type="gramEnd"/>
      <w:r w:rsidRPr="00231EA9">
        <w:rPr>
          <w:rFonts w:ascii="PT Astra Serif" w:eastAsia="Calibri" w:hAnsi="PT Astra Serif"/>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231EA9">
        <w:rPr>
          <w:rFonts w:ascii="PT Astra Serif" w:eastAsia="Calibri" w:hAnsi="PT Astra Serif"/>
          <w:sz w:val="28"/>
          <w:szCs w:val="28"/>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Центральный вход в здание Департамента должен быть оборудован информационной табличкой (вывеской), содержащей информацию:</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наименование;</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местонахождение и юридический адрес;</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режим работы;</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график приема;</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номера телефонов для справок.</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Помещения, в которых предоставляется муниципальная услуга, оснащаются:</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противопожарной системой и средствами пожаротушения;</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системой оповещения о возникновении чрезвычайной ситуации;</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средствами оказания первой медицинской помощи;</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туалетными комнатами для посетителей.</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Места приема заявителей оборудуются информационными табличками (вывесками) с указанием:</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номера кабинета и наименования отдела;</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фамилии, имени и отчества (последнее – при наличии), должности ответственного лица за прием документов;</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графика приема заявителей.</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lastRenderedPageBreak/>
        <w:t>При предоставлении услуги инвалидам обеспечиваются:</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возможность беспрепятственного доступа к объекту (зданию, помещению), в котором предоставляется муниципальная услуга;</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сопровождение инвалидов, имеющих стойкие расстройства функции зрения и самостоятельного передвижения;</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услуге с учетом ограничений их жизнедеятельности;</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 xml:space="preserve">допуск </w:t>
      </w:r>
      <w:proofErr w:type="spellStart"/>
      <w:r w:rsidRPr="00231EA9">
        <w:rPr>
          <w:rFonts w:ascii="PT Astra Serif" w:eastAsia="Calibri" w:hAnsi="PT Astra Serif"/>
          <w:sz w:val="28"/>
          <w:szCs w:val="28"/>
        </w:rPr>
        <w:t>сурдопереводчика</w:t>
      </w:r>
      <w:proofErr w:type="spellEnd"/>
      <w:r w:rsidRPr="00231EA9">
        <w:rPr>
          <w:rFonts w:ascii="PT Astra Serif" w:eastAsia="Calibri" w:hAnsi="PT Astra Serif"/>
          <w:sz w:val="28"/>
          <w:szCs w:val="28"/>
        </w:rPr>
        <w:t xml:space="preserve"> и </w:t>
      </w:r>
      <w:proofErr w:type="spellStart"/>
      <w:r w:rsidRPr="00231EA9">
        <w:rPr>
          <w:rFonts w:ascii="PT Astra Serif" w:eastAsia="Calibri" w:hAnsi="PT Astra Serif"/>
          <w:sz w:val="28"/>
          <w:szCs w:val="28"/>
        </w:rPr>
        <w:t>тифлосурдопереводчика</w:t>
      </w:r>
      <w:proofErr w:type="spellEnd"/>
      <w:r w:rsidRPr="00231EA9">
        <w:rPr>
          <w:rFonts w:ascii="PT Astra Serif" w:eastAsia="Calibri" w:hAnsi="PT Astra Serif"/>
          <w:sz w:val="28"/>
          <w:szCs w:val="28"/>
        </w:rPr>
        <w:t>;</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p>
    <w:p w:rsidR="00D47D14" w:rsidRPr="00231EA9" w:rsidRDefault="00D47D14" w:rsidP="00D47D14">
      <w:pPr>
        <w:autoSpaceDE w:val="0"/>
        <w:autoSpaceDN w:val="0"/>
        <w:adjustRightInd w:val="0"/>
        <w:spacing w:line="276" w:lineRule="auto"/>
        <w:jc w:val="center"/>
        <w:rPr>
          <w:rFonts w:ascii="PT Astra Serif" w:eastAsia="Calibri" w:hAnsi="PT Astra Serif"/>
          <w:b/>
          <w:sz w:val="28"/>
          <w:szCs w:val="28"/>
        </w:rPr>
      </w:pPr>
      <w:r w:rsidRPr="00231EA9">
        <w:rPr>
          <w:rFonts w:ascii="PT Astra Serif" w:eastAsia="Calibri" w:hAnsi="PT Astra Serif"/>
          <w:b/>
          <w:sz w:val="28"/>
          <w:szCs w:val="28"/>
        </w:rPr>
        <w:t>Показатели доступности и качества муниципальной услуги</w:t>
      </w:r>
    </w:p>
    <w:p w:rsidR="00D47D14" w:rsidRPr="00231EA9" w:rsidRDefault="00D47D14" w:rsidP="00D47D14">
      <w:pPr>
        <w:autoSpaceDE w:val="0"/>
        <w:autoSpaceDN w:val="0"/>
        <w:adjustRightInd w:val="0"/>
        <w:spacing w:line="276" w:lineRule="auto"/>
        <w:ind w:firstLine="709"/>
        <w:jc w:val="center"/>
        <w:rPr>
          <w:rFonts w:ascii="PT Astra Serif" w:eastAsia="Calibri" w:hAnsi="PT Astra Serif"/>
          <w:b/>
          <w:sz w:val="28"/>
          <w:szCs w:val="28"/>
        </w:rPr>
      </w:pPr>
    </w:p>
    <w:p w:rsidR="00D47D14" w:rsidRPr="00231EA9" w:rsidRDefault="000607E1"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2.28</w:t>
      </w:r>
      <w:r w:rsidR="00D47D14" w:rsidRPr="00231EA9">
        <w:rPr>
          <w:rFonts w:ascii="PT Astra Serif" w:eastAsia="Calibri" w:hAnsi="PT Astra Serif"/>
          <w:sz w:val="28"/>
          <w:szCs w:val="28"/>
        </w:rPr>
        <w:t>. Основными показателями доступности предоставления муниципальной услуги являются:</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 возможность получения заявителем уведомлений о предоставлении муниципальной услуги с помощью Единого портала;</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7D14" w:rsidRPr="00231EA9" w:rsidRDefault="000607E1"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2.29</w:t>
      </w:r>
      <w:r w:rsidR="00D47D14" w:rsidRPr="00231EA9">
        <w:rPr>
          <w:rFonts w:ascii="PT Astra Serif" w:eastAsia="Calibri" w:hAnsi="PT Astra Serif"/>
          <w:sz w:val="28"/>
          <w:szCs w:val="28"/>
        </w:rPr>
        <w:t>. Основными показателями качества предоставления муниципальной услуги являются:</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lastRenderedPageBreak/>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 отсутствие нарушений установленных сроков в процессе предоставления муниципальной услуги;</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 xml:space="preserve">- 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муниципальной услуги, по </w:t>
      </w:r>
      <w:proofErr w:type="gramStart"/>
      <w:r w:rsidRPr="00231EA9">
        <w:rPr>
          <w:rFonts w:ascii="PT Astra Serif" w:eastAsia="Calibri" w:hAnsi="PT Astra Serif"/>
          <w:sz w:val="28"/>
          <w:szCs w:val="28"/>
        </w:rPr>
        <w:t>итогам</w:t>
      </w:r>
      <w:proofErr w:type="gramEnd"/>
      <w:r w:rsidRPr="00231EA9">
        <w:rPr>
          <w:rFonts w:ascii="PT Astra Serif" w:eastAsia="Calibri" w:hAnsi="PT Astra Serif"/>
          <w:sz w:val="28"/>
          <w:szCs w:val="28"/>
        </w:rPr>
        <w:t xml:space="preserve"> рассмотрения которых вынесены решения об удовлетворении (частичном удовлетворении) требований заявителей.</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p>
    <w:p w:rsidR="000607E1" w:rsidRPr="00231EA9" w:rsidRDefault="00D47D14" w:rsidP="00D47D14">
      <w:pPr>
        <w:autoSpaceDE w:val="0"/>
        <w:autoSpaceDN w:val="0"/>
        <w:adjustRightInd w:val="0"/>
        <w:spacing w:line="276" w:lineRule="auto"/>
        <w:jc w:val="center"/>
        <w:rPr>
          <w:rFonts w:ascii="PT Astra Serif" w:eastAsia="Calibri" w:hAnsi="PT Astra Serif"/>
          <w:b/>
          <w:bCs/>
          <w:iCs/>
          <w:sz w:val="28"/>
          <w:szCs w:val="28"/>
        </w:rPr>
      </w:pPr>
      <w:r w:rsidRPr="00231EA9">
        <w:rPr>
          <w:rFonts w:ascii="PT Astra Serif" w:eastAsia="Calibri" w:hAnsi="PT Astra Serif"/>
          <w:b/>
          <w:bCs/>
          <w:iCs/>
          <w:sz w:val="28"/>
          <w:szCs w:val="28"/>
        </w:rPr>
        <w:t xml:space="preserve">Особенности предоставления  муниципальной услуги </w:t>
      </w:r>
    </w:p>
    <w:p w:rsidR="00D47D14" w:rsidRPr="00231EA9" w:rsidRDefault="00D47D14" w:rsidP="00D47D14">
      <w:pPr>
        <w:autoSpaceDE w:val="0"/>
        <w:autoSpaceDN w:val="0"/>
        <w:adjustRightInd w:val="0"/>
        <w:spacing w:line="276" w:lineRule="auto"/>
        <w:jc w:val="center"/>
        <w:rPr>
          <w:rFonts w:ascii="PT Astra Serif" w:eastAsia="Calibri" w:hAnsi="PT Astra Serif"/>
          <w:b/>
          <w:bCs/>
          <w:iCs/>
          <w:sz w:val="28"/>
          <w:szCs w:val="28"/>
        </w:rPr>
      </w:pPr>
      <w:r w:rsidRPr="00231EA9">
        <w:rPr>
          <w:rFonts w:ascii="PT Astra Serif" w:eastAsia="Calibri" w:hAnsi="PT Astra Serif"/>
          <w:b/>
          <w:bCs/>
          <w:iCs/>
          <w:sz w:val="28"/>
          <w:szCs w:val="28"/>
        </w:rPr>
        <w:t>в электронной форме</w:t>
      </w:r>
    </w:p>
    <w:p w:rsidR="00D47D14" w:rsidRPr="00231EA9" w:rsidRDefault="00D47D14" w:rsidP="00D47D14">
      <w:pPr>
        <w:autoSpaceDE w:val="0"/>
        <w:autoSpaceDN w:val="0"/>
        <w:adjustRightInd w:val="0"/>
        <w:spacing w:line="276" w:lineRule="auto"/>
        <w:jc w:val="both"/>
        <w:rPr>
          <w:rFonts w:ascii="PT Astra Serif" w:eastAsia="Calibri" w:hAnsi="PT Astra Serif"/>
          <w:b/>
          <w:bCs/>
          <w:sz w:val="28"/>
          <w:szCs w:val="28"/>
        </w:rPr>
      </w:pPr>
    </w:p>
    <w:p w:rsidR="00D47D14" w:rsidRPr="00231EA9" w:rsidRDefault="00AC4E99"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bCs/>
          <w:sz w:val="28"/>
          <w:szCs w:val="28"/>
        </w:rPr>
        <w:t>2.30</w:t>
      </w:r>
      <w:r w:rsidR="00D47D14" w:rsidRPr="00231EA9">
        <w:rPr>
          <w:rFonts w:ascii="PT Astra Serif" w:eastAsia="Calibri" w:hAnsi="PT Astra Serif"/>
          <w:bCs/>
          <w:sz w:val="28"/>
          <w:szCs w:val="28"/>
        </w:rPr>
        <w:t>.</w:t>
      </w:r>
      <w:r w:rsidR="00D47D14" w:rsidRPr="00231EA9">
        <w:rPr>
          <w:rFonts w:ascii="PT Astra Serif" w:eastAsia="Calibri" w:hAnsi="PT Astra Serif"/>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Единого портала и портала ФИАС.</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Заявителям обеспечивается возможность представления заявления и прилагаемых документов, а также получение результата предоставления муниципальной услуги в электронной форме.</w:t>
      </w:r>
    </w:p>
    <w:p w:rsidR="00D47D14" w:rsidRPr="00231EA9" w:rsidRDefault="00AC4E99"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2.31</w:t>
      </w:r>
      <w:r w:rsidR="00D47D14" w:rsidRPr="00231EA9">
        <w:rPr>
          <w:rFonts w:ascii="PT Astra Serif" w:eastAsia="Calibri" w:hAnsi="PT Astra Serif"/>
          <w:sz w:val="28"/>
          <w:szCs w:val="28"/>
        </w:rPr>
        <w:t xml:space="preserve">. Документы, прилагаемые заявителем к заявлению о присвоении объекту адресации адреса или об аннулировании его </w:t>
      </w:r>
      <w:proofErr w:type="gramStart"/>
      <w:r w:rsidR="00D47D14" w:rsidRPr="00231EA9">
        <w:rPr>
          <w:rFonts w:ascii="PT Astra Serif" w:eastAsia="Calibri" w:hAnsi="PT Astra Serif"/>
          <w:sz w:val="28"/>
          <w:szCs w:val="28"/>
        </w:rPr>
        <w:t>адреса</w:t>
      </w:r>
      <w:proofErr w:type="gramEnd"/>
      <w:r w:rsidR="00D47D14" w:rsidRPr="00231EA9">
        <w:rPr>
          <w:rFonts w:ascii="PT Astra Serif" w:eastAsia="Calibri" w:hAnsi="PT Astra Serif"/>
          <w:sz w:val="28"/>
          <w:szCs w:val="28"/>
        </w:rPr>
        <w:t xml:space="preserve"> представляемые в электронной форме, направляются в следующих форматах:</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а) </w:t>
      </w:r>
      <w:proofErr w:type="spellStart"/>
      <w:r w:rsidRPr="00231EA9">
        <w:rPr>
          <w:rFonts w:ascii="PT Astra Serif" w:eastAsia="Calibri" w:hAnsi="PT Astra Serif"/>
          <w:sz w:val="28"/>
          <w:szCs w:val="28"/>
        </w:rPr>
        <w:t>xml</w:t>
      </w:r>
      <w:proofErr w:type="spellEnd"/>
      <w:r w:rsidRPr="00231EA9">
        <w:rPr>
          <w:rFonts w:ascii="PT Astra Serif" w:eastAsia="Calibri" w:hAnsi="PT Astra Serif"/>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31EA9">
        <w:rPr>
          <w:rFonts w:ascii="PT Astra Serif" w:eastAsia="Calibri" w:hAnsi="PT Astra Serif"/>
          <w:sz w:val="28"/>
          <w:szCs w:val="28"/>
        </w:rPr>
        <w:t>xml</w:t>
      </w:r>
      <w:proofErr w:type="spellEnd"/>
      <w:r w:rsidRPr="00231EA9">
        <w:rPr>
          <w:rFonts w:ascii="PT Astra Serif" w:eastAsia="Calibri" w:hAnsi="PT Astra Serif"/>
          <w:sz w:val="28"/>
          <w:szCs w:val="28"/>
        </w:rPr>
        <w:t>;</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б) </w:t>
      </w:r>
      <w:proofErr w:type="spellStart"/>
      <w:r w:rsidRPr="00231EA9">
        <w:rPr>
          <w:rFonts w:ascii="PT Astra Serif" w:eastAsia="Calibri" w:hAnsi="PT Astra Serif"/>
          <w:sz w:val="28"/>
          <w:szCs w:val="28"/>
        </w:rPr>
        <w:t>doc</w:t>
      </w:r>
      <w:proofErr w:type="spellEnd"/>
      <w:r w:rsidRPr="00231EA9">
        <w:rPr>
          <w:rFonts w:ascii="PT Astra Serif" w:eastAsia="Calibri" w:hAnsi="PT Astra Serif"/>
          <w:sz w:val="28"/>
          <w:szCs w:val="28"/>
        </w:rPr>
        <w:t xml:space="preserve">, </w:t>
      </w:r>
      <w:proofErr w:type="spellStart"/>
      <w:r w:rsidRPr="00231EA9">
        <w:rPr>
          <w:rFonts w:ascii="PT Astra Serif" w:eastAsia="Calibri" w:hAnsi="PT Astra Serif"/>
          <w:sz w:val="28"/>
          <w:szCs w:val="28"/>
        </w:rPr>
        <w:t>docx</w:t>
      </w:r>
      <w:proofErr w:type="spellEnd"/>
      <w:r w:rsidRPr="00231EA9">
        <w:rPr>
          <w:rFonts w:ascii="PT Astra Serif" w:eastAsia="Calibri" w:hAnsi="PT Astra Serif"/>
          <w:sz w:val="28"/>
          <w:szCs w:val="28"/>
        </w:rPr>
        <w:t xml:space="preserve">, </w:t>
      </w:r>
      <w:proofErr w:type="spellStart"/>
      <w:r w:rsidRPr="00231EA9">
        <w:rPr>
          <w:rFonts w:ascii="PT Astra Serif" w:eastAsia="Calibri" w:hAnsi="PT Astra Serif"/>
          <w:sz w:val="28"/>
          <w:szCs w:val="28"/>
        </w:rPr>
        <w:t>odt</w:t>
      </w:r>
      <w:proofErr w:type="spellEnd"/>
      <w:r w:rsidRPr="00231EA9">
        <w:rPr>
          <w:rFonts w:ascii="PT Astra Serif" w:eastAsia="Calibri" w:hAnsi="PT Astra Serif"/>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в) </w:t>
      </w:r>
      <w:proofErr w:type="spellStart"/>
      <w:r w:rsidRPr="00231EA9">
        <w:rPr>
          <w:rFonts w:ascii="PT Astra Serif" w:eastAsia="Calibri" w:hAnsi="PT Astra Serif"/>
          <w:sz w:val="28"/>
          <w:szCs w:val="28"/>
        </w:rPr>
        <w:t>xls</w:t>
      </w:r>
      <w:proofErr w:type="spellEnd"/>
      <w:r w:rsidRPr="00231EA9">
        <w:rPr>
          <w:rFonts w:ascii="PT Astra Serif" w:eastAsia="Calibri" w:hAnsi="PT Astra Serif"/>
          <w:sz w:val="28"/>
          <w:szCs w:val="28"/>
        </w:rPr>
        <w:t xml:space="preserve">, </w:t>
      </w:r>
      <w:proofErr w:type="spellStart"/>
      <w:r w:rsidRPr="00231EA9">
        <w:rPr>
          <w:rFonts w:ascii="PT Astra Serif" w:eastAsia="Calibri" w:hAnsi="PT Astra Serif"/>
          <w:sz w:val="28"/>
          <w:szCs w:val="28"/>
        </w:rPr>
        <w:t>xlsx</w:t>
      </w:r>
      <w:proofErr w:type="spellEnd"/>
      <w:r w:rsidRPr="00231EA9">
        <w:rPr>
          <w:rFonts w:ascii="PT Astra Serif" w:eastAsia="Calibri" w:hAnsi="PT Astra Serif"/>
          <w:sz w:val="28"/>
          <w:szCs w:val="28"/>
        </w:rPr>
        <w:t xml:space="preserve">, </w:t>
      </w:r>
      <w:proofErr w:type="spellStart"/>
      <w:r w:rsidRPr="00231EA9">
        <w:rPr>
          <w:rFonts w:ascii="PT Astra Serif" w:eastAsia="Calibri" w:hAnsi="PT Astra Serif"/>
          <w:sz w:val="28"/>
          <w:szCs w:val="28"/>
        </w:rPr>
        <w:t>ods</w:t>
      </w:r>
      <w:proofErr w:type="spellEnd"/>
      <w:r w:rsidRPr="00231EA9">
        <w:rPr>
          <w:rFonts w:ascii="PT Astra Serif" w:eastAsia="Calibri" w:hAnsi="PT Astra Serif"/>
          <w:sz w:val="28"/>
          <w:szCs w:val="28"/>
        </w:rPr>
        <w:t xml:space="preserve"> - для документов, содержащих расчеты;</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г) </w:t>
      </w:r>
      <w:proofErr w:type="spellStart"/>
      <w:r w:rsidRPr="00231EA9">
        <w:rPr>
          <w:rFonts w:ascii="PT Astra Serif" w:eastAsia="Calibri" w:hAnsi="PT Astra Serif"/>
          <w:sz w:val="28"/>
          <w:szCs w:val="28"/>
        </w:rPr>
        <w:t>pdf</w:t>
      </w:r>
      <w:proofErr w:type="spellEnd"/>
      <w:r w:rsidRPr="00231EA9">
        <w:rPr>
          <w:rFonts w:ascii="PT Astra Serif" w:eastAsia="Calibri" w:hAnsi="PT Astra Serif"/>
          <w:sz w:val="28"/>
          <w:szCs w:val="28"/>
        </w:rPr>
        <w:t xml:space="preserve">, </w:t>
      </w:r>
      <w:proofErr w:type="spellStart"/>
      <w:r w:rsidRPr="00231EA9">
        <w:rPr>
          <w:rFonts w:ascii="PT Astra Serif" w:eastAsia="Calibri" w:hAnsi="PT Astra Serif"/>
          <w:sz w:val="28"/>
          <w:szCs w:val="28"/>
        </w:rPr>
        <w:t>jpg</w:t>
      </w:r>
      <w:proofErr w:type="spellEnd"/>
      <w:r w:rsidRPr="00231EA9">
        <w:rPr>
          <w:rFonts w:ascii="PT Astra Serif" w:eastAsia="Calibri" w:hAnsi="PT Astra Serif"/>
          <w:sz w:val="28"/>
          <w:szCs w:val="28"/>
        </w:rPr>
        <w:t xml:space="preserve">, </w:t>
      </w:r>
      <w:proofErr w:type="spellStart"/>
      <w:r w:rsidRPr="00231EA9">
        <w:rPr>
          <w:rFonts w:ascii="PT Astra Serif" w:eastAsia="Calibri" w:hAnsi="PT Astra Serif"/>
          <w:sz w:val="28"/>
          <w:szCs w:val="28"/>
        </w:rPr>
        <w:t>jpeg</w:t>
      </w:r>
      <w:proofErr w:type="spellEnd"/>
      <w:r w:rsidRPr="00231EA9">
        <w:rPr>
          <w:rFonts w:ascii="PT Astra Serif" w:eastAsia="Calibri" w:hAnsi="PT Astra Serif"/>
          <w:sz w:val="28"/>
          <w:szCs w:val="28"/>
        </w:rPr>
        <w:t xml:space="preserve">, </w:t>
      </w:r>
      <w:proofErr w:type="spellStart"/>
      <w:r w:rsidRPr="00231EA9">
        <w:rPr>
          <w:rFonts w:ascii="PT Astra Serif" w:eastAsia="Calibri" w:hAnsi="PT Astra Serif"/>
          <w:sz w:val="28"/>
          <w:szCs w:val="28"/>
        </w:rPr>
        <w:t>png</w:t>
      </w:r>
      <w:proofErr w:type="spellEnd"/>
      <w:r w:rsidRPr="00231EA9">
        <w:rPr>
          <w:rFonts w:ascii="PT Astra Serif" w:eastAsia="Calibri" w:hAnsi="PT Astra Serif"/>
          <w:sz w:val="28"/>
          <w:szCs w:val="28"/>
        </w:rPr>
        <w:t xml:space="preserve">, </w:t>
      </w:r>
      <w:proofErr w:type="spellStart"/>
      <w:r w:rsidRPr="00231EA9">
        <w:rPr>
          <w:rFonts w:ascii="PT Astra Serif" w:eastAsia="Calibri" w:hAnsi="PT Astra Serif"/>
          <w:sz w:val="28"/>
          <w:szCs w:val="28"/>
        </w:rPr>
        <w:t>bmp</w:t>
      </w:r>
      <w:proofErr w:type="spellEnd"/>
      <w:r w:rsidRPr="00231EA9">
        <w:rPr>
          <w:rFonts w:ascii="PT Astra Serif" w:eastAsia="Calibri" w:hAnsi="PT Astra Serif"/>
          <w:sz w:val="28"/>
          <w:szCs w:val="28"/>
        </w:rPr>
        <w:t xml:space="preserve">, </w:t>
      </w:r>
      <w:proofErr w:type="spellStart"/>
      <w:r w:rsidRPr="00231EA9">
        <w:rPr>
          <w:rFonts w:ascii="PT Astra Serif" w:eastAsia="Calibri" w:hAnsi="PT Astra Serif"/>
          <w:sz w:val="28"/>
          <w:szCs w:val="28"/>
        </w:rPr>
        <w:t>tiff</w:t>
      </w:r>
      <w:proofErr w:type="spellEnd"/>
      <w:r w:rsidRPr="00231EA9">
        <w:rPr>
          <w:rFonts w:ascii="PT Astra Serif" w:eastAsia="Calibri" w:hAnsi="PT Astra Serif"/>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lastRenderedPageBreak/>
        <w:t xml:space="preserve">д) </w:t>
      </w:r>
      <w:proofErr w:type="spellStart"/>
      <w:r w:rsidRPr="00231EA9">
        <w:rPr>
          <w:rFonts w:ascii="PT Astra Serif" w:eastAsia="Calibri" w:hAnsi="PT Astra Serif"/>
          <w:sz w:val="28"/>
          <w:szCs w:val="28"/>
        </w:rPr>
        <w:t>zip</w:t>
      </w:r>
      <w:proofErr w:type="spellEnd"/>
      <w:r w:rsidRPr="00231EA9">
        <w:rPr>
          <w:rFonts w:ascii="PT Astra Serif" w:eastAsia="Calibri" w:hAnsi="PT Astra Serif"/>
          <w:sz w:val="28"/>
          <w:szCs w:val="28"/>
        </w:rPr>
        <w:t xml:space="preserve">, </w:t>
      </w:r>
      <w:proofErr w:type="spellStart"/>
      <w:r w:rsidRPr="00231EA9">
        <w:rPr>
          <w:rFonts w:ascii="PT Astra Serif" w:eastAsia="Calibri" w:hAnsi="PT Astra Serif"/>
          <w:sz w:val="28"/>
          <w:szCs w:val="28"/>
        </w:rPr>
        <w:t>rar</w:t>
      </w:r>
      <w:proofErr w:type="spellEnd"/>
      <w:r w:rsidRPr="00231EA9">
        <w:rPr>
          <w:rFonts w:ascii="PT Astra Serif" w:eastAsia="Calibri" w:hAnsi="PT Astra Serif"/>
          <w:sz w:val="28"/>
          <w:szCs w:val="28"/>
        </w:rPr>
        <w:t xml:space="preserve"> – для сжатых документов в один файл;</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е) </w:t>
      </w:r>
      <w:proofErr w:type="spellStart"/>
      <w:r w:rsidRPr="00231EA9">
        <w:rPr>
          <w:rFonts w:ascii="PT Astra Serif" w:eastAsia="Calibri" w:hAnsi="PT Astra Serif"/>
          <w:sz w:val="28"/>
          <w:szCs w:val="28"/>
        </w:rPr>
        <w:t>sig</w:t>
      </w:r>
      <w:proofErr w:type="spellEnd"/>
      <w:r w:rsidRPr="00231EA9">
        <w:rPr>
          <w:rFonts w:ascii="PT Astra Serif" w:eastAsia="Calibri" w:hAnsi="PT Astra Serif"/>
          <w:sz w:val="28"/>
          <w:szCs w:val="28"/>
        </w:rPr>
        <w:t xml:space="preserve"> – для открепленной усиленной квалифицированной электронной подписи.</w:t>
      </w:r>
    </w:p>
    <w:p w:rsidR="00D47D14" w:rsidRPr="00231EA9" w:rsidRDefault="00AC4E99"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2.32</w:t>
      </w:r>
      <w:r w:rsidR="00D47D14" w:rsidRPr="00231EA9">
        <w:rPr>
          <w:rFonts w:ascii="PT Astra Serif" w:eastAsia="Calibri" w:hAnsi="PT Astra Serif"/>
          <w:sz w:val="28"/>
          <w:szCs w:val="28"/>
        </w:rPr>
        <w:t>. В случае</w:t>
      </w:r>
      <w:proofErr w:type="gramStart"/>
      <w:r w:rsidR="00D47D14" w:rsidRPr="00231EA9">
        <w:rPr>
          <w:rFonts w:ascii="PT Astra Serif" w:eastAsia="Calibri" w:hAnsi="PT Astra Serif"/>
          <w:sz w:val="28"/>
          <w:szCs w:val="28"/>
        </w:rPr>
        <w:t>,</w:t>
      </w:r>
      <w:proofErr w:type="gramEnd"/>
      <w:r w:rsidR="00D47D14" w:rsidRPr="00231EA9">
        <w:rPr>
          <w:rFonts w:ascii="PT Astra Serif" w:eastAsia="Calibri" w:hAnsi="PT Astra Serif"/>
          <w:sz w:val="28"/>
          <w:szCs w:val="28"/>
        </w:rPr>
        <w:t xml:space="preserve"> если оригиналы документов, прилагаемых к заявлению о присвоении объекту адресации адреса или об аннулировании его адреса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D47D14" w:rsidRPr="00231EA9">
        <w:rPr>
          <w:rFonts w:ascii="PT Astra Serif" w:eastAsia="Calibri" w:hAnsi="PT Astra Serif"/>
          <w:sz w:val="28"/>
          <w:szCs w:val="28"/>
        </w:rPr>
        <w:t>dpi</w:t>
      </w:r>
      <w:proofErr w:type="spellEnd"/>
      <w:r w:rsidR="00D47D14" w:rsidRPr="00231EA9">
        <w:rPr>
          <w:rFonts w:ascii="PT Astra Serif" w:eastAsia="Calibri" w:hAnsi="PT Astra Serif"/>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«черно-белый» (при отсутствии в документе графических изображений и (или) цветного текста);</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«оттенки серого» (при наличии в документе графических изображений, отличных от цветного графического изображения);</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«цветной» или «режим полной цветопередачи» (при наличии в документе цветных графических изображений либо цветного текста).</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47D14" w:rsidRPr="00231EA9" w:rsidRDefault="00AC4E99"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2.33</w:t>
      </w:r>
      <w:r w:rsidR="00D47D14" w:rsidRPr="00231EA9">
        <w:rPr>
          <w:rFonts w:ascii="PT Astra Serif" w:eastAsia="Calibri" w:hAnsi="PT Astra Serif"/>
          <w:sz w:val="28"/>
          <w:szCs w:val="28"/>
        </w:rPr>
        <w:t xml:space="preserve">. Документы, прилагаемые заявителем к заявлению о присвоении объекту адресации адреса или об аннулировании его </w:t>
      </w:r>
      <w:proofErr w:type="gramStart"/>
      <w:r w:rsidR="00D47D14" w:rsidRPr="00231EA9">
        <w:rPr>
          <w:rFonts w:ascii="PT Astra Serif" w:eastAsia="Calibri" w:hAnsi="PT Astra Serif"/>
          <w:sz w:val="28"/>
          <w:szCs w:val="28"/>
        </w:rPr>
        <w:t>адреса</w:t>
      </w:r>
      <w:proofErr w:type="gramEnd"/>
      <w:r w:rsidR="00D47D14" w:rsidRPr="00231EA9">
        <w:rPr>
          <w:rFonts w:ascii="PT Astra Serif" w:eastAsia="Calibri" w:hAnsi="PT Astra Serif"/>
          <w:sz w:val="28"/>
          <w:szCs w:val="28"/>
        </w:rPr>
        <w:t xml:space="preserve"> представляемые в электронной форме, должны обеспечивать:</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возможность идентифицировать документ и количество листов в документе;</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Документы, подлежащие представлению в форматах </w:t>
      </w:r>
      <w:proofErr w:type="spellStart"/>
      <w:r w:rsidRPr="00231EA9">
        <w:rPr>
          <w:rFonts w:ascii="PT Astra Serif" w:eastAsia="Calibri" w:hAnsi="PT Astra Serif"/>
          <w:sz w:val="28"/>
          <w:szCs w:val="28"/>
        </w:rPr>
        <w:t>xls</w:t>
      </w:r>
      <w:proofErr w:type="spellEnd"/>
      <w:r w:rsidRPr="00231EA9">
        <w:rPr>
          <w:rFonts w:ascii="PT Astra Serif" w:eastAsia="Calibri" w:hAnsi="PT Astra Serif"/>
          <w:sz w:val="28"/>
          <w:szCs w:val="28"/>
        </w:rPr>
        <w:t xml:space="preserve">, </w:t>
      </w:r>
      <w:proofErr w:type="spellStart"/>
      <w:r w:rsidRPr="00231EA9">
        <w:rPr>
          <w:rFonts w:ascii="PT Astra Serif" w:eastAsia="Calibri" w:hAnsi="PT Astra Serif"/>
          <w:sz w:val="28"/>
          <w:szCs w:val="28"/>
        </w:rPr>
        <w:t>xlsx</w:t>
      </w:r>
      <w:proofErr w:type="spellEnd"/>
      <w:r w:rsidRPr="00231EA9">
        <w:rPr>
          <w:rFonts w:ascii="PT Astra Serif" w:eastAsia="Calibri" w:hAnsi="PT Astra Serif"/>
          <w:sz w:val="28"/>
          <w:szCs w:val="28"/>
        </w:rPr>
        <w:t xml:space="preserve"> или </w:t>
      </w:r>
      <w:proofErr w:type="spellStart"/>
      <w:r w:rsidRPr="00231EA9">
        <w:rPr>
          <w:rFonts w:ascii="PT Astra Serif" w:eastAsia="Calibri" w:hAnsi="PT Astra Serif"/>
          <w:sz w:val="28"/>
          <w:szCs w:val="28"/>
        </w:rPr>
        <w:t>ods</w:t>
      </w:r>
      <w:proofErr w:type="spellEnd"/>
      <w:r w:rsidRPr="00231EA9">
        <w:rPr>
          <w:rFonts w:ascii="PT Astra Serif" w:eastAsia="Calibri" w:hAnsi="PT Astra Serif"/>
          <w:sz w:val="28"/>
          <w:szCs w:val="28"/>
        </w:rPr>
        <w:t>, формируются в виде отдельного документа, представляемого в электронной форме.</w:t>
      </w:r>
    </w:p>
    <w:p w:rsidR="00D47D14" w:rsidRPr="00231EA9" w:rsidRDefault="00D47D14" w:rsidP="00D47D14">
      <w:pPr>
        <w:autoSpaceDE w:val="0"/>
        <w:autoSpaceDN w:val="0"/>
        <w:adjustRightInd w:val="0"/>
        <w:spacing w:line="276" w:lineRule="auto"/>
        <w:jc w:val="center"/>
        <w:rPr>
          <w:rFonts w:ascii="PT Astra Serif" w:eastAsia="Calibri" w:hAnsi="PT Astra Serif"/>
          <w:sz w:val="28"/>
          <w:szCs w:val="28"/>
        </w:rPr>
      </w:pP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Раздел III. Состав, последовательность и сроки выполнения</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административных процедур (действий), требования к порядку их</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 xml:space="preserve">выполнения, в том числе особенности выполнения </w:t>
      </w:r>
      <w:proofErr w:type="gramStart"/>
      <w:r w:rsidRPr="00231EA9">
        <w:rPr>
          <w:rFonts w:ascii="PT Astra Serif" w:eastAsia="Calibri" w:hAnsi="PT Astra Serif"/>
          <w:b/>
          <w:bCs/>
          <w:sz w:val="28"/>
          <w:szCs w:val="28"/>
        </w:rPr>
        <w:t>административных</w:t>
      </w:r>
      <w:proofErr w:type="gramEnd"/>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процедур в электронной форме</w:t>
      </w:r>
    </w:p>
    <w:p w:rsidR="00D47D14" w:rsidRPr="00231EA9" w:rsidRDefault="00D47D14" w:rsidP="00D47D14">
      <w:pPr>
        <w:autoSpaceDE w:val="0"/>
        <w:autoSpaceDN w:val="0"/>
        <w:adjustRightInd w:val="0"/>
        <w:spacing w:line="276" w:lineRule="auto"/>
        <w:ind w:firstLine="708"/>
        <w:jc w:val="center"/>
        <w:rPr>
          <w:rFonts w:ascii="PT Astra Serif" w:eastAsia="Calibri" w:hAnsi="PT Astra Serif"/>
          <w:b/>
          <w:bCs/>
          <w:sz w:val="28"/>
          <w:szCs w:val="28"/>
        </w:rPr>
      </w:pPr>
    </w:p>
    <w:p w:rsidR="00D47D14" w:rsidRPr="00231EA9" w:rsidRDefault="00D47D14" w:rsidP="00D47D14">
      <w:pPr>
        <w:autoSpaceDE w:val="0"/>
        <w:autoSpaceDN w:val="0"/>
        <w:adjustRightInd w:val="0"/>
        <w:spacing w:line="276" w:lineRule="auto"/>
        <w:ind w:firstLine="708"/>
        <w:jc w:val="center"/>
        <w:rPr>
          <w:rFonts w:ascii="PT Astra Serif" w:eastAsia="Calibri" w:hAnsi="PT Astra Serif"/>
          <w:b/>
          <w:bCs/>
          <w:sz w:val="28"/>
          <w:szCs w:val="28"/>
        </w:rPr>
      </w:pPr>
      <w:r w:rsidRPr="00231EA9">
        <w:rPr>
          <w:rFonts w:ascii="PT Astra Serif" w:eastAsia="Calibri" w:hAnsi="PT Astra Serif"/>
          <w:b/>
          <w:bCs/>
          <w:sz w:val="28"/>
          <w:szCs w:val="28"/>
        </w:rPr>
        <w:lastRenderedPageBreak/>
        <w:t>Исчерпывающий перечень административных процедур</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b/>
          <w:bCs/>
          <w:sz w:val="28"/>
          <w:szCs w:val="28"/>
        </w:rPr>
      </w:pPr>
    </w:p>
    <w:p w:rsidR="00D47D14" w:rsidRPr="00231EA9" w:rsidRDefault="00D47D14" w:rsidP="00D47D14">
      <w:pPr>
        <w:tabs>
          <w:tab w:val="left" w:pos="7797"/>
        </w:tabs>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3.1. Предоставление муниципальной услуги включает в себя следующие административные процедуры:</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установление личности заявителя (представителя заявителя);</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регистрация заявления о присвоении объекту адресации адреса, аннулирование его адреса;</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проверка комплектности документов, необходимых для предоставления муниципальной услуги;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получение сведений посредством межведомственного информационного электронного взаимодействия (далее – СМЭВ);</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рассмотрение документов, необходимых для предоставления муниципальной услуги;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принятие решения;</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внесение результата оказания муниципальной услуги в государственный адресный реестр, ведение которого осуществляется в электронном виде;</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выдача результата.</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Описание административных процедур представлено в приложении 4 к настоящему административному регламенту.</w:t>
      </w:r>
    </w:p>
    <w:p w:rsidR="00AC4E99" w:rsidRPr="00231EA9" w:rsidRDefault="00AC4E99" w:rsidP="00D47D14">
      <w:pPr>
        <w:autoSpaceDE w:val="0"/>
        <w:autoSpaceDN w:val="0"/>
        <w:adjustRightInd w:val="0"/>
        <w:spacing w:line="276" w:lineRule="auto"/>
        <w:ind w:firstLine="708"/>
        <w:jc w:val="both"/>
        <w:rPr>
          <w:rFonts w:ascii="PT Astra Serif" w:eastAsia="Calibri" w:hAnsi="PT Astra Serif"/>
          <w:sz w:val="28"/>
          <w:szCs w:val="28"/>
        </w:rPr>
      </w:pP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Перечень административных процедур (действий) при предоставлении</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муниципальной услуги в электронной форме</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b/>
          <w:bCs/>
          <w:sz w:val="28"/>
          <w:szCs w:val="28"/>
        </w:rPr>
      </w:pP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3.2. При предоставлении муниципальной услуги в электронной форме заявителю обеспечиваются:</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получение информации о порядке и сроках предоставления муниципальной услуги;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формирование заявления о присвоении объекту адресации адреса или аннулирование его адреса;</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 прием и регистрация </w:t>
      </w:r>
      <w:r w:rsidR="00AC4E99" w:rsidRPr="00231EA9">
        <w:rPr>
          <w:rFonts w:ascii="PT Astra Serif" w:eastAsia="Calibri" w:hAnsi="PT Astra Serif"/>
          <w:sz w:val="28"/>
          <w:szCs w:val="28"/>
        </w:rPr>
        <w:t>Уполномоченным органом</w:t>
      </w:r>
      <w:r w:rsidRPr="00231EA9">
        <w:rPr>
          <w:rFonts w:ascii="PT Astra Serif" w:eastAsia="Calibri" w:hAnsi="PT Astra Serif"/>
          <w:sz w:val="28"/>
          <w:szCs w:val="28"/>
        </w:rPr>
        <w:t xml:space="preserve"> заявления о присвоении объекту адресации адреса или аннулирование его адреса и иных документов, необходимых для предоставления муниципальной услуги;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получение результата предоставления муниципальной услуги;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получение сведений о ходе рассмотрения заявления о присвоении объекту адресации адреса или аннулирование его адреса;</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осуществление оценки качества предоставления муниципальной услуги;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 досудебное (внесудебное) обжалование решений и действий (бездействия) </w:t>
      </w:r>
      <w:r w:rsidR="00AC4E99" w:rsidRPr="00231EA9">
        <w:rPr>
          <w:rFonts w:ascii="PT Astra Serif" w:eastAsia="Calibri" w:hAnsi="PT Astra Serif"/>
          <w:sz w:val="28"/>
          <w:szCs w:val="28"/>
        </w:rPr>
        <w:t>Уполномоченного органа</w:t>
      </w:r>
      <w:r w:rsidRPr="00231EA9">
        <w:rPr>
          <w:rFonts w:ascii="PT Astra Serif" w:eastAsia="Calibri" w:hAnsi="PT Astra Serif"/>
          <w:sz w:val="28"/>
          <w:szCs w:val="28"/>
        </w:rPr>
        <w:t xml:space="preserve"> либо действия (бездействие) должностных лиц </w:t>
      </w:r>
      <w:r w:rsidR="00AC4E99" w:rsidRPr="00231EA9">
        <w:rPr>
          <w:rFonts w:ascii="PT Astra Serif" w:eastAsia="Calibri" w:hAnsi="PT Astra Serif"/>
          <w:sz w:val="28"/>
          <w:szCs w:val="28"/>
        </w:rPr>
        <w:t>Уполномоченного органа</w:t>
      </w:r>
      <w:r w:rsidRPr="00231EA9">
        <w:rPr>
          <w:rFonts w:ascii="PT Astra Serif" w:eastAsia="Calibri" w:hAnsi="PT Astra Serif"/>
          <w:sz w:val="28"/>
          <w:szCs w:val="28"/>
        </w:rPr>
        <w:t xml:space="preserve"> либо муниципального служащего.</w:t>
      </w:r>
    </w:p>
    <w:p w:rsidR="00D47D14" w:rsidRPr="00231EA9" w:rsidRDefault="00D47D14" w:rsidP="00D47D14">
      <w:pPr>
        <w:autoSpaceDE w:val="0"/>
        <w:autoSpaceDN w:val="0"/>
        <w:adjustRightInd w:val="0"/>
        <w:spacing w:line="276" w:lineRule="auto"/>
        <w:jc w:val="both"/>
        <w:rPr>
          <w:rFonts w:ascii="PT Astra Serif" w:eastAsia="Calibri" w:hAnsi="PT Astra Serif"/>
          <w:sz w:val="28"/>
          <w:szCs w:val="28"/>
        </w:rPr>
      </w:pP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 xml:space="preserve">Порядок осуществления административных процедур (действий) </w:t>
      </w:r>
      <w:proofErr w:type="gramStart"/>
      <w:r w:rsidRPr="00231EA9">
        <w:rPr>
          <w:rFonts w:ascii="PT Astra Serif" w:eastAsia="Calibri" w:hAnsi="PT Astra Serif"/>
          <w:b/>
          <w:bCs/>
          <w:sz w:val="28"/>
          <w:szCs w:val="28"/>
        </w:rPr>
        <w:t>в</w:t>
      </w:r>
      <w:proofErr w:type="gramEnd"/>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lastRenderedPageBreak/>
        <w:t>электронной форме</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3.3. Формирование заявления о присвоении объекту адресации адреса или аннулирование его адреса.</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Формирование заявления о присвоении объекту адресации адреса или аннулирование его адреса осуществляется посредством заполнения электронной формы заявления о присвоении объекту адресации адреса или аннулирование его адреса на Едином портале без необходимости дополнительной подачи заявления о присвоении объекту адресации адреса или аннулирование его адреса в какой-либо иной форме.</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Форматно-логическая проверка сформированного заявления о присвоении объекту адресации адреса или аннулирование его адреса осуществляется после заполнения заявителем каждого из полей электронной формы заявления о присвоении объекту адресации адреса или аннулирование его адреса. При выявлении некорректно заполненного поля электронной формы заявления о присвоении объекту адресации адреса или аннулирование его адреса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присвоении объекту адресации адреса или аннулирование его адреса.</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При формировании заявления заявителю обеспечивается:</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а) возможность копирования и сохранения заявления о присвоении объекту адресации адреса или аннулирование его адреса и иных документов, указанных в пунктах 2.10, 2,11 настоящего административного регламента, необходимых для предоставления муниципальной услуги;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б) возможность печати на бумажном носителе копии электронной формы заявления о присвоении объекту адресации адреса или аннулирование его адреса;</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в) сохранение ранее введенных в электронную форму заявления о присвоении объекту адресации адреса или аннулирование его адреса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присвоении объекту адресации адреса или аннулирование его адреса;</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г) заполнение полей электронной формы заявления о присвоении объекту адресации адреса или аннулирование его адреса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lastRenderedPageBreak/>
        <w:t>д) возможность вернуться на любой из этапов заполнения электронной формы заявления о присвоении объекту адресации адреса или аннулирование его адреса без потери ранее введенной информации;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е) возможность доступа заявителя на Едином портале к ранее поданным им заявлениям о присвоении объекту адресации адреса или аннулирование его адреса в течение не менее одного года, а также частично сформированных заявлений о присвоении объекту адресации адреса или аннулирование его адреса – в течение не менее 3 месяцев.</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Сформированное и подписанное заявление о присвоении объекту адресации адреса или аннулирование его адреса и иные документы, необходимые для предоставления муниципальной услуги, направляются в Департамент посредством Единого портала.</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3.4. </w:t>
      </w:r>
      <w:r w:rsidR="00AC4E99" w:rsidRPr="00231EA9">
        <w:rPr>
          <w:rFonts w:ascii="PT Astra Serif" w:eastAsia="Calibri" w:hAnsi="PT Astra Serif"/>
          <w:sz w:val="28"/>
          <w:szCs w:val="28"/>
        </w:rPr>
        <w:t>Уполномоченный орган</w:t>
      </w:r>
      <w:r w:rsidRPr="00231EA9">
        <w:rPr>
          <w:rFonts w:ascii="PT Astra Serif" w:eastAsia="Calibri" w:hAnsi="PT Astra Serif"/>
          <w:sz w:val="28"/>
          <w:szCs w:val="28"/>
        </w:rPr>
        <w:t xml:space="preserve"> обеспечивает в срок не позднее одного рабочего дня с момента подачи заявления о присвоении объекту адресации адреса или аннулирование его адреса на Едином портале, а в случае его поступления в выходной, нерабочий праздничный день, – в следующий за ним первый рабочий день:</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 о присвоении объекту адресации адреса или аннулирование его адреса;</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б) регистрацию заявления о присвоении объекту адресации адреса или аннулирование его адреса о регистрации заявления о присвоении объекту адресации адреса или аннулирование его адреса либо об отказе в приеме документов, необходимых для предоставления муниципальной услуги.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3.5. Электронное заявление о присвоении объекту адресации адреса или аннулирование его адреса становится доступным для должностного лица </w:t>
      </w:r>
      <w:r w:rsidR="00AC4E99" w:rsidRPr="00231EA9">
        <w:rPr>
          <w:rFonts w:ascii="PT Astra Serif" w:eastAsia="Calibri" w:hAnsi="PT Astra Serif"/>
          <w:sz w:val="28"/>
          <w:szCs w:val="28"/>
        </w:rPr>
        <w:t>Уполномоченного органа</w:t>
      </w:r>
      <w:r w:rsidRPr="00231EA9">
        <w:rPr>
          <w:rFonts w:ascii="PT Astra Serif" w:eastAsia="Calibri" w:hAnsi="PT Astra Serif"/>
          <w:sz w:val="28"/>
          <w:szCs w:val="28"/>
        </w:rPr>
        <w:t xml:space="preserve">, ответственного за прием и регистрацию заявления о присвоении объекту адресации адреса или аннулирование его адреса (далее – ответственное должностное лицо), в ГИС, используемой </w:t>
      </w:r>
      <w:r w:rsidR="00AC4E99" w:rsidRPr="00231EA9">
        <w:rPr>
          <w:rFonts w:ascii="PT Astra Serif" w:eastAsia="Calibri" w:hAnsi="PT Astra Serif"/>
          <w:sz w:val="28"/>
          <w:szCs w:val="28"/>
        </w:rPr>
        <w:t>Уполномоченным органом</w:t>
      </w:r>
      <w:r w:rsidRPr="00231EA9">
        <w:rPr>
          <w:rFonts w:ascii="PT Astra Serif" w:eastAsia="Calibri" w:hAnsi="PT Astra Serif"/>
          <w:sz w:val="28"/>
          <w:szCs w:val="28"/>
        </w:rPr>
        <w:t xml:space="preserve"> для предоставления муниципальной услуги.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Ответственное должностное лицо:</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w:t>
      </w:r>
      <w:r w:rsidRPr="00231EA9">
        <w:rPr>
          <w:rFonts w:eastAsia="Calibri"/>
        </w:rPr>
        <w:t> </w:t>
      </w:r>
      <w:r w:rsidRPr="00231EA9">
        <w:rPr>
          <w:rFonts w:ascii="PT Astra Serif" w:eastAsia="Calibri" w:hAnsi="PT Astra Serif"/>
          <w:sz w:val="28"/>
          <w:szCs w:val="28"/>
        </w:rPr>
        <w:t>проверяет наличие электронных заявлений о присвоении объекту адресации адреса или аннулирование его адреса поступивших посредством Единого портала, с периодом не реже 2 раз в день;</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рассматривает поступившие заявления о присвоении объекту адресации адреса или аннулирование его адреса и приложенные к ним документы;</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производит действия в соответствии с пунктом 3.4 настоящего административного регламента.</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3.6. Заявителю в качестве результата предоставления муниципальной услуги обеспечивается возможность получения документа:</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lastRenderedPageBreak/>
        <w:t>- в форме электронного документа, подписанного усиленной квалифицированной электронной подписью упо</w:t>
      </w:r>
      <w:r w:rsidR="00AC4E99" w:rsidRPr="00231EA9">
        <w:rPr>
          <w:rFonts w:ascii="PT Astra Serif" w:eastAsia="Calibri" w:hAnsi="PT Astra Serif"/>
          <w:sz w:val="28"/>
          <w:szCs w:val="28"/>
        </w:rPr>
        <w:t xml:space="preserve">лномоченного должностного лица </w:t>
      </w:r>
      <w:r w:rsidR="00AC4E99" w:rsidRPr="00231EA9">
        <w:rPr>
          <w:rFonts w:ascii="PT Astra Serif" w:eastAsia="Calibri" w:hAnsi="PT Astra Serif"/>
          <w:sz w:val="28"/>
          <w:szCs w:val="28"/>
        </w:rPr>
        <w:t>Уполномоченного органа</w:t>
      </w:r>
      <w:r w:rsidRPr="00231EA9">
        <w:rPr>
          <w:rFonts w:ascii="PT Astra Serif" w:eastAsia="Calibri" w:hAnsi="PT Astra Serif"/>
          <w:sz w:val="28"/>
          <w:szCs w:val="28"/>
        </w:rPr>
        <w:t>, направленного заявителю в личный кабинет на Едином портале;</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3.7. Получение информации о ходе рассмотрения заявления о присвоении объекту адресации адреса или аннулирование его адреса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присвоении объекту адресации адреса или аннулирование его адреса, а также информацию о дальнейших действиях в личном кабинете по собственной инициативе, в любое время.</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При предоставлении муниципальной услуги в электронной форме заявителю направляется:</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proofErr w:type="gramStart"/>
      <w:r w:rsidRPr="00231EA9">
        <w:rPr>
          <w:rFonts w:ascii="PT Astra Serif" w:eastAsia="Calibri" w:hAnsi="PT Astra Serif"/>
          <w:sz w:val="28"/>
          <w:szCs w:val="28"/>
        </w:rPr>
        <w:t>а) уведомление о приеме и регистрации заявления о присвоении объекту адресации адреса или аннулирование его адреса и иных документов, необходимых для предоставления муниципальной услуги, содержащее сведения о факте приема заявления о присвоении объекту адресации адреса или аннулирование его адреса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w:t>
      </w:r>
      <w:proofErr w:type="gramEnd"/>
      <w:r w:rsidRPr="00231EA9">
        <w:rPr>
          <w:rFonts w:ascii="PT Astra Serif" w:eastAsia="Calibri" w:hAnsi="PT Astra Serif"/>
          <w:sz w:val="28"/>
          <w:szCs w:val="28"/>
        </w:rPr>
        <w:t xml:space="preserve"> предоставления муниципальной услуги либо мотивированный отказ в приеме документов, необходимых для предоставления муниципальной услуги;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3.8. Оценка качества предоставления муниципальной услуги.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proofErr w:type="gramStart"/>
      <w:r w:rsidRPr="00231EA9">
        <w:rPr>
          <w:rFonts w:ascii="PT Astra Serif" w:eastAsia="Calibri" w:hAnsi="PT Astra Serif"/>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231EA9">
        <w:rPr>
          <w:rFonts w:ascii="PT Astra Serif" w:eastAsia="Calibri" w:hAnsi="PT Astra Serif"/>
          <w:sz w:val="28"/>
          <w:szCs w:val="28"/>
        </w:rPr>
        <w:t xml:space="preserve">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Pr="00231EA9">
        <w:rPr>
          <w:rFonts w:ascii="PT Astra Serif" w:eastAsia="Calibri" w:hAnsi="PT Astra Serif"/>
          <w:sz w:val="28"/>
          <w:szCs w:val="28"/>
        </w:rPr>
        <w:lastRenderedPageBreak/>
        <w:t>и территориальных органов государственных внебюджетных фондов (их региональных отделений) с учетом качества предос</w:t>
      </w:r>
      <w:r w:rsidR="00AC4E99" w:rsidRPr="00231EA9">
        <w:rPr>
          <w:rFonts w:ascii="PT Astra Serif" w:eastAsia="Calibri" w:hAnsi="PT Astra Serif"/>
          <w:sz w:val="28"/>
          <w:szCs w:val="28"/>
        </w:rPr>
        <w:t>тавления государственных услуг</w:t>
      </w:r>
      <w:r w:rsidRPr="00231EA9">
        <w:rPr>
          <w:rFonts w:ascii="PT Astra Serif" w:eastAsia="Calibri" w:hAnsi="PT Astra Serif"/>
          <w:sz w:val="28"/>
          <w:szCs w:val="28"/>
        </w:rPr>
        <w:t>,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3.9. </w:t>
      </w:r>
      <w:proofErr w:type="gramStart"/>
      <w:r w:rsidRPr="00231EA9">
        <w:rPr>
          <w:rFonts w:ascii="PT Astra Serif" w:eastAsia="Calibri" w:hAnsi="PT Astra Serif"/>
          <w:sz w:val="28"/>
          <w:szCs w:val="28"/>
        </w:rPr>
        <w:t xml:space="preserve">Заявителю обеспечивается возможность направления жалобы на решения, действия или бездействие </w:t>
      </w:r>
      <w:r w:rsidR="00AC4E99" w:rsidRPr="00231EA9">
        <w:rPr>
          <w:rFonts w:ascii="PT Astra Serif" w:eastAsia="Calibri" w:hAnsi="PT Astra Serif"/>
          <w:sz w:val="28"/>
          <w:szCs w:val="28"/>
        </w:rPr>
        <w:t>Уполномоченного органа</w:t>
      </w:r>
      <w:r w:rsidRPr="00231EA9">
        <w:rPr>
          <w:rFonts w:ascii="PT Astra Serif" w:eastAsia="Calibri" w:hAnsi="PT Astra Serif"/>
          <w:sz w:val="28"/>
          <w:szCs w:val="28"/>
        </w:rPr>
        <w:t xml:space="preserve">, должностного лица </w:t>
      </w:r>
      <w:r w:rsidR="00AC4E99" w:rsidRPr="00231EA9">
        <w:rPr>
          <w:rFonts w:ascii="PT Astra Serif" w:eastAsia="Calibri" w:hAnsi="PT Astra Serif"/>
          <w:sz w:val="28"/>
          <w:szCs w:val="28"/>
        </w:rPr>
        <w:t>Уполномоченного органа</w:t>
      </w:r>
      <w:r w:rsidRPr="00231EA9">
        <w:rPr>
          <w:rFonts w:ascii="PT Astra Serif" w:eastAsia="Calibri" w:hAnsi="PT Astra Serif"/>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 xml:space="preserve">Порядок исправления допущенных опечаток и ошибок </w:t>
      </w:r>
      <w:proofErr w:type="gramStart"/>
      <w:r w:rsidRPr="00231EA9">
        <w:rPr>
          <w:rFonts w:ascii="PT Astra Serif" w:eastAsia="Calibri" w:hAnsi="PT Astra Serif"/>
          <w:b/>
          <w:bCs/>
          <w:sz w:val="28"/>
          <w:szCs w:val="28"/>
        </w:rPr>
        <w:t>в</w:t>
      </w:r>
      <w:proofErr w:type="gramEnd"/>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выданных в результате предоставления муниципальной услуги документах</w:t>
      </w:r>
    </w:p>
    <w:p w:rsidR="00D47D14" w:rsidRPr="00231EA9" w:rsidRDefault="00D47D14" w:rsidP="00D47D14">
      <w:pPr>
        <w:autoSpaceDE w:val="0"/>
        <w:autoSpaceDN w:val="0"/>
        <w:adjustRightInd w:val="0"/>
        <w:spacing w:line="276" w:lineRule="auto"/>
        <w:jc w:val="both"/>
        <w:rPr>
          <w:rFonts w:ascii="PT Astra Serif" w:eastAsia="Calibri" w:hAnsi="PT Astra Serif"/>
          <w:b/>
          <w:bCs/>
          <w:sz w:val="28"/>
          <w:szCs w:val="28"/>
        </w:rPr>
      </w:pP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3.10. Порядок исправления допущенных опечаток и ошибок в присвоении объекту адресации адреса или аннулирование его адреса.</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Заявитель вправе обратиться в </w:t>
      </w:r>
      <w:r w:rsidR="00AC4E99" w:rsidRPr="00231EA9">
        <w:rPr>
          <w:rFonts w:ascii="PT Astra Serif" w:eastAsia="Calibri" w:hAnsi="PT Astra Serif"/>
          <w:sz w:val="28"/>
          <w:szCs w:val="28"/>
        </w:rPr>
        <w:t>Уполномоченный орган</w:t>
      </w:r>
      <w:r w:rsidRPr="00231EA9">
        <w:rPr>
          <w:rFonts w:ascii="PT Astra Serif" w:eastAsia="Calibri" w:hAnsi="PT Astra Serif"/>
          <w:sz w:val="28"/>
          <w:szCs w:val="28"/>
        </w:rPr>
        <w:t xml:space="preserve"> с заявлением об исправлении допущенных опечаток и ошибок в присвоении объекту адресации адреса или аннулирование его адреса в произвольной форме с указанием информации о вносимых изменениях,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Заявление по внесению изменений в документы, выданные в результате предоставления муниципальной услуги, подлежит регистрации в день его поступления в </w:t>
      </w:r>
      <w:r w:rsidR="00AC4E99" w:rsidRPr="00231EA9">
        <w:rPr>
          <w:rFonts w:ascii="PT Astra Serif" w:eastAsia="Calibri" w:hAnsi="PT Astra Serif"/>
          <w:sz w:val="28"/>
          <w:szCs w:val="28"/>
        </w:rPr>
        <w:t>Уполномоченный орган</w:t>
      </w:r>
      <w:r w:rsidRPr="00231EA9">
        <w:rPr>
          <w:rFonts w:ascii="PT Astra Serif" w:eastAsia="Calibri" w:hAnsi="PT Astra Serif"/>
          <w:sz w:val="28"/>
          <w:szCs w:val="28"/>
        </w:rPr>
        <w:t>.</w:t>
      </w:r>
    </w:p>
    <w:p w:rsidR="00D47D14" w:rsidRPr="00231EA9" w:rsidRDefault="00AC4E99" w:rsidP="00D47D14">
      <w:pPr>
        <w:autoSpaceDE w:val="0"/>
        <w:autoSpaceDN w:val="0"/>
        <w:adjustRightInd w:val="0"/>
        <w:spacing w:line="276" w:lineRule="auto"/>
        <w:ind w:firstLine="708"/>
        <w:jc w:val="both"/>
        <w:rPr>
          <w:rFonts w:ascii="PT Astra Serif" w:eastAsia="Calibri" w:hAnsi="PT Astra Serif"/>
          <w:sz w:val="28"/>
          <w:szCs w:val="28"/>
        </w:rPr>
      </w:pPr>
      <w:proofErr w:type="gramStart"/>
      <w:r w:rsidRPr="00231EA9">
        <w:rPr>
          <w:rFonts w:ascii="PT Astra Serif" w:eastAsia="Calibri" w:hAnsi="PT Astra Serif"/>
          <w:sz w:val="28"/>
          <w:szCs w:val="28"/>
        </w:rPr>
        <w:t>Уполномоченный орган</w:t>
      </w:r>
      <w:r w:rsidR="00D47D14" w:rsidRPr="00231EA9">
        <w:rPr>
          <w:rFonts w:ascii="PT Astra Serif" w:eastAsia="Calibri" w:hAnsi="PT Astra Serif"/>
          <w:sz w:val="28"/>
          <w:szCs w:val="28"/>
        </w:rPr>
        <w:t xml:space="preserve">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муниципальной услуги документы, либо решение об отказе внесения изменений в указанные документы в срок, установленный законодательством Российской Федерации.</w:t>
      </w:r>
      <w:proofErr w:type="gramEnd"/>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3.11. Исчерпывающий перечень оснований для отказа в исправлении допущенных опечаток и ошибок в присвоении объекту адресации адреса или аннулирование его адреса:</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а) несоответствие заявителя кругу лиц, указанных в пунктах 1.2 настоящего административного регламента;</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lastRenderedPageBreak/>
        <w:t>б) отсутствие факта допущения опечаток и ошибок в присвоении объекту адресации адреса или аннулирование его адреса.</w:t>
      </w:r>
    </w:p>
    <w:p w:rsidR="00AC4E99" w:rsidRPr="00231EA9" w:rsidRDefault="00AC4E99" w:rsidP="00D47D14">
      <w:pPr>
        <w:autoSpaceDE w:val="0"/>
        <w:autoSpaceDN w:val="0"/>
        <w:adjustRightInd w:val="0"/>
        <w:spacing w:line="276" w:lineRule="auto"/>
        <w:ind w:firstLine="708"/>
        <w:jc w:val="both"/>
        <w:rPr>
          <w:rFonts w:ascii="PT Astra Serif" w:eastAsia="Calibri" w:hAnsi="PT Astra Serif"/>
          <w:sz w:val="28"/>
          <w:szCs w:val="28"/>
        </w:rPr>
      </w:pPr>
    </w:p>
    <w:p w:rsidR="00AC4E99" w:rsidRPr="00231EA9" w:rsidRDefault="00AC4E99" w:rsidP="00AC4E99">
      <w:pPr>
        <w:autoSpaceDE w:val="0"/>
        <w:autoSpaceDN w:val="0"/>
        <w:adjustRightInd w:val="0"/>
        <w:ind w:firstLine="709"/>
        <w:jc w:val="center"/>
        <w:rPr>
          <w:b/>
          <w:sz w:val="28"/>
          <w:szCs w:val="28"/>
        </w:rPr>
      </w:pPr>
      <w:r w:rsidRPr="00231EA9">
        <w:rPr>
          <w:b/>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AC4E99" w:rsidRPr="00231EA9" w:rsidRDefault="00AC4E99" w:rsidP="00AC4E99">
      <w:pPr>
        <w:autoSpaceDE w:val="0"/>
        <w:autoSpaceDN w:val="0"/>
        <w:adjustRightInd w:val="0"/>
        <w:ind w:firstLine="709"/>
        <w:jc w:val="center"/>
        <w:rPr>
          <w:sz w:val="28"/>
          <w:szCs w:val="28"/>
        </w:rPr>
      </w:pPr>
    </w:p>
    <w:p w:rsidR="00AC4E99" w:rsidRPr="00231EA9" w:rsidRDefault="00AC4E99" w:rsidP="00AC4E99">
      <w:pPr>
        <w:autoSpaceDE w:val="0"/>
        <w:autoSpaceDN w:val="0"/>
        <w:adjustRightInd w:val="0"/>
        <w:ind w:firstLine="709"/>
        <w:jc w:val="both"/>
        <w:rPr>
          <w:sz w:val="28"/>
          <w:szCs w:val="28"/>
        </w:rPr>
      </w:pPr>
      <w:r w:rsidRPr="00231EA9">
        <w:rPr>
          <w:sz w:val="28"/>
          <w:szCs w:val="28"/>
        </w:rPr>
        <w:t>3.12</w:t>
      </w:r>
      <w:r w:rsidRPr="00231EA9">
        <w:rPr>
          <w:sz w:val="28"/>
          <w:szCs w:val="28"/>
        </w:rPr>
        <w:t>.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AC4E99" w:rsidRPr="00231EA9" w:rsidRDefault="00AC4E99" w:rsidP="00D47D14">
      <w:pPr>
        <w:autoSpaceDE w:val="0"/>
        <w:autoSpaceDN w:val="0"/>
        <w:adjustRightInd w:val="0"/>
        <w:spacing w:line="276" w:lineRule="auto"/>
        <w:ind w:firstLine="708"/>
        <w:jc w:val="both"/>
        <w:rPr>
          <w:rFonts w:ascii="PT Astra Serif" w:eastAsia="Calibri" w:hAnsi="PT Astra Serif"/>
          <w:sz w:val="28"/>
          <w:szCs w:val="28"/>
        </w:rPr>
      </w:pPr>
    </w:p>
    <w:p w:rsidR="00D47D14" w:rsidRPr="00231EA9" w:rsidRDefault="00D47D14" w:rsidP="00D47D14">
      <w:pPr>
        <w:autoSpaceDE w:val="0"/>
        <w:autoSpaceDN w:val="0"/>
        <w:adjustRightInd w:val="0"/>
        <w:spacing w:line="276" w:lineRule="auto"/>
        <w:jc w:val="both"/>
        <w:rPr>
          <w:rFonts w:ascii="PT Astra Serif" w:eastAsia="Calibri" w:hAnsi="PT Astra Serif"/>
          <w:sz w:val="28"/>
          <w:szCs w:val="28"/>
        </w:rPr>
      </w:pP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 xml:space="preserve">Раздел IV. Формы </w:t>
      </w:r>
      <w:proofErr w:type="gramStart"/>
      <w:r w:rsidRPr="00231EA9">
        <w:rPr>
          <w:rFonts w:ascii="PT Astra Serif" w:eastAsia="Calibri" w:hAnsi="PT Astra Serif"/>
          <w:b/>
          <w:bCs/>
          <w:sz w:val="28"/>
          <w:szCs w:val="28"/>
        </w:rPr>
        <w:t>контроля за</w:t>
      </w:r>
      <w:proofErr w:type="gramEnd"/>
      <w:r w:rsidRPr="00231EA9">
        <w:rPr>
          <w:rFonts w:ascii="PT Astra Serif" w:eastAsia="Calibri" w:hAnsi="PT Astra Serif"/>
          <w:b/>
          <w:bCs/>
          <w:sz w:val="28"/>
          <w:szCs w:val="28"/>
        </w:rPr>
        <w:t xml:space="preserve"> исполнением </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 xml:space="preserve">административного регламента </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 xml:space="preserve">Порядок осуществления текущего </w:t>
      </w:r>
      <w:proofErr w:type="gramStart"/>
      <w:r w:rsidRPr="00231EA9">
        <w:rPr>
          <w:rFonts w:ascii="PT Astra Serif" w:eastAsia="Calibri" w:hAnsi="PT Astra Serif"/>
          <w:b/>
          <w:bCs/>
          <w:sz w:val="28"/>
          <w:szCs w:val="28"/>
        </w:rPr>
        <w:t>контроля за</w:t>
      </w:r>
      <w:proofErr w:type="gramEnd"/>
      <w:r w:rsidRPr="00231EA9">
        <w:rPr>
          <w:rFonts w:ascii="PT Astra Serif" w:eastAsia="Calibri" w:hAnsi="PT Astra Serif"/>
          <w:b/>
          <w:bCs/>
          <w:sz w:val="28"/>
          <w:szCs w:val="28"/>
        </w:rPr>
        <w:t xml:space="preserve"> соблюдением</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и исполнением ответственными должностными лицами положений</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7D14" w:rsidRPr="00231EA9" w:rsidRDefault="00D47D14" w:rsidP="00D47D14">
      <w:pPr>
        <w:autoSpaceDE w:val="0"/>
        <w:autoSpaceDN w:val="0"/>
        <w:adjustRightInd w:val="0"/>
        <w:spacing w:line="276" w:lineRule="auto"/>
        <w:jc w:val="both"/>
        <w:rPr>
          <w:rFonts w:ascii="PT Astra Serif" w:eastAsia="Calibri" w:hAnsi="PT Astra Serif"/>
          <w:b/>
          <w:bCs/>
          <w:sz w:val="28"/>
          <w:szCs w:val="28"/>
        </w:rPr>
      </w:pP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4.1. Текущий </w:t>
      </w:r>
      <w:proofErr w:type="gramStart"/>
      <w:r w:rsidRPr="00231EA9">
        <w:rPr>
          <w:rFonts w:ascii="PT Astra Serif" w:eastAsia="Calibri" w:hAnsi="PT Astra Serif"/>
          <w:sz w:val="28"/>
          <w:szCs w:val="28"/>
        </w:rPr>
        <w:t>контроль за</w:t>
      </w:r>
      <w:proofErr w:type="gramEnd"/>
      <w:r w:rsidRPr="00231EA9">
        <w:rPr>
          <w:rFonts w:ascii="PT Astra Serif" w:eastAsia="Calibri" w:hAnsi="PT Astra Serif"/>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AC4E99" w:rsidRPr="00231EA9">
        <w:rPr>
          <w:rFonts w:ascii="PT Astra Serif" w:eastAsia="Calibri" w:hAnsi="PT Astra Serif"/>
          <w:sz w:val="28"/>
          <w:szCs w:val="28"/>
        </w:rPr>
        <w:t>Уполномоченного органа</w:t>
      </w:r>
      <w:r w:rsidRPr="00231EA9">
        <w:rPr>
          <w:rFonts w:ascii="PT Astra Serif" w:eastAsia="Calibri" w:hAnsi="PT Astra Serif"/>
          <w:sz w:val="28"/>
          <w:szCs w:val="28"/>
        </w:rPr>
        <w:t>, уполномоченными на осуществление контроля за предоставлением муниципальной услуги.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Для текущего контроля используются сведения служебной корреспонденции, устная и письменная информация </w:t>
      </w:r>
      <w:r w:rsidR="00AC4E99" w:rsidRPr="00231EA9">
        <w:rPr>
          <w:rFonts w:ascii="PT Astra Serif" w:eastAsia="Calibri" w:hAnsi="PT Astra Serif"/>
          <w:sz w:val="28"/>
          <w:szCs w:val="28"/>
        </w:rPr>
        <w:t>специалистов и должностных лиц Уполномоченного органа</w:t>
      </w:r>
      <w:r w:rsidRPr="00231EA9">
        <w:rPr>
          <w:rFonts w:ascii="PT Astra Serif" w:eastAsia="Calibri" w:hAnsi="PT Astra Serif"/>
          <w:sz w:val="28"/>
          <w:szCs w:val="28"/>
        </w:rPr>
        <w:t>.</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Текущий контроль осуществляется путем проведения проверок:</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решений о предоставлении (об отказе в предоставлении) муниципальной услуги;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выявления и устранения нарушений прав граждан;</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p>
    <w:p w:rsidR="00D47D14" w:rsidRPr="00231EA9" w:rsidRDefault="00D47D14" w:rsidP="00D47D14">
      <w:pPr>
        <w:autoSpaceDE w:val="0"/>
        <w:autoSpaceDN w:val="0"/>
        <w:adjustRightInd w:val="0"/>
        <w:spacing w:line="276" w:lineRule="auto"/>
        <w:ind w:firstLine="708"/>
        <w:jc w:val="center"/>
        <w:rPr>
          <w:rFonts w:ascii="PT Astra Serif" w:eastAsia="Calibri" w:hAnsi="PT Astra Serif"/>
          <w:b/>
          <w:bCs/>
          <w:sz w:val="28"/>
          <w:szCs w:val="28"/>
        </w:rPr>
      </w:pPr>
      <w:r w:rsidRPr="00231EA9">
        <w:rPr>
          <w:rFonts w:ascii="PT Astra Serif" w:eastAsia="Calibri" w:hAnsi="PT Astra Serif"/>
          <w:b/>
          <w:bCs/>
          <w:sz w:val="28"/>
          <w:szCs w:val="28"/>
        </w:rPr>
        <w:t xml:space="preserve">Порядок и периодичность осуществления </w:t>
      </w:r>
      <w:proofErr w:type="gramStart"/>
      <w:r w:rsidRPr="00231EA9">
        <w:rPr>
          <w:rFonts w:ascii="PT Astra Serif" w:eastAsia="Calibri" w:hAnsi="PT Astra Serif"/>
          <w:b/>
          <w:bCs/>
          <w:sz w:val="28"/>
          <w:szCs w:val="28"/>
        </w:rPr>
        <w:t>плановых</w:t>
      </w:r>
      <w:proofErr w:type="gramEnd"/>
      <w:r w:rsidRPr="00231EA9">
        <w:rPr>
          <w:rFonts w:ascii="PT Astra Serif" w:eastAsia="Calibri" w:hAnsi="PT Astra Serif"/>
          <w:b/>
          <w:bCs/>
          <w:sz w:val="28"/>
          <w:szCs w:val="28"/>
        </w:rPr>
        <w:t xml:space="preserve"> и внеплановых</w:t>
      </w:r>
    </w:p>
    <w:p w:rsidR="00D47D14" w:rsidRPr="00231EA9" w:rsidRDefault="00D47D14" w:rsidP="00D47D14">
      <w:pPr>
        <w:autoSpaceDE w:val="0"/>
        <w:autoSpaceDN w:val="0"/>
        <w:adjustRightInd w:val="0"/>
        <w:spacing w:line="276" w:lineRule="auto"/>
        <w:ind w:firstLine="708"/>
        <w:jc w:val="center"/>
        <w:rPr>
          <w:rFonts w:ascii="PT Astra Serif" w:eastAsia="Calibri" w:hAnsi="PT Astra Serif"/>
          <w:b/>
          <w:bCs/>
          <w:sz w:val="28"/>
          <w:szCs w:val="28"/>
        </w:rPr>
      </w:pPr>
      <w:r w:rsidRPr="00231EA9">
        <w:rPr>
          <w:rFonts w:ascii="PT Astra Serif" w:eastAsia="Calibri" w:hAnsi="PT Astra Serif"/>
          <w:b/>
          <w:bCs/>
          <w:sz w:val="28"/>
          <w:szCs w:val="28"/>
        </w:rPr>
        <w:lastRenderedPageBreak/>
        <w:t xml:space="preserve">проверок полноты и качества предоставления  муниципальной услуги, в том числе порядок и формы </w:t>
      </w:r>
      <w:proofErr w:type="gramStart"/>
      <w:r w:rsidRPr="00231EA9">
        <w:rPr>
          <w:rFonts w:ascii="PT Astra Serif" w:eastAsia="Calibri" w:hAnsi="PT Astra Serif"/>
          <w:b/>
          <w:bCs/>
          <w:sz w:val="28"/>
          <w:szCs w:val="28"/>
        </w:rPr>
        <w:t>контроля за</w:t>
      </w:r>
      <w:proofErr w:type="gramEnd"/>
      <w:r w:rsidRPr="00231EA9">
        <w:rPr>
          <w:rFonts w:ascii="PT Astra Serif" w:eastAsia="Calibri" w:hAnsi="PT Astra Serif"/>
          <w:b/>
          <w:bCs/>
          <w:sz w:val="28"/>
          <w:szCs w:val="28"/>
        </w:rPr>
        <w:t xml:space="preserve"> полнотой и качеством предоставления муниципальной услуги</w:t>
      </w:r>
    </w:p>
    <w:p w:rsidR="00D47D14" w:rsidRPr="00231EA9" w:rsidRDefault="00D47D14" w:rsidP="00D47D14">
      <w:pPr>
        <w:autoSpaceDE w:val="0"/>
        <w:autoSpaceDN w:val="0"/>
        <w:adjustRightInd w:val="0"/>
        <w:spacing w:line="276" w:lineRule="auto"/>
        <w:ind w:firstLine="708"/>
        <w:jc w:val="center"/>
        <w:rPr>
          <w:rFonts w:ascii="PT Astra Serif" w:eastAsia="Calibri" w:hAnsi="PT Astra Serif"/>
          <w:b/>
          <w:bCs/>
          <w:sz w:val="28"/>
          <w:szCs w:val="28"/>
        </w:rPr>
      </w:pP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4.2. </w:t>
      </w:r>
      <w:proofErr w:type="gramStart"/>
      <w:r w:rsidRPr="00231EA9">
        <w:rPr>
          <w:rFonts w:ascii="PT Astra Serif" w:eastAsia="Calibri" w:hAnsi="PT Astra Serif"/>
          <w:sz w:val="28"/>
          <w:szCs w:val="28"/>
        </w:rPr>
        <w:t>Контроль за</w:t>
      </w:r>
      <w:proofErr w:type="gramEnd"/>
      <w:r w:rsidRPr="00231EA9">
        <w:rPr>
          <w:rFonts w:ascii="PT Astra Serif" w:eastAsia="Calibri" w:hAnsi="PT Astra Serif"/>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4.3. Плановые проверки осуществляются на основании годовых планов работы </w:t>
      </w:r>
      <w:r w:rsidR="00AC4E99" w:rsidRPr="00231EA9">
        <w:rPr>
          <w:rFonts w:ascii="PT Astra Serif" w:eastAsia="Calibri" w:hAnsi="PT Astra Serif"/>
          <w:sz w:val="28"/>
          <w:szCs w:val="28"/>
        </w:rPr>
        <w:t>Уполномоченного органа</w:t>
      </w:r>
      <w:r w:rsidRPr="00231EA9">
        <w:rPr>
          <w:rFonts w:ascii="PT Astra Serif" w:eastAsia="Calibri" w:hAnsi="PT Astra Serif"/>
          <w:sz w:val="28"/>
          <w:szCs w:val="28"/>
        </w:rPr>
        <w:t xml:space="preserve">, утверждаемых руководителем </w:t>
      </w:r>
      <w:r w:rsidR="00AC4E99" w:rsidRPr="00231EA9">
        <w:rPr>
          <w:rFonts w:ascii="PT Astra Serif" w:eastAsia="Calibri" w:hAnsi="PT Astra Serif"/>
          <w:sz w:val="28"/>
          <w:szCs w:val="28"/>
        </w:rPr>
        <w:t>Уполномоченного органа</w:t>
      </w:r>
      <w:r w:rsidRPr="00231EA9">
        <w:rPr>
          <w:rFonts w:ascii="PT Astra Serif" w:eastAsia="Calibri" w:hAnsi="PT Astra Serif"/>
          <w:sz w:val="28"/>
          <w:szCs w:val="28"/>
        </w:rPr>
        <w:t>.</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При плановой проверке полноты и качества предоставления муниципальной услуги контролю подлежат:</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соблюдение сроков предоставления муниципальной услуги;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соблюдение положений настоящего административного регламента;</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правильность и обоснованность принятого решения об отказе в предоставлении муниципальной услуги.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4.4. Основанием для проведения внеплановых проверок являются:</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муниципальных правовых актов </w:t>
      </w:r>
      <w:proofErr w:type="spellStart"/>
      <w:r w:rsidR="008268A5" w:rsidRPr="00231EA9">
        <w:rPr>
          <w:rFonts w:ascii="PT Astra Serif" w:eastAsia="Calibri" w:hAnsi="PT Astra Serif"/>
          <w:sz w:val="28"/>
          <w:szCs w:val="28"/>
        </w:rPr>
        <w:t>Кондинского</w:t>
      </w:r>
      <w:proofErr w:type="spellEnd"/>
      <w:r w:rsidR="008268A5" w:rsidRPr="00231EA9">
        <w:rPr>
          <w:rFonts w:ascii="PT Astra Serif" w:eastAsia="Calibri" w:hAnsi="PT Astra Serif"/>
          <w:sz w:val="28"/>
          <w:szCs w:val="28"/>
        </w:rPr>
        <w:t xml:space="preserve"> района</w:t>
      </w:r>
      <w:r w:rsidRPr="00231EA9">
        <w:rPr>
          <w:rFonts w:ascii="PT Astra Serif" w:eastAsia="Calibri" w:hAnsi="PT Astra Serif"/>
          <w:sz w:val="28"/>
          <w:szCs w:val="28"/>
        </w:rPr>
        <w:t>;</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Ответственность должностных лиц за решения и действия</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 xml:space="preserve">(бездействие), </w:t>
      </w:r>
      <w:proofErr w:type="gramStart"/>
      <w:r w:rsidRPr="00231EA9">
        <w:rPr>
          <w:rFonts w:ascii="PT Astra Serif" w:eastAsia="Calibri" w:hAnsi="PT Astra Serif"/>
          <w:b/>
          <w:bCs/>
          <w:sz w:val="28"/>
          <w:szCs w:val="28"/>
        </w:rPr>
        <w:t>принимаемые</w:t>
      </w:r>
      <w:proofErr w:type="gramEnd"/>
      <w:r w:rsidRPr="00231EA9">
        <w:rPr>
          <w:rFonts w:ascii="PT Astra Serif" w:eastAsia="Calibri" w:hAnsi="PT Astra Serif"/>
          <w:b/>
          <w:bCs/>
          <w:sz w:val="28"/>
          <w:szCs w:val="28"/>
        </w:rPr>
        <w:t xml:space="preserve"> (осуществляемые) ими в ходе</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предоставления муниципальной услуги</w:t>
      </w:r>
    </w:p>
    <w:p w:rsidR="00D47D14" w:rsidRPr="00231EA9" w:rsidRDefault="00D47D14" w:rsidP="00D47D14">
      <w:pPr>
        <w:autoSpaceDE w:val="0"/>
        <w:autoSpaceDN w:val="0"/>
        <w:adjustRightInd w:val="0"/>
        <w:spacing w:line="276" w:lineRule="auto"/>
        <w:jc w:val="both"/>
        <w:rPr>
          <w:rFonts w:ascii="PT Astra Serif" w:eastAsia="Calibri" w:hAnsi="PT Astra Serif"/>
          <w:b/>
          <w:bCs/>
          <w:sz w:val="28"/>
          <w:szCs w:val="28"/>
        </w:rPr>
      </w:pP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4.5. По результатам проведенных проверок в случае выявления нарушений положений настоящег</w:t>
      </w:r>
      <w:r w:rsidR="008268A5" w:rsidRPr="00231EA9">
        <w:rPr>
          <w:rFonts w:ascii="PT Astra Serif" w:eastAsia="Calibri" w:hAnsi="PT Astra Serif"/>
          <w:sz w:val="28"/>
          <w:szCs w:val="28"/>
        </w:rPr>
        <w:t xml:space="preserve">о административного регламента </w:t>
      </w:r>
      <w:r w:rsidRPr="00231EA9">
        <w:rPr>
          <w:rFonts w:ascii="PT Astra Serif" w:eastAsia="Calibri" w:hAnsi="PT Astra Serif"/>
          <w:sz w:val="28"/>
          <w:szCs w:val="28"/>
        </w:rPr>
        <w:t>осуществляется привлечение виновных лиц к ответственности в соответствии с законодательством Российской Федерации.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47D14" w:rsidRPr="00231EA9" w:rsidRDefault="00D47D14" w:rsidP="00D47D14">
      <w:pPr>
        <w:autoSpaceDE w:val="0"/>
        <w:autoSpaceDN w:val="0"/>
        <w:adjustRightInd w:val="0"/>
        <w:spacing w:line="276" w:lineRule="auto"/>
        <w:jc w:val="both"/>
        <w:rPr>
          <w:rFonts w:ascii="PT Astra Serif" w:eastAsia="Calibri" w:hAnsi="PT Astra Serif"/>
          <w:sz w:val="28"/>
          <w:szCs w:val="28"/>
        </w:rPr>
      </w:pP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 xml:space="preserve">Требования к порядку и формам </w:t>
      </w:r>
      <w:proofErr w:type="gramStart"/>
      <w:r w:rsidRPr="00231EA9">
        <w:rPr>
          <w:rFonts w:ascii="PT Astra Serif" w:eastAsia="Calibri" w:hAnsi="PT Astra Serif"/>
          <w:b/>
          <w:bCs/>
          <w:sz w:val="28"/>
          <w:szCs w:val="28"/>
        </w:rPr>
        <w:t>контроля за</w:t>
      </w:r>
      <w:proofErr w:type="gramEnd"/>
      <w:r w:rsidRPr="00231EA9">
        <w:rPr>
          <w:rFonts w:ascii="PT Astra Serif" w:eastAsia="Calibri" w:hAnsi="PT Astra Serif"/>
          <w:b/>
          <w:bCs/>
          <w:sz w:val="28"/>
          <w:szCs w:val="28"/>
        </w:rPr>
        <w:t xml:space="preserve"> предоставлением</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муниципальной услуги, в том числе со стороны граждан,</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их объединений и организаций</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lastRenderedPageBreak/>
        <w:t xml:space="preserve">4.6. Граждане, их объединения и организации имеют право осуществлять </w:t>
      </w:r>
      <w:proofErr w:type="gramStart"/>
      <w:r w:rsidRPr="00231EA9">
        <w:rPr>
          <w:rFonts w:ascii="PT Astra Serif" w:eastAsia="Calibri" w:hAnsi="PT Astra Serif"/>
          <w:sz w:val="28"/>
          <w:szCs w:val="28"/>
        </w:rPr>
        <w:t>контроль за</w:t>
      </w:r>
      <w:proofErr w:type="gramEnd"/>
      <w:r w:rsidRPr="00231EA9">
        <w:rPr>
          <w:rFonts w:ascii="PT Astra Serif" w:eastAsia="Calibri" w:hAnsi="PT Astra Serif"/>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Граждане, их объединения и организации также имеют право:</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направлять замечания и предложения по улучшению доступности и качества предоставления муниципальной услуги;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вносить предложения о мерах по устранению нарушений настоящего административного регламента.</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4.7. Должностные лица </w:t>
      </w:r>
      <w:r w:rsidR="008268A5" w:rsidRPr="00231EA9">
        <w:rPr>
          <w:rFonts w:ascii="PT Astra Serif" w:eastAsia="Calibri" w:hAnsi="PT Astra Serif"/>
          <w:sz w:val="28"/>
          <w:szCs w:val="28"/>
        </w:rPr>
        <w:t xml:space="preserve">Уполномоченного органа </w:t>
      </w:r>
      <w:r w:rsidRPr="00231EA9">
        <w:rPr>
          <w:rFonts w:ascii="PT Astra Serif" w:eastAsia="Calibri" w:hAnsi="PT Astra Serif"/>
          <w:sz w:val="28"/>
          <w:szCs w:val="28"/>
        </w:rPr>
        <w:t>принимают меры к прекращению допущенных нарушений, устраняют причины и условия, способствующие совершению нарушений.</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47D14" w:rsidRPr="00231EA9" w:rsidRDefault="00D47D14" w:rsidP="00D47D14">
      <w:pPr>
        <w:autoSpaceDE w:val="0"/>
        <w:autoSpaceDN w:val="0"/>
        <w:adjustRightInd w:val="0"/>
        <w:spacing w:line="276" w:lineRule="auto"/>
        <w:jc w:val="both"/>
        <w:rPr>
          <w:rFonts w:ascii="PT Astra Serif" w:eastAsia="Calibri" w:hAnsi="PT Astra Serif"/>
          <w:sz w:val="28"/>
          <w:szCs w:val="28"/>
        </w:rPr>
      </w:pP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Раздел V. Досудебный (внесудебный) порядок обжалования решений и</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действий (бездействия) органа, предоставляющего муниципальную услугу, а также их должностных лиц, муниципальных служащих</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5.1. Заявитель имеет право на обжалование решения и (или) действий (бездействия) </w:t>
      </w:r>
      <w:r w:rsidR="008268A5" w:rsidRPr="00231EA9">
        <w:rPr>
          <w:rFonts w:ascii="PT Astra Serif" w:eastAsia="Calibri" w:hAnsi="PT Astra Serif"/>
          <w:sz w:val="28"/>
          <w:szCs w:val="28"/>
        </w:rPr>
        <w:t>Уполномоченного органа</w:t>
      </w:r>
      <w:r w:rsidRPr="00231EA9">
        <w:rPr>
          <w:rFonts w:ascii="PT Astra Serif" w:eastAsia="Calibri" w:hAnsi="PT Astra Serif"/>
          <w:sz w:val="28"/>
          <w:szCs w:val="28"/>
        </w:rPr>
        <w:t xml:space="preserve">, должностных лиц </w:t>
      </w:r>
      <w:r w:rsidR="008268A5" w:rsidRPr="00231EA9">
        <w:rPr>
          <w:rFonts w:ascii="PT Astra Serif" w:eastAsia="Calibri" w:hAnsi="PT Astra Serif"/>
          <w:sz w:val="28"/>
          <w:szCs w:val="28"/>
        </w:rPr>
        <w:t xml:space="preserve">Уполномоченного органа, муниципальных служащих </w:t>
      </w:r>
      <w:r w:rsidRPr="00231EA9">
        <w:rPr>
          <w:rFonts w:ascii="PT Astra Serif" w:eastAsia="Calibri" w:hAnsi="PT Astra Serif"/>
          <w:sz w:val="28"/>
          <w:szCs w:val="28"/>
        </w:rPr>
        <w:t>при предоставлении муниципальной услуги в досудебном (внесудебном) порядке (далее – жалоба).</w:t>
      </w:r>
    </w:p>
    <w:p w:rsidR="00D47D14" w:rsidRPr="00231EA9" w:rsidRDefault="00D47D14" w:rsidP="00D47D14">
      <w:pPr>
        <w:autoSpaceDE w:val="0"/>
        <w:autoSpaceDN w:val="0"/>
        <w:adjustRightInd w:val="0"/>
        <w:spacing w:line="276" w:lineRule="auto"/>
        <w:jc w:val="center"/>
        <w:rPr>
          <w:rFonts w:ascii="PT Astra Serif" w:eastAsia="Calibri" w:hAnsi="PT Astra Serif"/>
          <w:sz w:val="28"/>
          <w:szCs w:val="28"/>
        </w:rPr>
      </w:pP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 xml:space="preserve">Органы местного самоуправления, организации и уполномоченные </w:t>
      </w:r>
      <w:proofErr w:type="gramStart"/>
      <w:r w:rsidRPr="00231EA9">
        <w:rPr>
          <w:rFonts w:ascii="PT Astra Serif" w:eastAsia="Calibri" w:hAnsi="PT Astra Serif"/>
          <w:b/>
          <w:bCs/>
          <w:sz w:val="28"/>
          <w:szCs w:val="28"/>
        </w:rPr>
        <w:t>на</w:t>
      </w:r>
      <w:proofErr w:type="gramEnd"/>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рассмотрение жалобы лица, которым может быть направлена жалоба</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заявителя в досудебном (внесудебном) порядке</w:t>
      </w:r>
    </w:p>
    <w:p w:rsidR="00D47D14" w:rsidRPr="00231EA9" w:rsidRDefault="00D47D14" w:rsidP="00D47D14">
      <w:pPr>
        <w:autoSpaceDE w:val="0"/>
        <w:autoSpaceDN w:val="0"/>
        <w:adjustRightInd w:val="0"/>
        <w:spacing w:line="276" w:lineRule="auto"/>
        <w:jc w:val="both"/>
        <w:rPr>
          <w:rFonts w:ascii="PT Astra Serif" w:eastAsia="Calibri" w:hAnsi="PT Astra Serif"/>
          <w:b/>
          <w:bCs/>
          <w:sz w:val="28"/>
          <w:szCs w:val="28"/>
        </w:rPr>
      </w:pP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 xml:space="preserve">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r w:rsidR="008268A5" w:rsidRPr="00231EA9">
        <w:rPr>
          <w:rFonts w:ascii="PT Astra Serif" w:eastAsia="Calibri" w:hAnsi="PT Astra Serif"/>
          <w:sz w:val="28"/>
          <w:szCs w:val="28"/>
        </w:rPr>
        <w:t>Уполномоченным органом</w:t>
      </w:r>
      <w:r w:rsidRPr="00231EA9">
        <w:rPr>
          <w:rFonts w:ascii="PT Astra Serif" w:eastAsia="Calibri" w:hAnsi="PT Astra Serif"/>
          <w:sz w:val="28"/>
          <w:szCs w:val="28"/>
        </w:rPr>
        <w:t xml:space="preserve">, а также должностными лицами </w:t>
      </w:r>
      <w:r w:rsidR="008268A5" w:rsidRPr="00231EA9">
        <w:rPr>
          <w:rFonts w:ascii="PT Astra Serif" w:eastAsia="Calibri" w:hAnsi="PT Astra Serif"/>
          <w:sz w:val="28"/>
          <w:szCs w:val="28"/>
        </w:rPr>
        <w:t>Уполномоченного органа</w:t>
      </w:r>
      <w:r w:rsidRPr="00231EA9">
        <w:rPr>
          <w:rFonts w:ascii="PT Astra Serif" w:eastAsia="Calibri" w:hAnsi="PT Astra Serif"/>
          <w:sz w:val="28"/>
          <w:szCs w:val="28"/>
        </w:rPr>
        <w:t>, муниципальными служащими.</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 xml:space="preserve">-  главе </w:t>
      </w:r>
      <w:r w:rsidR="008268A5" w:rsidRPr="00231EA9">
        <w:rPr>
          <w:rFonts w:ascii="PT Astra Serif" w:eastAsia="Calibri" w:hAnsi="PT Astra Serif"/>
          <w:sz w:val="28"/>
          <w:szCs w:val="28"/>
        </w:rPr>
        <w:t>Уполномоченного органа</w:t>
      </w:r>
      <w:r w:rsidRPr="00231EA9">
        <w:rPr>
          <w:rFonts w:ascii="PT Astra Serif" w:eastAsia="Calibri" w:hAnsi="PT Astra Serif"/>
          <w:sz w:val="28"/>
          <w:szCs w:val="28"/>
        </w:rPr>
        <w:t xml:space="preserve"> на решения и действия (бездействие) </w:t>
      </w:r>
      <w:r w:rsidR="008268A5" w:rsidRPr="00231EA9">
        <w:rPr>
          <w:rFonts w:ascii="PT Astra Serif" w:eastAsia="Calibri" w:hAnsi="PT Astra Serif"/>
          <w:sz w:val="28"/>
          <w:szCs w:val="28"/>
        </w:rPr>
        <w:t>Уполномоченного органа, муниципального служащего.</w:t>
      </w:r>
    </w:p>
    <w:p w:rsidR="008268A5" w:rsidRPr="00231EA9" w:rsidRDefault="008268A5" w:rsidP="00D47D14">
      <w:pPr>
        <w:autoSpaceDE w:val="0"/>
        <w:autoSpaceDN w:val="0"/>
        <w:adjustRightInd w:val="0"/>
        <w:spacing w:line="276" w:lineRule="auto"/>
        <w:jc w:val="center"/>
        <w:rPr>
          <w:rFonts w:ascii="PT Astra Serif" w:eastAsia="Calibri" w:hAnsi="PT Astra Serif"/>
          <w:sz w:val="28"/>
          <w:szCs w:val="28"/>
        </w:rPr>
      </w:pP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Способы информирования заявителей о порядке подачи и</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lastRenderedPageBreak/>
        <w:t>рассмотрения жалобы, в том числе с использованием Единого портала</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государственных и муниципальных услуг (функций)</w:t>
      </w:r>
    </w:p>
    <w:p w:rsidR="00D47D14" w:rsidRPr="00231EA9" w:rsidRDefault="00D47D14" w:rsidP="00D47D14">
      <w:pPr>
        <w:autoSpaceDE w:val="0"/>
        <w:autoSpaceDN w:val="0"/>
        <w:adjustRightInd w:val="0"/>
        <w:spacing w:line="276" w:lineRule="auto"/>
        <w:jc w:val="both"/>
        <w:rPr>
          <w:rFonts w:ascii="PT Astra Serif" w:eastAsia="Calibri" w:hAnsi="PT Astra Serif"/>
          <w:b/>
          <w:bCs/>
          <w:sz w:val="28"/>
          <w:szCs w:val="28"/>
        </w:rPr>
      </w:pP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47D14" w:rsidRPr="00231EA9" w:rsidRDefault="00D47D14" w:rsidP="00D47D14">
      <w:pPr>
        <w:autoSpaceDE w:val="0"/>
        <w:autoSpaceDN w:val="0"/>
        <w:adjustRightInd w:val="0"/>
        <w:spacing w:line="276" w:lineRule="auto"/>
        <w:jc w:val="both"/>
        <w:rPr>
          <w:rFonts w:ascii="PT Astra Serif" w:eastAsia="Calibri" w:hAnsi="PT Astra Serif"/>
          <w:b/>
          <w:bCs/>
          <w:sz w:val="28"/>
          <w:szCs w:val="28"/>
        </w:rPr>
      </w:pP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Перечень нормативных правовых актов, регулирующих порядок</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досудебного (внесудебного) обжалования действий (бездействия) и (или)</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решений, принятых (осуществленных) в ходе предоставления</w:t>
      </w:r>
    </w:p>
    <w:p w:rsidR="00D47D14" w:rsidRPr="00231EA9" w:rsidRDefault="00D47D14" w:rsidP="00D47D14">
      <w:pPr>
        <w:autoSpaceDE w:val="0"/>
        <w:autoSpaceDN w:val="0"/>
        <w:adjustRightInd w:val="0"/>
        <w:spacing w:line="276" w:lineRule="auto"/>
        <w:jc w:val="center"/>
        <w:rPr>
          <w:rFonts w:ascii="PT Astra Serif" w:eastAsia="Calibri" w:hAnsi="PT Astra Serif"/>
          <w:b/>
          <w:bCs/>
          <w:sz w:val="28"/>
          <w:szCs w:val="28"/>
        </w:rPr>
      </w:pPr>
      <w:r w:rsidRPr="00231EA9">
        <w:rPr>
          <w:rFonts w:ascii="PT Astra Serif" w:eastAsia="Calibri" w:hAnsi="PT Astra Serif"/>
          <w:b/>
          <w:bCs/>
          <w:sz w:val="28"/>
          <w:szCs w:val="28"/>
        </w:rPr>
        <w:t>муниципальной услуги</w:t>
      </w:r>
    </w:p>
    <w:p w:rsidR="00D47D14" w:rsidRPr="00231EA9" w:rsidRDefault="00D47D14" w:rsidP="00D47D14">
      <w:pPr>
        <w:autoSpaceDE w:val="0"/>
        <w:autoSpaceDN w:val="0"/>
        <w:adjustRightInd w:val="0"/>
        <w:spacing w:line="276" w:lineRule="auto"/>
        <w:jc w:val="both"/>
        <w:rPr>
          <w:rFonts w:ascii="PT Astra Serif" w:eastAsia="Calibri" w:hAnsi="PT Astra Serif"/>
          <w:b/>
          <w:bCs/>
          <w:sz w:val="28"/>
          <w:szCs w:val="28"/>
        </w:rPr>
      </w:pPr>
    </w:p>
    <w:p w:rsidR="00D47D14" w:rsidRPr="00231EA9" w:rsidRDefault="00D47D14" w:rsidP="00D47D14">
      <w:pPr>
        <w:autoSpaceDE w:val="0"/>
        <w:autoSpaceDN w:val="0"/>
        <w:adjustRightInd w:val="0"/>
        <w:spacing w:line="276" w:lineRule="auto"/>
        <w:ind w:firstLine="708"/>
        <w:jc w:val="both"/>
        <w:rPr>
          <w:rFonts w:ascii="PT Astra Serif" w:eastAsia="Calibri" w:hAnsi="PT Astra Serif"/>
          <w:sz w:val="28"/>
          <w:szCs w:val="28"/>
        </w:rPr>
      </w:pPr>
      <w:r w:rsidRPr="00231EA9">
        <w:rPr>
          <w:rFonts w:ascii="PT Astra Serif" w:eastAsia="Calibri" w:hAnsi="PT Astra Serif"/>
          <w:sz w:val="28"/>
          <w:szCs w:val="28"/>
        </w:rPr>
        <w:t>5.4. Порядок досудебного (внесудебного) обжалования решений и действий (бездействи</w:t>
      </w:r>
      <w:r w:rsidR="008268A5" w:rsidRPr="00231EA9">
        <w:rPr>
          <w:rFonts w:ascii="PT Astra Serif" w:eastAsia="Calibri" w:hAnsi="PT Astra Serif"/>
          <w:sz w:val="28"/>
          <w:szCs w:val="28"/>
        </w:rPr>
        <w:t>я) Уполномоченного органа</w:t>
      </w:r>
      <w:r w:rsidRPr="00231EA9">
        <w:rPr>
          <w:rFonts w:ascii="PT Astra Serif" w:eastAsia="Calibri" w:hAnsi="PT Astra Serif"/>
          <w:sz w:val="28"/>
          <w:szCs w:val="28"/>
        </w:rPr>
        <w:t>, а также его должностных лиц регулируется:</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 Федеральным законом № 210-ФЗ;</w:t>
      </w:r>
    </w:p>
    <w:p w:rsidR="00D47D14" w:rsidRPr="00231EA9" w:rsidRDefault="00D47D14" w:rsidP="00D47D14">
      <w:pPr>
        <w:autoSpaceDE w:val="0"/>
        <w:autoSpaceDN w:val="0"/>
        <w:adjustRightInd w:val="0"/>
        <w:spacing w:line="276" w:lineRule="auto"/>
        <w:ind w:firstLine="709"/>
        <w:jc w:val="both"/>
        <w:rPr>
          <w:rFonts w:ascii="PT Astra Serif" w:eastAsia="Calibri" w:hAnsi="PT Astra Serif"/>
          <w:sz w:val="28"/>
          <w:szCs w:val="28"/>
        </w:rPr>
      </w:pPr>
      <w:r w:rsidRPr="00231EA9">
        <w:rPr>
          <w:rFonts w:ascii="PT Astra Serif" w:eastAsia="Calibri" w:hAnsi="PT Astra Serif"/>
          <w:sz w:val="28"/>
          <w:szCs w:val="28"/>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68A5" w:rsidRPr="00231EA9" w:rsidRDefault="00D47D14" w:rsidP="008268A5">
      <w:pPr>
        <w:widowControl w:val="0"/>
        <w:autoSpaceDE w:val="0"/>
        <w:autoSpaceDN w:val="0"/>
        <w:ind w:firstLine="709"/>
        <w:jc w:val="both"/>
        <w:rPr>
          <w:sz w:val="28"/>
          <w:szCs w:val="28"/>
        </w:rPr>
      </w:pPr>
      <w:r w:rsidRPr="00231EA9">
        <w:rPr>
          <w:rFonts w:ascii="PT Astra Serif" w:eastAsia="Calibri" w:hAnsi="PT Astra Serif"/>
          <w:sz w:val="28"/>
          <w:szCs w:val="28"/>
        </w:rPr>
        <w:t>- </w:t>
      </w:r>
      <w:r w:rsidR="008268A5" w:rsidRPr="00231EA9">
        <w:rPr>
          <w:sz w:val="28"/>
          <w:szCs w:val="28"/>
        </w:rPr>
        <w:t>п</w:t>
      </w:r>
      <w:r w:rsidR="008268A5" w:rsidRPr="00231EA9">
        <w:rPr>
          <w:sz w:val="28"/>
          <w:szCs w:val="28"/>
        </w:rPr>
        <w:t xml:space="preserve">остановлением администрации </w:t>
      </w:r>
      <w:r w:rsidR="008268A5" w:rsidRPr="00231EA9">
        <w:rPr>
          <w:sz w:val="28"/>
          <w:szCs w:val="28"/>
        </w:rPr>
        <w:t xml:space="preserve">сельского поселения </w:t>
      </w:r>
      <w:proofErr w:type="spellStart"/>
      <w:r w:rsidR="008268A5" w:rsidRPr="00231EA9">
        <w:rPr>
          <w:sz w:val="28"/>
          <w:szCs w:val="28"/>
        </w:rPr>
        <w:t>Шугур</w:t>
      </w:r>
      <w:proofErr w:type="spellEnd"/>
      <w:r w:rsidR="008268A5" w:rsidRPr="00231EA9">
        <w:rPr>
          <w:sz w:val="28"/>
          <w:szCs w:val="28"/>
        </w:rPr>
        <w:t xml:space="preserve"> от 21.10.2015 </w:t>
      </w:r>
      <w:r w:rsidR="008268A5" w:rsidRPr="00231EA9">
        <w:rPr>
          <w:sz w:val="28"/>
          <w:szCs w:val="28"/>
        </w:rPr>
        <w:t xml:space="preserve">№ 84 «Об утверждении Правил подачи и рассмотрения жалоб на решения и действия (бездействие) администрации сельского поселения </w:t>
      </w:r>
      <w:proofErr w:type="spellStart"/>
      <w:r w:rsidR="008268A5" w:rsidRPr="00231EA9">
        <w:rPr>
          <w:sz w:val="28"/>
          <w:szCs w:val="28"/>
        </w:rPr>
        <w:t>Шугур</w:t>
      </w:r>
      <w:proofErr w:type="spellEnd"/>
      <w:r w:rsidR="008268A5" w:rsidRPr="00231EA9">
        <w:rPr>
          <w:sz w:val="28"/>
          <w:szCs w:val="28"/>
        </w:rPr>
        <w:t>, предоставляющей муниципальные услуги, ее должностных лиц и муниципальных служащих».</w:t>
      </w:r>
    </w:p>
    <w:p w:rsidR="00D47D14" w:rsidRPr="00231EA9" w:rsidRDefault="00D47D14" w:rsidP="008268A5">
      <w:pPr>
        <w:autoSpaceDE w:val="0"/>
        <w:autoSpaceDN w:val="0"/>
        <w:adjustRightInd w:val="0"/>
        <w:spacing w:line="276" w:lineRule="auto"/>
        <w:ind w:firstLine="708"/>
        <w:jc w:val="both"/>
        <w:rPr>
          <w:rFonts w:ascii="PT Astra Serif" w:eastAsia="Calibri" w:hAnsi="PT Astra Serif"/>
          <w:b/>
          <w:bCs/>
          <w:iCs/>
          <w:sz w:val="28"/>
          <w:szCs w:val="28"/>
        </w:rPr>
      </w:pP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p>
    <w:p w:rsidR="00D47D14" w:rsidRPr="00231EA9" w:rsidRDefault="00D47D14" w:rsidP="008268A5">
      <w:pPr>
        <w:autoSpaceDE w:val="0"/>
        <w:autoSpaceDN w:val="0"/>
        <w:adjustRightInd w:val="0"/>
        <w:ind w:firstLine="708"/>
        <w:rPr>
          <w:rFonts w:ascii="PT Astra Serif" w:eastAsia="Calibri" w:hAnsi="PT Astra Serif"/>
          <w:sz w:val="26"/>
          <w:szCs w:val="26"/>
        </w:rPr>
      </w:pP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r w:rsidRPr="00231EA9">
        <w:rPr>
          <w:rFonts w:ascii="PT Astra Serif" w:eastAsia="Calibri" w:hAnsi="PT Astra Serif"/>
          <w:sz w:val="26"/>
          <w:szCs w:val="26"/>
        </w:rPr>
        <w:t>Приложение 1</w:t>
      </w: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r w:rsidRPr="00231EA9">
        <w:rPr>
          <w:rFonts w:ascii="PT Astra Serif" w:eastAsia="Calibri" w:hAnsi="PT Astra Serif"/>
          <w:sz w:val="26"/>
          <w:szCs w:val="26"/>
        </w:rPr>
        <w:t>к административному регламенту</w:t>
      </w: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r w:rsidRPr="00231EA9">
        <w:rPr>
          <w:rFonts w:ascii="PT Astra Serif" w:eastAsia="Calibri" w:hAnsi="PT Astra Serif"/>
          <w:sz w:val="26"/>
          <w:szCs w:val="26"/>
        </w:rPr>
        <w:t xml:space="preserve">предоставления муниципальной услуги </w:t>
      </w: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r w:rsidRPr="00231EA9">
        <w:rPr>
          <w:rFonts w:ascii="PT Astra Serif" w:eastAsia="Calibri" w:hAnsi="PT Astra Serif"/>
          <w:sz w:val="26"/>
          <w:szCs w:val="26"/>
        </w:rPr>
        <w:t>«Присвоение объекту адресации</w:t>
      </w:r>
      <w:r w:rsidR="008268A5" w:rsidRPr="00231EA9">
        <w:rPr>
          <w:rFonts w:ascii="PT Astra Serif" w:eastAsia="Calibri" w:hAnsi="PT Astra Serif"/>
          <w:sz w:val="26"/>
          <w:szCs w:val="26"/>
        </w:rPr>
        <w:t xml:space="preserve"> адреса</w:t>
      </w:r>
      <w:r w:rsidRPr="00231EA9">
        <w:rPr>
          <w:rFonts w:ascii="PT Astra Serif" w:eastAsia="Calibri" w:hAnsi="PT Astra Serif"/>
          <w:sz w:val="26"/>
          <w:szCs w:val="26"/>
        </w:rPr>
        <w:t>,</w:t>
      </w: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r w:rsidRPr="00231EA9">
        <w:rPr>
          <w:rFonts w:ascii="PT Astra Serif" w:eastAsia="Calibri" w:hAnsi="PT Astra Serif"/>
          <w:sz w:val="26"/>
          <w:szCs w:val="26"/>
        </w:rPr>
        <w:t xml:space="preserve">аннулирование </w:t>
      </w:r>
      <w:r w:rsidR="008268A5" w:rsidRPr="00231EA9">
        <w:rPr>
          <w:rFonts w:ascii="PT Astra Serif" w:eastAsia="Calibri" w:hAnsi="PT Astra Serif"/>
          <w:sz w:val="26"/>
          <w:szCs w:val="26"/>
        </w:rPr>
        <w:t>его</w:t>
      </w:r>
      <w:r w:rsidRPr="00231EA9">
        <w:rPr>
          <w:rFonts w:ascii="PT Astra Serif" w:eastAsia="Calibri" w:hAnsi="PT Astra Serif"/>
          <w:sz w:val="26"/>
          <w:szCs w:val="26"/>
        </w:rPr>
        <w:t xml:space="preserve"> адреса»</w:t>
      </w:r>
    </w:p>
    <w:p w:rsidR="00D47D14" w:rsidRPr="00231EA9" w:rsidRDefault="00D47D14" w:rsidP="00D47D14">
      <w:bookmarkStart w:id="0" w:name="P34"/>
      <w:bookmarkEnd w:id="0"/>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r w:rsidRPr="00231EA9">
        <w:rPr>
          <w:rFonts w:ascii="PT Astra Serif" w:eastAsia="Calibri" w:hAnsi="PT Astra Serif"/>
          <w:sz w:val="26"/>
          <w:szCs w:val="26"/>
        </w:rPr>
        <w:t>ПРИМЕРНАЯ ФОРМА</w:t>
      </w: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r w:rsidRPr="00231EA9">
        <w:rPr>
          <w:rFonts w:ascii="PT Astra Serif" w:eastAsia="Calibri" w:hAnsi="PT Astra Serif"/>
          <w:sz w:val="26"/>
          <w:szCs w:val="26"/>
        </w:rPr>
        <w:t>решения о присвоении</w:t>
      </w: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r w:rsidRPr="00231EA9">
        <w:rPr>
          <w:rFonts w:ascii="PT Astra Serif" w:eastAsia="Calibri" w:hAnsi="PT Astra Serif"/>
          <w:sz w:val="26"/>
          <w:szCs w:val="26"/>
        </w:rPr>
        <w:t>адреса объекту адресации</w:t>
      </w: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p>
    <w:p w:rsidR="00D47D14" w:rsidRPr="00231EA9" w:rsidRDefault="00D47D14" w:rsidP="00D47D14">
      <w:pPr>
        <w:autoSpaceDE w:val="0"/>
        <w:autoSpaceDN w:val="0"/>
        <w:adjustRightInd w:val="0"/>
        <w:ind w:firstLine="708"/>
        <w:jc w:val="center"/>
        <w:rPr>
          <w:rFonts w:ascii="PT Astra Serif" w:eastAsia="Calibri" w:hAnsi="PT Astra Serif"/>
          <w:b/>
          <w:sz w:val="26"/>
          <w:szCs w:val="26"/>
        </w:rPr>
      </w:pPr>
      <w:r w:rsidRPr="00231EA9">
        <w:rPr>
          <w:rFonts w:ascii="PT Astra Serif" w:eastAsia="Calibri" w:hAnsi="PT Astra Serif"/>
          <w:b/>
          <w:sz w:val="26"/>
          <w:szCs w:val="26"/>
        </w:rPr>
        <w:t>Решение о присвоении адреса объекту адресации*</w:t>
      </w:r>
    </w:p>
    <w:p w:rsidR="00D47D14" w:rsidRPr="00231EA9" w:rsidRDefault="00D47D14" w:rsidP="00D47D14">
      <w:pPr>
        <w:autoSpaceDE w:val="0"/>
        <w:autoSpaceDN w:val="0"/>
        <w:adjustRightInd w:val="0"/>
        <w:ind w:firstLine="708"/>
        <w:jc w:val="center"/>
        <w:rPr>
          <w:rFonts w:ascii="PT Astra Serif" w:eastAsia="Calibri" w:hAnsi="PT Astra Serif"/>
          <w:b/>
          <w:sz w:val="26"/>
          <w:szCs w:val="26"/>
        </w:rPr>
      </w:pPr>
    </w:p>
    <w:p w:rsidR="00D47D14" w:rsidRPr="00231EA9" w:rsidRDefault="00D47D14" w:rsidP="00D47D14">
      <w:pPr>
        <w:autoSpaceDE w:val="0"/>
        <w:autoSpaceDN w:val="0"/>
        <w:adjustRightInd w:val="0"/>
        <w:ind w:firstLine="708"/>
        <w:jc w:val="center"/>
        <w:rPr>
          <w:rFonts w:ascii="PT Astra Serif" w:eastAsia="Calibri" w:hAnsi="PT Astra Serif"/>
          <w:sz w:val="24"/>
          <w:szCs w:val="24"/>
        </w:rPr>
      </w:pPr>
      <w:r w:rsidRPr="00231EA9">
        <w:rPr>
          <w:rFonts w:ascii="PT Astra Serif" w:eastAsia="Calibri" w:hAnsi="PT Astra Serif"/>
          <w:sz w:val="24"/>
          <w:szCs w:val="24"/>
        </w:rPr>
        <w:t>от ______________                                                                        № ________</w:t>
      </w:r>
    </w:p>
    <w:p w:rsidR="00D47D14" w:rsidRPr="00231EA9" w:rsidRDefault="00D47D14" w:rsidP="00D47D14">
      <w:pPr>
        <w:autoSpaceDE w:val="0"/>
        <w:autoSpaceDN w:val="0"/>
        <w:adjustRightInd w:val="0"/>
        <w:ind w:left="709" w:firstLine="567"/>
        <w:jc w:val="both"/>
        <w:rPr>
          <w:rFonts w:ascii="PT Astra Serif" w:eastAsia="Calibri" w:hAnsi="PT Astra Serif"/>
          <w:sz w:val="28"/>
          <w:szCs w:val="28"/>
        </w:rPr>
      </w:pPr>
    </w:p>
    <w:p w:rsidR="00D47D14" w:rsidRPr="00231EA9" w:rsidRDefault="00D47D14" w:rsidP="00D47D14">
      <w:pPr>
        <w:autoSpaceDE w:val="0"/>
        <w:autoSpaceDN w:val="0"/>
        <w:adjustRightInd w:val="0"/>
        <w:ind w:firstLine="709"/>
        <w:jc w:val="both"/>
        <w:rPr>
          <w:rFonts w:ascii="PT Astra Serif" w:eastAsia="Calibri" w:hAnsi="PT Astra Serif"/>
          <w:sz w:val="24"/>
          <w:szCs w:val="24"/>
        </w:rPr>
      </w:pPr>
      <w:proofErr w:type="gramStart"/>
      <w:r w:rsidRPr="00231EA9">
        <w:rPr>
          <w:rFonts w:ascii="PT Astra Serif" w:eastAsia="Calibri" w:hAnsi="PT Astra Serif"/>
          <w:sz w:val="24"/>
          <w:szCs w:val="24"/>
        </w:rPr>
        <w:t>На основании Федерального закона от 06.10.2003 № 131- ФЗ «Об общих принципах организации местного самоуправления в Российской Федерации», Федерального закона от 28.12.2013 № 443 - 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 присвоения, изменения и аннулирования адресов, утвержденных постановлением Правительства Российской Федерации от 19.11.2014 № 1221, в соответствии</w:t>
      </w:r>
      <w:proofErr w:type="gramEnd"/>
      <w:r w:rsidRPr="00231EA9">
        <w:rPr>
          <w:rFonts w:ascii="PT Astra Serif" w:eastAsia="Calibri" w:hAnsi="PT Astra Serif"/>
          <w:sz w:val="24"/>
          <w:szCs w:val="24"/>
        </w:rPr>
        <w:t xml:space="preserve"> с  </w:t>
      </w:r>
    </w:p>
    <w:p w:rsidR="00D47D14" w:rsidRPr="00231EA9" w:rsidRDefault="00D47D14" w:rsidP="00D47D14">
      <w:pPr>
        <w:autoSpaceDE w:val="0"/>
        <w:autoSpaceDN w:val="0"/>
        <w:adjustRightInd w:val="0"/>
        <w:jc w:val="both"/>
        <w:rPr>
          <w:rFonts w:ascii="PT Astra Serif" w:eastAsia="Calibri" w:hAnsi="PT Astra Serif"/>
          <w:sz w:val="28"/>
          <w:szCs w:val="28"/>
        </w:rPr>
      </w:pPr>
      <w:r w:rsidRPr="00231EA9">
        <w:rPr>
          <w:rFonts w:ascii="PT Astra Serif" w:eastAsia="Calibri" w:hAnsi="PT Astra Serif"/>
          <w:sz w:val="28"/>
          <w:szCs w:val="28"/>
        </w:rPr>
        <w:t>_______________________________________________________________</w:t>
      </w:r>
    </w:p>
    <w:p w:rsidR="00D47D14" w:rsidRPr="00231EA9" w:rsidRDefault="00D47D14" w:rsidP="00D47D14">
      <w:pPr>
        <w:autoSpaceDE w:val="0"/>
        <w:autoSpaceDN w:val="0"/>
        <w:adjustRightInd w:val="0"/>
        <w:jc w:val="center"/>
        <w:rPr>
          <w:rFonts w:ascii="PT Astra Serif" w:eastAsia="Calibri" w:hAnsi="PT Astra Serif"/>
          <w:i/>
          <w:sz w:val="14"/>
          <w:szCs w:val="14"/>
        </w:rPr>
      </w:pPr>
      <w:r w:rsidRPr="00231EA9">
        <w:rPr>
          <w:rFonts w:ascii="PT Astra Serif" w:eastAsia="Calibri" w:hAnsi="PT Astra Serif"/>
          <w:i/>
          <w:sz w:val="14"/>
          <w:szCs w:val="14"/>
        </w:rPr>
        <w:t>(указываются реквизиты иных документов, на основании которых принято решение о присвоении адреса,  изменения и аннулирования адресов, утвержденных муниципальными правовыми актами, и /или реквизиты  заявления о присвоении адреса объекту адресации)</w:t>
      </w:r>
    </w:p>
    <w:p w:rsidR="00D47D14" w:rsidRPr="00231EA9" w:rsidRDefault="00D47D14" w:rsidP="00D47D14">
      <w:pPr>
        <w:autoSpaceDE w:val="0"/>
        <w:autoSpaceDN w:val="0"/>
        <w:adjustRightInd w:val="0"/>
        <w:spacing w:line="276" w:lineRule="auto"/>
        <w:jc w:val="center"/>
        <w:rPr>
          <w:rFonts w:ascii="PT Astra Serif" w:eastAsia="Calibri" w:hAnsi="PT Astra Serif"/>
          <w:sz w:val="24"/>
          <w:szCs w:val="24"/>
        </w:rPr>
      </w:pPr>
      <w:r w:rsidRPr="00231EA9">
        <w:rPr>
          <w:rFonts w:ascii="PT Astra Serif" w:eastAsia="Calibri" w:hAnsi="PT Astra Serif"/>
          <w:sz w:val="24"/>
          <w:szCs w:val="24"/>
        </w:rPr>
        <w:t xml:space="preserve">Присвоить адрес ________________________________________________ </w:t>
      </w:r>
    </w:p>
    <w:p w:rsidR="00D47D14" w:rsidRPr="00231EA9" w:rsidRDefault="00D47D14" w:rsidP="00D47D14">
      <w:pPr>
        <w:autoSpaceDE w:val="0"/>
        <w:autoSpaceDN w:val="0"/>
        <w:adjustRightInd w:val="0"/>
        <w:jc w:val="center"/>
        <w:rPr>
          <w:rFonts w:ascii="PT Astra Serif" w:eastAsia="Calibri" w:hAnsi="PT Astra Serif"/>
          <w:i/>
          <w:sz w:val="14"/>
          <w:szCs w:val="14"/>
        </w:rPr>
      </w:pPr>
      <w:r w:rsidRPr="00231EA9">
        <w:rPr>
          <w:rFonts w:ascii="PT Astra Serif" w:eastAsia="Calibri" w:hAnsi="PT Astra Serif"/>
          <w:sz w:val="14"/>
          <w:szCs w:val="14"/>
        </w:rPr>
        <w:t xml:space="preserve">               (</w:t>
      </w:r>
      <w:r w:rsidRPr="00231EA9">
        <w:rPr>
          <w:rFonts w:ascii="PT Astra Serif" w:eastAsia="Calibri" w:hAnsi="PT Astra Serif"/>
          <w:i/>
          <w:sz w:val="14"/>
          <w:szCs w:val="14"/>
        </w:rPr>
        <w:t xml:space="preserve">вид объекта адресации: земельный участок, здание, сооружение, помещение, </w:t>
      </w:r>
      <w:proofErr w:type="spellStart"/>
      <w:r w:rsidRPr="00231EA9">
        <w:rPr>
          <w:rFonts w:ascii="PT Astra Serif" w:eastAsia="Calibri" w:hAnsi="PT Astra Serif"/>
          <w:i/>
          <w:sz w:val="14"/>
          <w:szCs w:val="14"/>
        </w:rPr>
        <w:t>машино</w:t>
      </w:r>
      <w:proofErr w:type="spellEnd"/>
      <w:r w:rsidRPr="00231EA9">
        <w:rPr>
          <w:rFonts w:ascii="PT Astra Serif" w:eastAsia="Calibri" w:hAnsi="PT Astra Serif"/>
          <w:i/>
          <w:sz w:val="14"/>
          <w:szCs w:val="14"/>
        </w:rPr>
        <w:t xml:space="preserve">-место) </w:t>
      </w:r>
    </w:p>
    <w:p w:rsidR="00D47D14" w:rsidRPr="00231EA9" w:rsidRDefault="00D47D14" w:rsidP="00D47D14">
      <w:pPr>
        <w:autoSpaceDE w:val="0"/>
        <w:autoSpaceDN w:val="0"/>
        <w:adjustRightInd w:val="0"/>
        <w:spacing w:line="276" w:lineRule="auto"/>
        <w:jc w:val="both"/>
        <w:rPr>
          <w:rFonts w:ascii="PT Astra Serif" w:eastAsia="Calibri" w:hAnsi="PT Astra Serif"/>
          <w:sz w:val="24"/>
          <w:szCs w:val="24"/>
        </w:rPr>
      </w:pPr>
      <w:r w:rsidRPr="00231EA9">
        <w:rPr>
          <w:rFonts w:ascii="PT Astra Serif" w:eastAsia="Calibri" w:hAnsi="PT Astra Serif"/>
          <w:sz w:val="24"/>
          <w:szCs w:val="24"/>
        </w:rPr>
        <w:t>с кадастровым номером ___________________________________________</w:t>
      </w:r>
    </w:p>
    <w:p w:rsidR="00D47D14" w:rsidRPr="00231EA9" w:rsidRDefault="00D47D14" w:rsidP="00D47D14">
      <w:pPr>
        <w:autoSpaceDE w:val="0"/>
        <w:autoSpaceDN w:val="0"/>
        <w:adjustRightInd w:val="0"/>
        <w:spacing w:line="276" w:lineRule="auto"/>
        <w:jc w:val="center"/>
        <w:rPr>
          <w:rFonts w:ascii="PT Astra Serif" w:eastAsia="Calibri" w:hAnsi="PT Astra Serif"/>
          <w:sz w:val="14"/>
          <w:szCs w:val="14"/>
        </w:rPr>
      </w:pPr>
      <w:r w:rsidRPr="00231EA9">
        <w:rPr>
          <w:rFonts w:ascii="PT Astra Serif" w:eastAsia="Calibri" w:hAnsi="PT Astra Serif"/>
          <w:i/>
          <w:sz w:val="14"/>
          <w:szCs w:val="14"/>
        </w:rPr>
        <w:t xml:space="preserve">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 кадастровые номера (условные номера), из которых образуется объект адресации (в случае образования объекта в результате преобразования существующего объекта или объектов),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6202"/>
      </w:tblGrid>
      <w:tr w:rsidR="00D47D14" w:rsidRPr="00231EA9" w:rsidTr="00D47D14">
        <w:tc>
          <w:tcPr>
            <w:tcW w:w="3651" w:type="dxa"/>
            <w:tcBorders>
              <w:top w:val="single" w:sz="4" w:space="0" w:color="auto"/>
              <w:left w:val="single" w:sz="4" w:space="0" w:color="auto"/>
              <w:bottom w:val="single" w:sz="4" w:space="0" w:color="auto"/>
              <w:right w:val="single" w:sz="4" w:space="0" w:color="auto"/>
            </w:tcBorders>
            <w:hideMark/>
          </w:tcPr>
          <w:p w:rsidR="00D47D14" w:rsidRPr="00231EA9" w:rsidRDefault="00D47D14">
            <w:pPr>
              <w:spacing w:line="276" w:lineRule="auto"/>
              <w:jc w:val="both"/>
              <w:rPr>
                <w:rFonts w:ascii="PT Astra Serif" w:hAnsi="PT Astra Serif"/>
                <w:sz w:val="24"/>
                <w:szCs w:val="24"/>
              </w:rPr>
            </w:pPr>
            <w:r w:rsidRPr="00231EA9">
              <w:rPr>
                <w:rFonts w:ascii="PT Astra Serif" w:hAnsi="PT Astra Serif"/>
                <w:sz w:val="24"/>
                <w:szCs w:val="24"/>
              </w:rPr>
              <w:t>Структура адреса</w:t>
            </w:r>
          </w:p>
        </w:tc>
        <w:tc>
          <w:tcPr>
            <w:tcW w:w="6202" w:type="dxa"/>
            <w:tcBorders>
              <w:top w:val="single" w:sz="4" w:space="0" w:color="auto"/>
              <w:left w:val="single" w:sz="4" w:space="0" w:color="auto"/>
              <w:bottom w:val="single" w:sz="4" w:space="0" w:color="auto"/>
              <w:right w:val="single" w:sz="4" w:space="0" w:color="auto"/>
            </w:tcBorders>
            <w:hideMark/>
          </w:tcPr>
          <w:p w:rsidR="00D47D14" w:rsidRPr="00231EA9" w:rsidRDefault="00D47D14">
            <w:pPr>
              <w:spacing w:line="276" w:lineRule="auto"/>
              <w:ind w:firstLine="79"/>
              <w:jc w:val="both"/>
              <w:rPr>
                <w:rFonts w:ascii="PT Astra Serif" w:hAnsi="PT Astra Serif"/>
                <w:sz w:val="24"/>
                <w:szCs w:val="24"/>
              </w:rPr>
            </w:pPr>
            <w:r w:rsidRPr="00231EA9">
              <w:rPr>
                <w:rFonts w:ascii="PT Astra Serif" w:hAnsi="PT Astra Serif"/>
                <w:sz w:val="24"/>
                <w:szCs w:val="24"/>
              </w:rPr>
              <w:t xml:space="preserve">Присваиваемый адрес </w:t>
            </w:r>
          </w:p>
        </w:tc>
      </w:tr>
      <w:tr w:rsidR="00D47D14" w:rsidRPr="00231EA9" w:rsidTr="00D47D14">
        <w:tc>
          <w:tcPr>
            <w:tcW w:w="3651" w:type="dxa"/>
            <w:tcBorders>
              <w:top w:val="single" w:sz="4" w:space="0" w:color="auto"/>
              <w:left w:val="single" w:sz="4" w:space="0" w:color="auto"/>
              <w:bottom w:val="single" w:sz="4" w:space="0" w:color="auto"/>
              <w:right w:val="single" w:sz="4" w:space="0" w:color="auto"/>
            </w:tcBorders>
            <w:hideMark/>
          </w:tcPr>
          <w:p w:rsidR="00D47D14" w:rsidRPr="00231EA9" w:rsidRDefault="00D47D14">
            <w:pPr>
              <w:spacing w:line="276" w:lineRule="auto"/>
              <w:jc w:val="both"/>
              <w:rPr>
                <w:rFonts w:ascii="PT Astra Serif" w:hAnsi="PT Astra Serif"/>
                <w:sz w:val="24"/>
                <w:szCs w:val="24"/>
              </w:rPr>
            </w:pPr>
            <w:r w:rsidRPr="00231EA9">
              <w:rPr>
                <w:rFonts w:ascii="PT Astra Serif" w:hAnsi="PT Astra Serif"/>
                <w:sz w:val="24"/>
                <w:szCs w:val="24"/>
              </w:rPr>
              <w:t>Страна</w:t>
            </w:r>
          </w:p>
        </w:tc>
        <w:tc>
          <w:tcPr>
            <w:tcW w:w="6202" w:type="dxa"/>
            <w:tcBorders>
              <w:top w:val="single" w:sz="4" w:space="0" w:color="auto"/>
              <w:left w:val="single" w:sz="4" w:space="0" w:color="auto"/>
              <w:bottom w:val="single" w:sz="4" w:space="0" w:color="auto"/>
              <w:right w:val="single" w:sz="4" w:space="0" w:color="auto"/>
            </w:tcBorders>
            <w:hideMark/>
          </w:tcPr>
          <w:p w:rsidR="00D47D14" w:rsidRPr="00231EA9" w:rsidRDefault="00D47D14">
            <w:pPr>
              <w:spacing w:line="276" w:lineRule="auto"/>
              <w:ind w:firstLine="79"/>
              <w:jc w:val="both"/>
              <w:rPr>
                <w:rFonts w:ascii="PT Astra Serif" w:hAnsi="PT Astra Serif"/>
                <w:sz w:val="24"/>
                <w:szCs w:val="24"/>
              </w:rPr>
            </w:pPr>
            <w:r w:rsidRPr="00231EA9">
              <w:rPr>
                <w:rFonts w:ascii="PT Astra Serif" w:hAnsi="PT Astra Serif"/>
                <w:sz w:val="24"/>
                <w:szCs w:val="24"/>
              </w:rPr>
              <w:t>Россия</w:t>
            </w:r>
          </w:p>
        </w:tc>
      </w:tr>
      <w:tr w:rsidR="00D47D14" w:rsidRPr="00231EA9" w:rsidTr="00D47D14">
        <w:tc>
          <w:tcPr>
            <w:tcW w:w="3651" w:type="dxa"/>
            <w:tcBorders>
              <w:top w:val="single" w:sz="4" w:space="0" w:color="auto"/>
              <w:left w:val="single" w:sz="4" w:space="0" w:color="auto"/>
              <w:bottom w:val="single" w:sz="4" w:space="0" w:color="auto"/>
              <w:right w:val="single" w:sz="4" w:space="0" w:color="auto"/>
            </w:tcBorders>
            <w:hideMark/>
          </w:tcPr>
          <w:p w:rsidR="00D47D14" w:rsidRPr="00231EA9" w:rsidRDefault="00D47D14">
            <w:pPr>
              <w:spacing w:line="276" w:lineRule="auto"/>
              <w:jc w:val="both"/>
              <w:rPr>
                <w:rFonts w:ascii="PT Astra Serif" w:hAnsi="PT Astra Serif"/>
                <w:sz w:val="24"/>
                <w:szCs w:val="24"/>
              </w:rPr>
            </w:pPr>
            <w:r w:rsidRPr="00231EA9">
              <w:rPr>
                <w:rFonts w:ascii="PT Astra Serif" w:hAnsi="PT Astra Serif"/>
                <w:sz w:val="24"/>
                <w:szCs w:val="24"/>
              </w:rPr>
              <w:t>Субъект Российской Федерации</w:t>
            </w:r>
          </w:p>
        </w:tc>
        <w:tc>
          <w:tcPr>
            <w:tcW w:w="6202" w:type="dxa"/>
            <w:tcBorders>
              <w:top w:val="single" w:sz="4" w:space="0" w:color="auto"/>
              <w:left w:val="single" w:sz="4" w:space="0" w:color="auto"/>
              <w:bottom w:val="single" w:sz="4" w:space="0" w:color="auto"/>
              <w:right w:val="single" w:sz="4" w:space="0" w:color="auto"/>
            </w:tcBorders>
            <w:hideMark/>
          </w:tcPr>
          <w:p w:rsidR="00D47D14" w:rsidRPr="00231EA9" w:rsidRDefault="00D47D14">
            <w:pPr>
              <w:spacing w:line="276" w:lineRule="auto"/>
              <w:ind w:firstLine="79"/>
              <w:jc w:val="both"/>
              <w:rPr>
                <w:rFonts w:ascii="PT Astra Serif" w:hAnsi="PT Astra Serif"/>
                <w:sz w:val="24"/>
                <w:szCs w:val="24"/>
              </w:rPr>
            </w:pPr>
            <w:r w:rsidRPr="00231EA9">
              <w:rPr>
                <w:rFonts w:ascii="PT Astra Serif" w:hAnsi="PT Astra Serif"/>
                <w:sz w:val="24"/>
                <w:szCs w:val="24"/>
              </w:rPr>
              <w:t>Ханты-Мансийский автономный округ - Югра</w:t>
            </w:r>
          </w:p>
        </w:tc>
      </w:tr>
      <w:tr w:rsidR="00D47D14" w:rsidRPr="00231EA9" w:rsidTr="00D47D14">
        <w:tc>
          <w:tcPr>
            <w:tcW w:w="3651" w:type="dxa"/>
            <w:tcBorders>
              <w:top w:val="single" w:sz="4" w:space="0" w:color="auto"/>
              <w:left w:val="single" w:sz="4" w:space="0" w:color="auto"/>
              <w:bottom w:val="single" w:sz="4" w:space="0" w:color="auto"/>
              <w:right w:val="single" w:sz="4" w:space="0" w:color="auto"/>
            </w:tcBorders>
            <w:hideMark/>
          </w:tcPr>
          <w:p w:rsidR="00D47D14" w:rsidRPr="00231EA9" w:rsidRDefault="00D47D14">
            <w:pPr>
              <w:spacing w:line="276" w:lineRule="auto"/>
              <w:jc w:val="both"/>
              <w:rPr>
                <w:rFonts w:ascii="PT Astra Serif" w:hAnsi="PT Astra Serif"/>
                <w:sz w:val="24"/>
                <w:szCs w:val="24"/>
              </w:rPr>
            </w:pPr>
            <w:r w:rsidRPr="00231EA9">
              <w:rPr>
                <w:rFonts w:ascii="PT Astra Serif" w:hAnsi="PT Astra Serif"/>
                <w:sz w:val="24"/>
                <w:szCs w:val="24"/>
              </w:rPr>
              <w:t>Городской округ</w:t>
            </w:r>
          </w:p>
        </w:tc>
        <w:tc>
          <w:tcPr>
            <w:tcW w:w="6202" w:type="dxa"/>
            <w:tcBorders>
              <w:top w:val="single" w:sz="4" w:space="0" w:color="auto"/>
              <w:left w:val="single" w:sz="4" w:space="0" w:color="auto"/>
              <w:bottom w:val="single" w:sz="4" w:space="0" w:color="auto"/>
              <w:right w:val="single" w:sz="4" w:space="0" w:color="auto"/>
            </w:tcBorders>
            <w:hideMark/>
          </w:tcPr>
          <w:p w:rsidR="00D47D14" w:rsidRPr="00231EA9" w:rsidRDefault="00D47D14">
            <w:pPr>
              <w:suppressAutoHyphens w:val="0"/>
              <w:rPr>
                <w:rFonts w:ascii="Calibri" w:eastAsia="Calibri" w:hAnsi="Calibri"/>
                <w:lang w:eastAsia="ru-RU"/>
              </w:rPr>
            </w:pPr>
          </w:p>
        </w:tc>
      </w:tr>
      <w:tr w:rsidR="00D47D14" w:rsidRPr="00231EA9" w:rsidTr="00D47D14">
        <w:tc>
          <w:tcPr>
            <w:tcW w:w="3651" w:type="dxa"/>
            <w:tcBorders>
              <w:top w:val="single" w:sz="4" w:space="0" w:color="auto"/>
              <w:left w:val="single" w:sz="4" w:space="0" w:color="auto"/>
              <w:bottom w:val="single" w:sz="4" w:space="0" w:color="auto"/>
              <w:right w:val="single" w:sz="4" w:space="0" w:color="auto"/>
            </w:tcBorders>
            <w:hideMark/>
          </w:tcPr>
          <w:p w:rsidR="00D47D14" w:rsidRPr="00231EA9" w:rsidRDefault="00D47D14">
            <w:pPr>
              <w:spacing w:line="276" w:lineRule="auto"/>
              <w:jc w:val="both"/>
              <w:rPr>
                <w:rFonts w:ascii="PT Astra Serif" w:hAnsi="PT Astra Serif"/>
                <w:sz w:val="24"/>
                <w:szCs w:val="24"/>
              </w:rPr>
            </w:pPr>
            <w:r w:rsidRPr="00231EA9">
              <w:rPr>
                <w:rFonts w:ascii="PT Astra Serif" w:hAnsi="PT Astra Serif"/>
                <w:sz w:val="24"/>
                <w:szCs w:val="24"/>
              </w:rPr>
              <w:t>Населенный пункт</w:t>
            </w:r>
          </w:p>
        </w:tc>
        <w:tc>
          <w:tcPr>
            <w:tcW w:w="6202" w:type="dxa"/>
            <w:tcBorders>
              <w:top w:val="single" w:sz="4" w:space="0" w:color="auto"/>
              <w:left w:val="single" w:sz="4" w:space="0" w:color="auto"/>
              <w:bottom w:val="single" w:sz="4" w:space="0" w:color="auto"/>
              <w:right w:val="single" w:sz="4" w:space="0" w:color="auto"/>
            </w:tcBorders>
          </w:tcPr>
          <w:p w:rsidR="00D47D14" w:rsidRPr="00231EA9" w:rsidRDefault="00D47D14">
            <w:pPr>
              <w:spacing w:line="276" w:lineRule="auto"/>
              <w:ind w:firstLine="79"/>
              <w:jc w:val="both"/>
              <w:rPr>
                <w:rFonts w:ascii="PT Astra Serif" w:hAnsi="PT Astra Serif"/>
                <w:sz w:val="24"/>
                <w:szCs w:val="24"/>
              </w:rPr>
            </w:pPr>
          </w:p>
        </w:tc>
      </w:tr>
      <w:tr w:rsidR="00D47D14" w:rsidRPr="00231EA9" w:rsidTr="00D47D14">
        <w:tc>
          <w:tcPr>
            <w:tcW w:w="3651" w:type="dxa"/>
            <w:tcBorders>
              <w:top w:val="single" w:sz="4" w:space="0" w:color="auto"/>
              <w:left w:val="single" w:sz="4" w:space="0" w:color="auto"/>
              <w:bottom w:val="single" w:sz="4" w:space="0" w:color="auto"/>
              <w:right w:val="single" w:sz="4" w:space="0" w:color="auto"/>
            </w:tcBorders>
            <w:hideMark/>
          </w:tcPr>
          <w:p w:rsidR="00D47D14" w:rsidRPr="00231EA9" w:rsidRDefault="00D47D14">
            <w:pPr>
              <w:spacing w:line="276" w:lineRule="auto"/>
              <w:jc w:val="both"/>
              <w:rPr>
                <w:rFonts w:ascii="PT Astra Serif" w:hAnsi="PT Astra Serif"/>
                <w:sz w:val="24"/>
                <w:szCs w:val="24"/>
              </w:rPr>
            </w:pPr>
            <w:r w:rsidRPr="00231EA9">
              <w:rPr>
                <w:rFonts w:ascii="PT Astra Serif" w:hAnsi="PT Astra Serif"/>
                <w:sz w:val="24"/>
                <w:szCs w:val="24"/>
              </w:rPr>
              <w:t>Планировочная структура</w:t>
            </w:r>
          </w:p>
        </w:tc>
        <w:tc>
          <w:tcPr>
            <w:tcW w:w="6202" w:type="dxa"/>
            <w:tcBorders>
              <w:top w:val="single" w:sz="4" w:space="0" w:color="auto"/>
              <w:left w:val="single" w:sz="4" w:space="0" w:color="auto"/>
              <w:bottom w:val="single" w:sz="4" w:space="0" w:color="auto"/>
              <w:right w:val="single" w:sz="4" w:space="0" w:color="auto"/>
            </w:tcBorders>
            <w:hideMark/>
          </w:tcPr>
          <w:p w:rsidR="00D47D14" w:rsidRPr="00231EA9" w:rsidRDefault="00D47D14">
            <w:pPr>
              <w:suppressAutoHyphens w:val="0"/>
              <w:rPr>
                <w:rFonts w:ascii="Calibri" w:eastAsia="Calibri" w:hAnsi="Calibri"/>
                <w:lang w:eastAsia="ru-RU"/>
              </w:rPr>
            </w:pPr>
          </w:p>
        </w:tc>
      </w:tr>
      <w:tr w:rsidR="00D47D14" w:rsidRPr="00231EA9" w:rsidTr="00D47D14">
        <w:tc>
          <w:tcPr>
            <w:tcW w:w="3651" w:type="dxa"/>
            <w:tcBorders>
              <w:top w:val="single" w:sz="4" w:space="0" w:color="auto"/>
              <w:left w:val="single" w:sz="4" w:space="0" w:color="auto"/>
              <w:bottom w:val="single" w:sz="4" w:space="0" w:color="auto"/>
              <w:right w:val="single" w:sz="4" w:space="0" w:color="auto"/>
            </w:tcBorders>
            <w:hideMark/>
          </w:tcPr>
          <w:p w:rsidR="00D47D14" w:rsidRPr="00231EA9" w:rsidRDefault="00D47D14">
            <w:pPr>
              <w:spacing w:line="276" w:lineRule="auto"/>
              <w:jc w:val="both"/>
              <w:rPr>
                <w:rFonts w:ascii="PT Astra Serif" w:hAnsi="PT Astra Serif"/>
                <w:sz w:val="24"/>
                <w:szCs w:val="24"/>
              </w:rPr>
            </w:pPr>
            <w:r w:rsidRPr="00231EA9">
              <w:rPr>
                <w:rFonts w:ascii="PT Astra Serif" w:hAnsi="PT Astra Serif"/>
                <w:sz w:val="24"/>
                <w:szCs w:val="24"/>
              </w:rPr>
              <w:t>Земельный участок</w:t>
            </w:r>
          </w:p>
        </w:tc>
        <w:tc>
          <w:tcPr>
            <w:tcW w:w="6202" w:type="dxa"/>
            <w:tcBorders>
              <w:top w:val="single" w:sz="4" w:space="0" w:color="auto"/>
              <w:left w:val="single" w:sz="4" w:space="0" w:color="auto"/>
              <w:bottom w:val="single" w:sz="4" w:space="0" w:color="auto"/>
              <w:right w:val="single" w:sz="4" w:space="0" w:color="auto"/>
            </w:tcBorders>
            <w:hideMark/>
          </w:tcPr>
          <w:p w:rsidR="00D47D14" w:rsidRPr="00231EA9" w:rsidRDefault="00D47D14">
            <w:pPr>
              <w:suppressAutoHyphens w:val="0"/>
              <w:rPr>
                <w:rFonts w:ascii="Calibri" w:eastAsia="Calibri" w:hAnsi="Calibri"/>
                <w:lang w:eastAsia="ru-RU"/>
              </w:rPr>
            </w:pPr>
          </w:p>
        </w:tc>
      </w:tr>
      <w:tr w:rsidR="00D47D14" w:rsidRPr="00231EA9" w:rsidTr="00D47D14">
        <w:tc>
          <w:tcPr>
            <w:tcW w:w="3651" w:type="dxa"/>
            <w:tcBorders>
              <w:top w:val="single" w:sz="4" w:space="0" w:color="auto"/>
              <w:left w:val="single" w:sz="4" w:space="0" w:color="auto"/>
              <w:bottom w:val="single" w:sz="4" w:space="0" w:color="auto"/>
              <w:right w:val="single" w:sz="4" w:space="0" w:color="auto"/>
            </w:tcBorders>
            <w:hideMark/>
          </w:tcPr>
          <w:p w:rsidR="00D47D14" w:rsidRPr="00231EA9" w:rsidRDefault="00D47D14">
            <w:pPr>
              <w:spacing w:line="276" w:lineRule="auto"/>
              <w:jc w:val="both"/>
              <w:rPr>
                <w:rFonts w:ascii="PT Astra Serif" w:hAnsi="PT Astra Serif"/>
                <w:sz w:val="24"/>
                <w:szCs w:val="24"/>
              </w:rPr>
            </w:pPr>
            <w:r w:rsidRPr="00231EA9">
              <w:rPr>
                <w:rFonts w:ascii="PT Astra Serif" w:hAnsi="PT Astra Serif"/>
                <w:sz w:val="24"/>
                <w:szCs w:val="24"/>
              </w:rPr>
              <w:t>Здание, сооружение</w:t>
            </w:r>
          </w:p>
        </w:tc>
        <w:tc>
          <w:tcPr>
            <w:tcW w:w="6202" w:type="dxa"/>
            <w:tcBorders>
              <w:top w:val="single" w:sz="4" w:space="0" w:color="auto"/>
              <w:left w:val="single" w:sz="4" w:space="0" w:color="auto"/>
              <w:bottom w:val="single" w:sz="4" w:space="0" w:color="auto"/>
              <w:right w:val="single" w:sz="4" w:space="0" w:color="auto"/>
            </w:tcBorders>
          </w:tcPr>
          <w:p w:rsidR="00D47D14" w:rsidRPr="00231EA9" w:rsidRDefault="00D47D14">
            <w:pPr>
              <w:spacing w:line="276" w:lineRule="auto"/>
              <w:ind w:firstLine="79"/>
              <w:jc w:val="both"/>
              <w:rPr>
                <w:rFonts w:ascii="PT Astra Serif" w:hAnsi="PT Astra Serif"/>
                <w:sz w:val="24"/>
                <w:szCs w:val="24"/>
              </w:rPr>
            </w:pPr>
          </w:p>
        </w:tc>
      </w:tr>
    </w:tbl>
    <w:p w:rsidR="00D47D14" w:rsidRPr="00231EA9" w:rsidRDefault="00D47D14" w:rsidP="00D47D14">
      <w:pPr>
        <w:autoSpaceDE w:val="0"/>
        <w:autoSpaceDN w:val="0"/>
        <w:adjustRightInd w:val="0"/>
        <w:spacing w:line="276" w:lineRule="auto"/>
        <w:ind w:left="708"/>
        <w:jc w:val="center"/>
        <w:rPr>
          <w:rFonts w:ascii="PT Astra Serif" w:eastAsia="Calibri" w:hAnsi="PT Astra Serif"/>
          <w:i/>
          <w:sz w:val="14"/>
          <w:szCs w:val="14"/>
        </w:rPr>
      </w:pPr>
    </w:p>
    <w:p w:rsidR="00D47D14" w:rsidRPr="00231EA9" w:rsidRDefault="00D47D14" w:rsidP="00D47D14">
      <w:pPr>
        <w:autoSpaceDE w:val="0"/>
        <w:autoSpaceDN w:val="0"/>
        <w:adjustRightInd w:val="0"/>
        <w:spacing w:line="276" w:lineRule="auto"/>
        <w:ind w:left="708"/>
        <w:jc w:val="center"/>
        <w:rPr>
          <w:rFonts w:ascii="PT Astra Serif" w:eastAsia="Calibri" w:hAnsi="PT Astra Serif"/>
          <w:i/>
          <w:sz w:val="14"/>
          <w:szCs w:val="14"/>
        </w:rPr>
      </w:pPr>
      <w:r w:rsidRPr="00231EA9">
        <w:rPr>
          <w:rFonts w:ascii="PT Astra Serif" w:eastAsia="Calibri" w:hAnsi="PT Astra Serif"/>
          <w:i/>
          <w:sz w:val="14"/>
          <w:szCs w:val="14"/>
        </w:rPr>
        <w:t>_______________________________________________________________________________________________________________________________</w:t>
      </w:r>
    </w:p>
    <w:p w:rsidR="00D47D14" w:rsidRPr="00231EA9" w:rsidRDefault="00D47D14" w:rsidP="00D47D14">
      <w:pPr>
        <w:autoSpaceDE w:val="0"/>
        <w:autoSpaceDN w:val="0"/>
        <w:adjustRightInd w:val="0"/>
        <w:spacing w:line="276" w:lineRule="auto"/>
        <w:ind w:left="708"/>
        <w:jc w:val="center"/>
        <w:rPr>
          <w:rFonts w:ascii="PT Astra Serif" w:eastAsia="Calibri" w:hAnsi="PT Astra Serif"/>
          <w:i/>
          <w:sz w:val="14"/>
          <w:szCs w:val="14"/>
        </w:rPr>
      </w:pPr>
      <w:r w:rsidRPr="00231EA9">
        <w:rPr>
          <w:rFonts w:ascii="PT Astra Serif" w:eastAsia="Calibri" w:hAnsi="PT Astra Serif"/>
          <w:i/>
          <w:sz w:val="14"/>
          <w:szCs w:val="14"/>
        </w:rPr>
        <w:t>другие необходимые сведения, определенные уполномоченным органом (при наличии)</w:t>
      </w:r>
    </w:p>
    <w:p w:rsidR="00D47D14" w:rsidRPr="00231EA9" w:rsidRDefault="00D47D14" w:rsidP="00D47D14">
      <w:pPr>
        <w:autoSpaceDE w:val="0"/>
        <w:autoSpaceDN w:val="0"/>
        <w:adjustRightInd w:val="0"/>
        <w:spacing w:line="276" w:lineRule="auto"/>
        <w:ind w:left="708"/>
        <w:jc w:val="center"/>
        <w:rPr>
          <w:rFonts w:ascii="PT Astra Serif" w:eastAsia="Calibri" w:hAnsi="PT Astra Serif"/>
          <w:i/>
          <w:sz w:val="14"/>
          <w:szCs w:val="14"/>
        </w:rPr>
      </w:pPr>
    </w:p>
    <w:p w:rsidR="00D47D14" w:rsidRPr="00231EA9" w:rsidRDefault="00D47D14" w:rsidP="00D47D14">
      <w:pPr>
        <w:autoSpaceDE w:val="0"/>
        <w:autoSpaceDN w:val="0"/>
        <w:adjustRightInd w:val="0"/>
        <w:spacing w:line="276" w:lineRule="auto"/>
        <w:ind w:left="708"/>
        <w:jc w:val="center"/>
        <w:rPr>
          <w:rFonts w:ascii="PT Astra Serif" w:eastAsia="Calibri" w:hAnsi="PT Astra Serif"/>
          <w:i/>
          <w:sz w:val="14"/>
          <w:szCs w:val="14"/>
        </w:rPr>
      </w:pPr>
    </w:p>
    <w:p w:rsidR="00D47D14" w:rsidRPr="00231EA9" w:rsidRDefault="00D47D14" w:rsidP="00D47D14">
      <w:pPr>
        <w:autoSpaceDE w:val="0"/>
        <w:autoSpaceDN w:val="0"/>
        <w:adjustRightInd w:val="0"/>
        <w:spacing w:line="276" w:lineRule="auto"/>
        <w:ind w:left="708"/>
        <w:jc w:val="center"/>
        <w:rPr>
          <w:rFonts w:ascii="PT Astra Serif" w:eastAsia="Calibri" w:hAnsi="PT Astra Serif"/>
          <w:i/>
        </w:rPr>
      </w:pPr>
      <w:r w:rsidRPr="00231EA9">
        <w:rPr>
          <w:rFonts w:ascii="PT Astra Serif" w:eastAsia="Calibri" w:hAnsi="PT Astra Serif"/>
          <w:sz w:val="26"/>
          <w:szCs w:val="26"/>
        </w:rPr>
        <w:t>________________________                         _____________________________</w:t>
      </w:r>
    </w:p>
    <w:p w:rsidR="00D47D14" w:rsidRPr="00231EA9" w:rsidRDefault="00D47D14" w:rsidP="00D47D14">
      <w:pPr>
        <w:autoSpaceDE w:val="0"/>
        <w:autoSpaceDN w:val="0"/>
        <w:adjustRightInd w:val="0"/>
        <w:spacing w:line="276" w:lineRule="auto"/>
        <w:ind w:left="708"/>
        <w:jc w:val="both"/>
        <w:rPr>
          <w:rFonts w:ascii="PT Astra Serif" w:eastAsia="Calibri" w:hAnsi="PT Astra Serif"/>
          <w:i/>
          <w:sz w:val="14"/>
          <w:szCs w:val="14"/>
        </w:rPr>
      </w:pPr>
      <w:r w:rsidRPr="00231EA9">
        <w:rPr>
          <w:rFonts w:ascii="PT Astra Serif" w:eastAsia="Calibri" w:hAnsi="PT Astra Serif"/>
          <w:i/>
          <w:sz w:val="14"/>
          <w:szCs w:val="14"/>
        </w:rPr>
        <w:t xml:space="preserve">          (должность</w:t>
      </w:r>
      <w:proofErr w:type="gramStart"/>
      <w:r w:rsidRPr="00231EA9">
        <w:rPr>
          <w:rFonts w:ascii="PT Astra Serif" w:eastAsia="Calibri" w:hAnsi="PT Astra Serif"/>
          <w:i/>
          <w:sz w:val="14"/>
          <w:szCs w:val="14"/>
        </w:rPr>
        <w:t xml:space="preserve">,) </w:t>
      </w:r>
      <w:r w:rsidRPr="00231EA9">
        <w:rPr>
          <w:rFonts w:ascii="PT Astra Serif" w:eastAsia="Calibri" w:hAnsi="PT Astra Serif"/>
          <w:i/>
          <w:sz w:val="14"/>
          <w:szCs w:val="14"/>
        </w:rPr>
        <w:tab/>
      </w:r>
      <w:r w:rsidRPr="00231EA9">
        <w:rPr>
          <w:rFonts w:ascii="PT Astra Serif" w:eastAsia="Calibri" w:hAnsi="PT Astra Serif"/>
          <w:i/>
          <w:sz w:val="14"/>
          <w:szCs w:val="14"/>
        </w:rPr>
        <w:tab/>
      </w:r>
      <w:r w:rsidRPr="00231EA9">
        <w:rPr>
          <w:rFonts w:ascii="PT Astra Serif" w:eastAsia="Calibri" w:hAnsi="PT Astra Serif"/>
          <w:i/>
          <w:sz w:val="14"/>
          <w:szCs w:val="14"/>
        </w:rPr>
        <w:tab/>
      </w:r>
      <w:r w:rsidRPr="00231EA9">
        <w:rPr>
          <w:rFonts w:ascii="PT Astra Serif" w:eastAsia="Calibri" w:hAnsi="PT Astra Serif"/>
          <w:i/>
          <w:sz w:val="14"/>
          <w:szCs w:val="14"/>
        </w:rPr>
        <w:tab/>
      </w:r>
      <w:r w:rsidRPr="00231EA9">
        <w:rPr>
          <w:rFonts w:ascii="PT Astra Serif" w:eastAsia="Calibri" w:hAnsi="PT Astra Serif"/>
          <w:i/>
          <w:sz w:val="14"/>
          <w:szCs w:val="14"/>
        </w:rPr>
        <w:tab/>
      </w:r>
      <w:r w:rsidRPr="00231EA9">
        <w:rPr>
          <w:rFonts w:ascii="PT Astra Serif" w:eastAsia="Calibri" w:hAnsi="PT Astra Serif"/>
          <w:i/>
          <w:sz w:val="14"/>
          <w:szCs w:val="14"/>
        </w:rPr>
        <w:tab/>
        <w:t>(</w:t>
      </w:r>
      <w:proofErr w:type="gramEnd"/>
      <w:r w:rsidRPr="00231EA9">
        <w:rPr>
          <w:rFonts w:ascii="PT Astra Serif" w:eastAsia="Calibri" w:hAnsi="PT Astra Serif"/>
          <w:i/>
          <w:sz w:val="14"/>
          <w:szCs w:val="14"/>
        </w:rPr>
        <w:t>подпись) Ф.И.О.</w:t>
      </w:r>
    </w:p>
    <w:p w:rsidR="00D47D14" w:rsidRPr="00231EA9" w:rsidRDefault="00D47D14" w:rsidP="00D47D14">
      <w:pPr>
        <w:autoSpaceDE w:val="0"/>
        <w:autoSpaceDN w:val="0"/>
        <w:adjustRightInd w:val="0"/>
        <w:spacing w:line="276" w:lineRule="auto"/>
        <w:ind w:left="708"/>
        <w:jc w:val="center"/>
        <w:rPr>
          <w:rFonts w:ascii="PT Astra Serif" w:eastAsia="Calibri" w:hAnsi="PT Astra Serif"/>
          <w:sz w:val="24"/>
          <w:szCs w:val="24"/>
        </w:rPr>
      </w:pPr>
      <w:r w:rsidRPr="00231EA9">
        <w:rPr>
          <w:rFonts w:ascii="PT Astra Serif" w:eastAsia="Calibri" w:hAnsi="PT Astra Serif"/>
          <w:i/>
          <w:sz w:val="24"/>
          <w:szCs w:val="24"/>
        </w:rPr>
        <w:tab/>
      </w:r>
      <w:r w:rsidRPr="00231EA9">
        <w:rPr>
          <w:rFonts w:ascii="PT Astra Serif" w:eastAsia="Calibri" w:hAnsi="PT Astra Serif"/>
          <w:i/>
          <w:sz w:val="24"/>
          <w:szCs w:val="24"/>
        </w:rPr>
        <w:tab/>
      </w:r>
      <w:r w:rsidRPr="00231EA9">
        <w:rPr>
          <w:rFonts w:ascii="PT Astra Serif" w:eastAsia="Calibri" w:hAnsi="PT Astra Serif"/>
          <w:i/>
          <w:sz w:val="24"/>
          <w:szCs w:val="24"/>
        </w:rPr>
        <w:tab/>
        <w:t xml:space="preserve">      </w:t>
      </w:r>
      <w:r w:rsidRPr="00231EA9">
        <w:rPr>
          <w:rFonts w:ascii="PT Astra Serif" w:eastAsia="Calibri" w:hAnsi="PT Astra Serif"/>
          <w:sz w:val="24"/>
          <w:szCs w:val="24"/>
        </w:rPr>
        <w:t>М.П.</w:t>
      </w:r>
    </w:p>
    <w:p w:rsidR="00D47D14" w:rsidRPr="00231EA9" w:rsidRDefault="00D47D14" w:rsidP="00D47D14">
      <w:pPr>
        <w:autoSpaceDE w:val="0"/>
        <w:autoSpaceDN w:val="0"/>
        <w:adjustRightInd w:val="0"/>
        <w:spacing w:line="276" w:lineRule="auto"/>
        <w:rPr>
          <w:rFonts w:ascii="PT Astra Serif" w:eastAsia="Calibri" w:hAnsi="PT Astra Serif"/>
          <w:sz w:val="24"/>
          <w:szCs w:val="24"/>
        </w:rPr>
      </w:pPr>
      <w:r w:rsidRPr="00231EA9">
        <w:rPr>
          <w:rFonts w:ascii="PT Astra Serif" w:eastAsia="Calibri" w:hAnsi="PT Astra Serif"/>
          <w:sz w:val="24"/>
          <w:szCs w:val="24"/>
        </w:rPr>
        <w:t xml:space="preserve">*оформляется постановлением администрации </w:t>
      </w:r>
      <w:r w:rsidR="008268A5" w:rsidRPr="00231EA9">
        <w:rPr>
          <w:rFonts w:ascii="PT Astra Serif" w:eastAsia="Calibri" w:hAnsi="PT Astra Serif"/>
          <w:sz w:val="24"/>
          <w:szCs w:val="24"/>
        </w:rPr>
        <w:t xml:space="preserve">сельского поселения </w:t>
      </w:r>
      <w:proofErr w:type="spellStart"/>
      <w:r w:rsidR="008268A5" w:rsidRPr="00231EA9">
        <w:rPr>
          <w:rFonts w:ascii="PT Astra Serif" w:eastAsia="Calibri" w:hAnsi="PT Astra Serif"/>
          <w:sz w:val="24"/>
          <w:szCs w:val="24"/>
        </w:rPr>
        <w:t>Шугур</w:t>
      </w:r>
      <w:proofErr w:type="spellEnd"/>
      <w:r w:rsidRPr="00231EA9">
        <w:rPr>
          <w:rFonts w:ascii="PT Astra Serif" w:eastAsia="Calibri" w:hAnsi="PT Astra Serif"/>
          <w:sz w:val="24"/>
          <w:szCs w:val="24"/>
        </w:rPr>
        <w:t xml:space="preserve"> </w:t>
      </w: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r w:rsidRPr="00231EA9">
        <w:rPr>
          <w:rFonts w:ascii="PT Astra Serif" w:eastAsia="Calibri" w:hAnsi="PT Astra Serif"/>
          <w:sz w:val="26"/>
          <w:szCs w:val="26"/>
        </w:rPr>
        <w:br w:type="page"/>
      </w:r>
      <w:r w:rsidRPr="00231EA9">
        <w:rPr>
          <w:rFonts w:ascii="PT Astra Serif" w:eastAsia="Calibri" w:hAnsi="PT Astra Serif"/>
          <w:sz w:val="26"/>
          <w:szCs w:val="26"/>
        </w:rPr>
        <w:lastRenderedPageBreak/>
        <w:t>Приложение 2</w:t>
      </w: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r w:rsidRPr="00231EA9">
        <w:rPr>
          <w:rFonts w:ascii="PT Astra Serif" w:eastAsia="Calibri" w:hAnsi="PT Astra Serif"/>
          <w:sz w:val="26"/>
          <w:szCs w:val="26"/>
        </w:rPr>
        <w:t>к административному регламенту</w:t>
      </w: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r w:rsidRPr="00231EA9">
        <w:rPr>
          <w:rFonts w:ascii="PT Astra Serif" w:eastAsia="Calibri" w:hAnsi="PT Astra Serif"/>
          <w:sz w:val="26"/>
          <w:szCs w:val="26"/>
        </w:rPr>
        <w:t xml:space="preserve">предоставления муниципальной услуги </w:t>
      </w:r>
    </w:p>
    <w:p w:rsidR="008268A5" w:rsidRPr="00231EA9" w:rsidRDefault="00D47D14" w:rsidP="008268A5">
      <w:pPr>
        <w:autoSpaceDE w:val="0"/>
        <w:autoSpaceDN w:val="0"/>
        <w:adjustRightInd w:val="0"/>
        <w:ind w:firstLine="708"/>
        <w:jc w:val="right"/>
        <w:rPr>
          <w:rFonts w:ascii="PT Astra Serif" w:eastAsia="Calibri" w:hAnsi="PT Astra Serif"/>
          <w:sz w:val="26"/>
          <w:szCs w:val="26"/>
        </w:rPr>
      </w:pPr>
      <w:r w:rsidRPr="00231EA9">
        <w:rPr>
          <w:rFonts w:ascii="PT Astra Serif" w:eastAsia="Calibri" w:hAnsi="PT Astra Serif"/>
          <w:sz w:val="26"/>
          <w:szCs w:val="26"/>
        </w:rPr>
        <w:t>«</w:t>
      </w:r>
      <w:r w:rsidR="008268A5" w:rsidRPr="00231EA9">
        <w:rPr>
          <w:rFonts w:ascii="PT Astra Serif" w:eastAsia="Calibri" w:hAnsi="PT Astra Serif"/>
          <w:sz w:val="26"/>
          <w:szCs w:val="26"/>
        </w:rPr>
        <w:t>Присвоение объекту адресации адреса,</w:t>
      </w:r>
    </w:p>
    <w:p w:rsidR="00D47D14" w:rsidRPr="00231EA9" w:rsidRDefault="008268A5" w:rsidP="008268A5">
      <w:pPr>
        <w:autoSpaceDE w:val="0"/>
        <w:autoSpaceDN w:val="0"/>
        <w:adjustRightInd w:val="0"/>
        <w:ind w:firstLine="708"/>
        <w:jc w:val="right"/>
        <w:rPr>
          <w:rFonts w:ascii="PT Astra Serif" w:eastAsia="Calibri" w:hAnsi="PT Astra Serif"/>
          <w:sz w:val="26"/>
          <w:szCs w:val="26"/>
        </w:rPr>
      </w:pPr>
      <w:r w:rsidRPr="00231EA9">
        <w:rPr>
          <w:rFonts w:ascii="PT Astra Serif" w:eastAsia="Calibri" w:hAnsi="PT Astra Serif"/>
          <w:sz w:val="26"/>
          <w:szCs w:val="26"/>
        </w:rPr>
        <w:t>аннулирование его адреса</w:t>
      </w:r>
      <w:r w:rsidR="00D47D14" w:rsidRPr="00231EA9">
        <w:rPr>
          <w:rFonts w:ascii="PT Astra Serif" w:eastAsia="Calibri" w:hAnsi="PT Astra Serif"/>
          <w:sz w:val="26"/>
          <w:szCs w:val="26"/>
        </w:rPr>
        <w:t>»</w:t>
      </w: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r w:rsidRPr="00231EA9">
        <w:rPr>
          <w:rFonts w:ascii="PT Astra Serif" w:eastAsia="Calibri" w:hAnsi="PT Astra Serif"/>
          <w:sz w:val="26"/>
          <w:szCs w:val="26"/>
        </w:rPr>
        <w:t>ФОРМА</w:t>
      </w: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r w:rsidRPr="00231EA9">
        <w:rPr>
          <w:rFonts w:ascii="PT Astra Serif" w:eastAsia="Calibri" w:hAnsi="PT Astra Serif"/>
          <w:sz w:val="26"/>
          <w:szCs w:val="26"/>
        </w:rPr>
        <w:t>решения об аннулировании</w:t>
      </w: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r w:rsidRPr="00231EA9">
        <w:rPr>
          <w:rFonts w:ascii="PT Astra Serif" w:eastAsia="Calibri" w:hAnsi="PT Astra Serif"/>
          <w:sz w:val="26"/>
          <w:szCs w:val="26"/>
        </w:rPr>
        <w:t>адреса объекта адресации</w:t>
      </w: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p>
    <w:p w:rsidR="00D47D14" w:rsidRPr="00231EA9" w:rsidRDefault="00D47D14" w:rsidP="00D47D14">
      <w:pPr>
        <w:autoSpaceDE w:val="0"/>
        <w:autoSpaceDN w:val="0"/>
        <w:adjustRightInd w:val="0"/>
        <w:ind w:firstLine="708"/>
        <w:jc w:val="center"/>
        <w:rPr>
          <w:rFonts w:ascii="PT Astra Serif" w:eastAsia="Calibri" w:hAnsi="PT Astra Serif"/>
          <w:b/>
          <w:sz w:val="26"/>
          <w:szCs w:val="26"/>
        </w:rPr>
      </w:pPr>
      <w:r w:rsidRPr="00231EA9">
        <w:rPr>
          <w:rFonts w:ascii="PT Astra Serif" w:eastAsia="Calibri" w:hAnsi="PT Astra Serif"/>
          <w:b/>
          <w:sz w:val="26"/>
          <w:szCs w:val="26"/>
        </w:rPr>
        <w:t>Решение об аннулировании адреса объекта адресации*</w:t>
      </w:r>
    </w:p>
    <w:p w:rsidR="00D47D14" w:rsidRPr="00231EA9" w:rsidRDefault="00D47D14" w:rsidP="00D47D14">
      <w:pPr>
        <w:autoSpaceDE w:val="0"/>
        <w:autoSpaceDN w:val="0"/>
        <w:adjustRightInd w:val="0"/>
        <w:ind w:firstLine="708"/>
        <w:jc w:val="center"/>
        <w:rPr>
          <w:rFonts w:ascii="PT Astra Serif" w:eastAsia="Calibri" w:hAnsi="PT Astra Serif"/>
          <w:sz w:val="28"/>
          <w:szCs w:val="28"/>
        </w:rPr>
      </w:pPr>
    </w:p>
    <w:p w:rsidR="00D47D14" w:rsidRPr="00231EA9" w:rsidRDefault="00D47D14" w:rsidP="00D47D14">
      <w:pPr>
        <w:autoSpaceDE w:val="0"/>
        <w:autoSpaceDN w:val="0"/>
        <w:adjustRightInd w:val="0"/>
        <w:ind w:firstLine="708"/>
        <w:jc w:val="center"/>
        <w:rPr>
          <w:rFonts w:ascii="PT Astra Serif" w:eastAsia="Calibri" w:hAnsi="PT Astra Serif"/>
          <w:sz w:val="24"/>
          <w:szCs w:val="24"/>
        </w:rPr>
      </w:pPr>
      <w:r w:rsidRPr="00231EA9">
        <w:rPr>
          <w:rFonts w:ascii="PT Astra Serif" w:eastAsia="Calibri" w:hAnsi="PT Astra Serif"/>
          <w:sz w:val="24"/>
          <w:szCs w:val="24"/>
        </w:rPr>
        <w:t>от ______________                                                                        № ________</w:t>
      </w:r>
    </w:p>
    <w:p w:rsidR="00D47D14" w:rsidRPr="00231EA9" w:rsidRDefault="00D47D14" w:rsidP="00D47D14">
      <w:pPr>
        <w:autoSpaceDE w:val="0"/>
        <w:autoSpaceDN w:val="0"/>
        <w:adjustRightInd w:val="0"/>
        <w:ind w:left="709" w:firstLine="567"/>
        <w:jc w:val="both"/>
        <w:rPr>
          <w:rFonts w:ascii="PT Astra Serif" w:eastAsia="Calibri" w:hAnsi="PT Astra Serif"/>
          <w:sz w:val="24"/>
          <w:szCs w:val="24"/>
        </w:rPr>
      </w:pPr>
    </w:p>
    <w:p w:rsidR="00D47D14" w:rsidRPr="00231EA9" w:rsidRDefault="00D47D14" w:rsidP="00D47D14">
      <w:pPr>
        <w:autoSpaceDE w:val="0"/>
        <w:autoSpaceDN w:val="0"/>
        <w:adjustRightInd w:val="0"/>
        <w:ind w:firstLine="709"/>
        <w:jc w:val="both"/>
        <w:rPr>
          <w:rFonts w:ascii="PT Astra Serif" w:eastAsia="Calibri" w:hAnsi="PT Astra Serif"/>
          <w:sz w:val="24"/>
          <w:szCs w:val="24"/>
        </w:rPr>
      </w:pPr>
      <w:proofErr w:type="gramStart"/>
      <w:r w:rsidRPr="00231EA9">
        <w:rPr>
          <w:rFonts w:ascii="PT Astra Serif" w:eastAsia="Calibri" w:hAnsi="PT Astra Serif"/>
          <w:sz w:val="24"/>
          <w:szCs w:val="24"/>
        </w:rPr>
        <w:t>На основании Федерального закона от 06.10.2003 № 131- ФЗ «Об общих принципах организации местного самоуправления в Российской Федерации», Федерального закона от 28.12.2013 № 443 - 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 присвоения, изменения и аннулирования адресов, утвержденных постановлением Правительства Российской Федерации от 19.11.2014 № 1221, в соответствии</w:t>
      </w:r>
      <w:proofErr w:type="gramEnd"/>
      <w:r w:rsidRPr="00231EA9">
        <w:rPr>
          <w:rFonts w:ascii="PT Astra Serif" w:eastAsia="Calibri" w:hAnsi="PT Astra Serif"/>
          <w:sz w:val="24"/>
          <w:szCs w:val="24"/>
        </w:rPr>
        <w:t xml:space="preserve"> с  </w:t>
      </w:r>
    </w:p>
    <w:p w:rsidR="00D47D14" w:rsidRPr="00231EA9" w:rsidRDefault="00D47D14" w:rsidP="00D47D14">
      <w:pPr>
        <w:autoSpaceDE w:val="0"/>
        <w:autoSpaceDN w:val="0"/>
        <w:adjustRightInd w:val="0"/>
        <w:jc w:val="both"/>
        <w:rPr>
          <w:rFonts w:ascii="PT Astra Serif" w:eastAsia="Calibri" w:hAnsi="PT Astra Serif"/>
          <w:sz w:val="28"/>
          <w:szCs w:val="28"/>
        </w:rPr>
      </w:pPr>
      <w:r w:rsidRPr="00231EA9">
        <w:rPr>
          <w:rFonts w:ascii="PT Astra Serif" w:eastAsia="Calibri" w:hAnsi="PT Astra Serif"/>
          <w:sz w:val="28"/>
          <w:szCs w:val="28"/>
        </w:rPr>
        <w:t>_______________________________________________________________</w:t>
      </w:r>
    </w:p>
    <w:p w:rsidR="00D47D14" w:rsidRPr="00231EA9" w:rsidRDefault="00D47D14" w:rsidP="00D47D14">
      <w:pPr>
        <w:autoSpaceDE w:val="0"/>
        <w:autoSpaceDN w:val="0"/>
        <w:adjustRightInd w:val="0"/>
        <w:jc w:val="center"/>
        <w:rPr>
          <w:rFonts w:ascii="PT Astra Serif" w:eastAsia="Calibri" w:hAnsi="PT Astra Serif"/>
          <w:i/>
          <w:sz w:val="14"/>
          <w:szCs w:val="14"/>
        </w:rPr>
      </w:pPr>
      <w:r w:rsidRPr="00231EA9">
        <w:rPr>
          <w:rFonts w:ascii="PT Astra Serif" w:eastAsia="Calibri" w:hAnsi="PT Astra Serif"/>
          <w:i/>
          <w:sz w:val="14"/>
          <w:szCs w:val="14"/>
        </w:rPr>
        <w:t>(указываются реквизиты иных документов, на основании которых принято решение о присвоении адреса,  изменения и аннулирования адресов, утвержденных муниципальными правовыми актами, и /или реквизиты  заявления о присвоении адреса объекту адресации)</w:t>
      </w:r>
    </w:p>
    <w:p w:rsidR="00D47D14" w:rsidRPr="00231EA9" w:rsidRDefault="00D47D14" w:rsidP="00D47D14">
      <w:pPr>
        <w:autoSpaceDE w:val="0"/>
        <w:autoSpaceDN w:val="0"/>
        <w:adjustRightInd w:val="0"/>
        <w:spacing w:line="276" w:lineRule="auto"/>
        <w:rPr>
          <w:rFonts w:ascii="PT Astra Serif" w:eastAsia="Calibri" w:hAnsi="PT Astra Serif"/>
          <w:sz w:val="24"/>
          <w:szCs w:val="24"/>
        </w:rPr>
      </w:pPr>
      <w:r w:rsidRPr="00231EA9">
        <w:rPr>
          <w:rFonts w:ascii="PT Astra Serif" w:eastAsia="Calibri" w:hAnsi="PT Astra Serif"/>
          <w:sz w:val="24"/>
          <w:szCs w:val="24"/>
        </w:rPr>
        <w:t xml:space="preserve">Аннулировать ______________________________________________________ </w:t>
      </w:r>
    </w:p>
    <w:p w:rsidR="00D47D14" w:rsidRPr="00231EA9" w:rsidRDefault="00D47D14" w:rsidP="00D47D14">
      <w:pPr>
        <w:autoSpaceDE w:val="0"/>
        <w:autoSpaceDN w:val="0"/>
        <w:adjustRightInd w:val="0"/>
        <w:jc w:val="center"/>
        <w:rPr>
          <w:rFonts w:ascii="PT Astra Serif" w:eastAsia="Calibri" w:hAnsi="PT Astra Serif"/>
          <w:i/>
          <w:sz w:val="14"/>
          <w:szCs w:val="14"/>
        </w:rPr>
      </w:pPr>
      <w:r w:rsidRPr="00231EA9">
        <w:rPr>
          <w:rFonts w:ascii="PT Astra Serif" w:eastAsia="Calibri" w:hAnsi="PT Astra Serif"/>
          <w:sz w:val="14"/>
          <w:szCs w:val="14"/>
        </w:rPr>
        <w:t xml:space="preserve">       (</w:t>
      </w:r>
      <w:r w:rsidRPr="00231EA9">
        <w:rPr>
          <w:rFonts w:ascii="PT Astra Serif" w:eastAsia="Calibri" w:hAnsi="PT Astra Serif"/>
          <w:i/>
          <w:sz w:val="14"/>
          <w:szCs w:val="14"/>
        </w:rPr>
        <w:t xml:space="preserve">адресации вид объекта адресации: земельный участок, здание, сооружение, помещение, </w:t>
      </w:r>
      <w:proofErr w:type="spellStart"/>
      <w:r w:rsidRPr="00231EA9">
        <w:rPr>
          <w:rFonts w:ascii="PT Astra Serif" w:eastAsia="Calibri" w:hAnsi="PT Astra Serif"/>
          <w:i/>
          <w:sz w:val="14"/>
          <w:szCs w:val="14"/>
        </w:rPr>
        <w:t>машино</w:t>
      </w:r>
      <w:proofErr w:type="spellEnd"/>
      <w:r w:rsidRPr="00231EA9">
        <w:rPr>
          <w:rFonts w:ascii="PT Astra Serif" w:eastAsia="Calibri" w:hAnsi="PT Astra Serif"/>
          <w:i/>
          <w:sz w:val="14"/>
          <w:szCs w:val="14"/>
        </w:rPr>
        <w:t>-место)</w:t>
      </w:r>
    </w:p>
    <w:p w:rsidR="00D47D14" w:rsidRPr="00231EA9" w:rsidRDefault="00D47D14" w:rsidP="00D47D14">
      <w:pPr>
        <w:autoSpaceDE w:val="0"/>
        <w:autoSpaceDN w:val="0"/>
        <w:adjustRightInd w:val="0"/>
        <w:spacing w:line="276" w:lineRule="auto"/>
        <w:jc w:val="both"/>
        <w:rPr>
          <w:rFonts w:ascii="PT Astra Serif" w:eastAsia="Calibri" w:hAnsi="PT Astra Serif"/>
          <w:sz w:val="24"/>
          <w:szCs w:val="24"/>
        </w:rPr>
      </w:pPr>
      <w:r w:rsidRPr="00231EA9">
        <w:rPr>
          <w:rFonts w:ascii="PT Astra Serif" w:eastAsia="Calibri" w:hAnsi="PT Astra Serif"/>
          <w:sz w:val="24"/>
          <w:szCs w:val="24"/>
        </w:rPr>
        <w:t>с кадастровым номером ___________________________________________</w:t>
      </w:r>
    </w:p>
    <w:p w:rsidR="00D47D14" w:rsidRPr="00231EA9" w:rsidRDefault="00D47D14" w:rsidP="00D47D14">
      <w:pPr>
        <w:autoSpaceDE w:val="0"/>
        <w:autoSpaceDN w:val="0"/>
        <w:adjustRightInd w:val="0"/>
        <w:spacing w:line="276" w:lineRule="auto"/>
        <w:jc w:val="both"/>
        <w:rPr>
          <w:rFonts w:ascii="PT Astra Serif" w:eastAsia="Calibri" w:hAnsi="PT Astra Serif"/>
          <w:sz w:val="14"/>
          <w:szCs w:val="14"/>
        </w:rPr>
      </w:pPr>
      <w:r w:rsidRPr="00231EA9">
        <w:rPr>
          <w:rFonts w:ascii="PT Astra Serif" w:eastAsia="Calibri" w:hAnsi="PT Astra Serif"/>
          <w:i/>
          <w:sz w:val="14"/>
          <w:szCs w:val="14"/>
        </w:rPr>
        <w:t xml:space="preserve">кадастровый номер объекта </w:t>
      </w:r>
      <w:proofErr w:type="spellStart"/>
      <w:r w:rsidRPr="00231EA9">
        <w:rPr>
          <w:rFonts w:ascii="PT Astra Serif" w:eastAsia="Calibri" w:hAnsi="PT Astra Serif"/>
          <w:i/>
          <w:sz w:val="14"/>
          <w:szCs w:val="14"/>
        </w:rPr>
        <w:t>адресациии</w:t>
      </w:r>
      <w:proofErr w:type="spellEnd"/>
      <w:r w:rsidRPr="00231EA9">
        <w:rPr>
          <w:rFonts w:ascii="PT Astra Serif" w:eastAsia="Calibri" w:hAnsi="PT Astra Serif"/>
          <w:i/>
          <w:sz w:val="14"/>
          <w:szCs w:val="14"/>
        </w:rPr>
        <w:t xml:space="preserve">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D47D14" w:rsidRPr="00231EA9" w:rsidRDefault="00D47D14" w:rsidP="00D47D14">
      <w:pPr>
        <w:autoSpaceDE w:val="0"/>
        <w:autoSpaceDN w:val="0"/>
        <w:adjustRightInd w:val="0"/>
        <w:spacing w:line="276" w:lineRule="auto"/>
        <w:jc w:val="both"/>
        <w:rPr>
          <w:rFonts w:ascii="PT Astra Serif" w:eastAsia="Calibri" w:hAnsi="PT Astra Serif"/>
          <w:sz w:val="24"/>
          <w:szCs w:val="24"/>
        </w:rPr>
      </w:pPr>
      <w:r w:rsidRPr="00231EA9">
        <w:rPr>
          <w:rFonts w:ascii="PT Astra Serif" w:eastAsia="Calibri" w:hAnsi="PT Astra Serif"/>
          <w:sz w:val="24"/>
          <w:szCs w:val="24"/>
        </w:rPr>
        <w:t>адрес ___________________________________________________________</w:t>
      </w:r>
    </w:p>
    <w:p w:rsidR="00D47D14" w:rsidRPr="00231EA9" w:rsidRDefault="00D47D14" w:rsidP="00D47D14">
      <w:pPr>
        <w:autoSpaceDE w:val="0"/>
        <w:autoSpaceDN w:val="0"/>
        <w:adjustRightInd w:val="0"/>
        <w:spacing w:line="276" w:lineRule="auto"/>
        <w:ind w:left="708"/>
        <w:jc w:val="center"/>
        <w:rPr>
          <w:rFonts w:ascii="PT Astra Serif" w:eastAsia="Calibri" w:hAnsi="PT Astra Serif"/>
          <w:sz w:val="26"/>
          <w:szCs w:val="26"/>
        </w:rPr>
      </w:pPr>
      <w:r w:rsidRPr="00231EA9">
        <w:rPr>
          <w:rFonts w:ascii="PT Astra Serif" w:eastAsia="Calibri" w:hAnsi="PT Astra Serif"/>
          <w:sz w:val="26"/>
          <w:szCs w:val="26"/>
        </w:rPr>
        <w:t>___________________________________________________________________</w:t>
      </w:r>
    </w:p>
    <w:p w:rsidR="00D47D14" w:rsidRPr="00231EA9" w:rsidRDefault="00D47D14" w:rsidP="00D47D14">
      <w:pPr>
        <w:autoSpaceDE w:val="0"/>
        <w:autoSpaceDN w:val="0"/>
        <w:adjustRightInd w:val="0"/>
        <w:spacing w:line="276" w:lineRule="auto"/>
        <w:ind w:left="708"/>
        <w:jc w:val="center"/>
        <w:rPr>
          <w:rFonts w:ascii="PT Astra Serif" w:eastAsia="Calibri" w:hAnsi="PT Astra Serif"/>
          <w:i/>
          <w:sz w:val="14"/>
          <w:szCs w:val="14"/>
        </w:rPr>
      </w:pPr>
      <w:r w:rsidRPr="00231EA9">
        <w:rPr>
          <w:rFonts w:ascii="PT Astra Serif" w:eastAsia="Calibri" w:hAnsi="PT Astra Serif"/>
          <w:i/>
          <w:sz w:val="14"/>
          <w:szCs w:val="14"/>
        </w:rPr>
        <w:t>другие необходимые сведения, определенные уполномоченным органом (при наличии)</w:t>
      </w:r>
    </w:p>
    <w:p w:rsidR="00D47D14" w:rsidRPr="00231EA9" w:rsidRDefault="00D47D14" w:rsidP="00D47D14">
      <w:pPr>
        <w:autoSpaceDE w:val="0"/>
        <w:autoSpaceDN w:val="0"/>
        <w:adjustRightInd w:val="0"/>
        <w:spacing w:line="276" w:lineRule="auto"/>
        <w:rPr>
          <w:rFonts w:ascii="PT Astra Serif" w:eastAsia="Calibri" w:hAnsi="PT Astra Serif"/>
          <w:sz w:val="24"/>
          <w:szCs w:val="24"/>
        </w:rPr>
      </w:pPr>
      <w:r w:rsidRPr="00231EA9">
        <w:rPr>
          <w:rFonts w:ascii="PT Astra Serif" w:eastAsia="Calibri" w:hAnsi="PT Astra Serif"/>
          <w:sz w:val="24"/>
          <w:szCs w:val="24"/>
        </w:rPr>
        <w:t>по причине _________________________________________________________</w:t>
      </w:r>
    </w:p>
    <w:p w:rsidR="00D47D14" w:rsidRPr="00231EA9" w:rsidRDefault="00D47D14" w:rsidP="00D47D14">
      <w:pPr>
        <w:autoSpaceDE w:val="0"/>
        <w:autoSpaceDN w:val="0"/>
        <w:adjustRightInd w:val="0"/>
        <w:spacing w:line="276" w:lineRule="auto"/>
        <w:ind w:left="708"/>
        <w:jc w:val="center"/>
        <w:rPr>
          <w:rFonts w:ascii="PT Astra Serif" w:eastAsia="Calibri" w:hAnsi="PT Astra Serif"/>
          <w:i/>
          <w:sz w:val="14"/>
          <w:szCs w:val="14"/>
        </w:rPr>
      </w:pPr>
      <w:r w:rsidRPr="00231EA9">
        <w:rPr>
          <w:rFonts w:ascii="PT Astra Serif" w:eastAsia="Calibri" w:hAnsi="PT Astra Serif"/>
          <w:i/>
          <w:sz w:val="14"/>
          <w:szCs w:val="14"/>
        </w:rPr>
        <w:t>(причина аннулирования адреса объекта адресации)</w:t>
      </w:r>
    </w:p>
    <w:p w:rsidR="00D47D14" w:rsidRPr="00231EA9" w:rsidRDefault="00D47D14" w:rsidP="00D47D14">
      <w:pPr>
        <w:autoSpaceDE w:val="0"/>
        <w:autoSpaceDN w:val="0"/>
        <w:adjustRightInd w:val="0"/>
        <w:spacing w:line="276" w:lineRule="auto"/>
        <w:ind w:left="708"/>
        <w:jc w:val="center"/>
        <w:rPr>
          <w:rFonts w:ascii="PT Astra Serif" w:eastAsia="Calibri" w:hAnsi="PT Astra Serif"/>
          <w:i/>
        </w:rPr>
      </w:pPr>
      <w:r w:rsidRPr="00231EA9">
        <w:rPr>
          <w:rFonts w:ascii="PT Astra Serif" w:eastAsia="Calibri" w:hAnsi="PT Astra Serif"/>
          <w:sz w:val="26"/>
          <w:szCs w:val="26"/>
        </w:rPr>
        <w:t>________________________                         _____________________________</w:t>
      </w:r>
    </w:p>
    <w:p w:rsidR="00D47D14" w:rsidRPr="00231EA9" w:rsidRDefault="00D47D14" w:rsidP="00D47D14">
      <w:pPr>
        <w:autoSpaceDE w:val="0"/>
        <w:autoSpaceDN w:val="0"/>
        <w:adjustRightInd w:val="0"/>
        <w:spacing w:line="276" w:lineRule="auto"/>
        <w:ind w:left="708"/>
        <w:jc w:val="both"/>
        <w:rPr>
          <w:rFonts w:ascii="PT Astra Serif" w:eastAsia="Calibri" w:hAnsi="PT Astra Serif"/>
          <w:i/>
          <w:sz w:val="14"/>
          <w:szCs w:val="14"/>
        </w:rPr>
      </w:pPr>
      <w:r w:rsidRPr="00231EA9">
        <w:rPr>
          <w:rFonts w:ascii="PT Astra Serif" w:eastAsia="Calibri" w:hAnsi="PT Astra Serif"/>
          <w:i/>
          <w:sz w:val="14"/>
          <w:szCs w:val="14"/>
        </w:rPr>
        <w:t xml:space="preserve">          (должность, Ф.И.О.) </w:t>
      </w:r>
      <w:r w:rsidRPr="00231EA9">
        <w:rPr>
          <w:rFonts w:ascii="PT Astra Serif" w:eastAsia="Calibri" w:hAnsi="PT Astra Serif"/>
          <w:i/>
          <w:sz w:val="14"/>
          <w:szCs w:val="14"/>
        </w:rPr>
        <w:tab/>
      </w:r>
      <w:r w:rsidRPr="00231EA9">
        <w:rPr>
          <w:rFonts w:ascii="PT Astra Serif" w:eastAsia="Calibri" w:hAnsi="PT Astra Serif"/>
          <w:i/>
          <w:sz w:val="14"/>
          <w:szCs w:val="14"/>
        </w:rPr>
        <w:tab/>
      </w:r>
      <w:r w:rsidRPr="00231EA9">
        <w:rPr>
          <w:rFonts w:ascii="PT Astra Serif" w:eastAsia="Calibri" w:hAnsi="PT Astra Serif"/>
          <w:i/>
          <w:sz w:val="14"/>
          <w:szCs w:val="14"/>
        </w:rPr>
        <w:tab/>
      </w:r>
      <w:r w:rsidRPr="00231EA9">
        <w:rPr>
          <w:rFonts w:ascii="PT Astra Serif" w:eastAsia="Calibri" w:hAnsi="PT Astra Serif"/>
          <w:i/>
          <w:sz w:val="14"/>
          <w:szCs w:val="14"/>
        </w:rPr>
        <w:tab/>
      </w:r>
      <w:r w:rsidRPr="00231EA9">
        <w:rPr>
          <w:rFonts w:ascii="PT Astra Serif" w:eastAsia="Calibri" w:hAnsi="PT Astra Serif"/>
          <w:i/>
          <w:sz w:val="14"/>
          <w:szCs w:val="14"/>
        </w:rPr>
        <w:tab/>
      </w:r>
      <w:r w:rsidRPr="00231EA9">
        <w:rPr>
          <w:rFonts w:ascii="PT Astra Serif" w:eastAsia="Calibri" w:hAnsi="PT Astra Serif"/>
          <w:i/>
          <w:sz w:val="14"/>
          <w:szCs w:val="14"/>
        </w:rPr>
        <w:tab/>
        <w:t>(подпись)</w:t>
      </w:r>
    </w:p>
    <w:p w:rsidR="00D47D14" w:rsidRPr="00231EA9" w:rsidRDefault="00D47D14" w:rsidP="00D47D14">
      <w:pPr>
        <w:autoSpaceDE w:val="0"/>
        <w:autoSpaceDN w:val="0"/>
        <w:adjustRightInd w:val="0"/>
        <w:spacing w:line="276" w:lineRule="auto"/>
        <w:ind w:left="708"/>
        <w:jc w:val="center"/>
        <w:rPr>
          <w:rFonts w:ascii="PT Astra Serif" w:eastAsia="Calibri" w:hAnsi="PT Astra Serif"/>
          <w:sz w:val="24"/>
          <w:szCs w:val="24"/>
        </w:rPr>
      </w:pPr>
      <w:r w:rsidRPr="00231EA9">
        <w:rPr>
          <w:rFonts w:ascii="PT Astra Serif" w:eastAsia="Calibri" w:hAnsi="PT Astra Serif"/>
          <w:i/>
          <w:sz w:val="24"/>
          <w:szCs w:val="24"/>
        </w:rPr>
        <w:tab/>
      </w:r>
      <w:r w:rsidRPr="00231EA9">
        <w:rPr>
          <w:rFonts w:ascii="PT Astra Serif" w:eastAsia="Calibri" w:hAnsi="PT Astra Serif"/>
          <w:i/>
          <w:sz w:val="24"/>
          <w:szCs w:val="24"/>
        </w:rPr>
        <w:tab/>
      </w:r>
      <w:r w:rsidRPr="00231EA9">
        <w:rPr>
          <w:rFonts w:ascii="PT Astra Serif" w:eastAsia="Calibri" w:hAnsi="PT Astra Serif"/>
          <w:i/>
          <w:sz w:val="24"/>
          <w:szCs w:val="24"/>
        </w:rPr>
        <w:tab/>
      </w:r>
      <w:r w:rsidRPr="00231EA9">
        <w:rPr>
          <w:rFonts w:ascii="PT Astra Serif" w:eastAsia="Calibri" w:hAnsi="PT Astra Serif"/>
          <w:sz w:val="24"/>
          <w:szCs w:val="24"/>
        </w:rPr>
        <w:t>М.П.</w:t>
      </w:r>
    </w:p>
    <w:p w:rsidR="00D47D14" w:rsidRPr="00231EA9" w:rsidRDefault="00D47D14" w:rsidP="00D47D14">
      <w:pPr>
        <w:autoSpaceDE w:val="0"/>
        <w:autoSpaceDN w:val="0"/>
        <w:adjustRightInd w:val="0"/>
        <w:spacing w:line="276" w:lineRule="auto"/>
        <w:rPr>
          <w:rFonts w:ascii="PT Astra Serif" w:eastAsia="Calibri" w:hAnsi="PT Astra Serif"/>
          <w:sz w:val="24"/>
          <w:szCs w:val="24"/>
        </w:rPr>
      </w:pPr>
      <w:r w:rsidRPr="00231EA9">
        <w:rPr>
          <w:rFonts w:ascii="PT Astra Serif" w:eastAsia="Calibri" w:hAnsi="PT Astra Serif"/>
          <w:sz w:val="24"/>
          <w:szCs w:val="24"/>
        </w:rPr>
        <w:t xml:space="preserve">*оформляется постановлением администрации </w:t>
      </w:r>
      <w:r w:rsidR="008268A5" w:rsidRPr="00231EA9">
        <w:rPr>
          <w:rFonts w:ascii="PT Astra Serif" w:eastAsia="Calibri" w:hAnsi="PT Astra Serif"/>
          <w:sz w:val="24"/>
          <w:szCs w:val="24"/>
        </w:rPr>
        <w:t xml:space="preserve">сельского поселения </w:t>
      </w:r>
      <w:proofErr w:type="spellStart"/>
      <w:r w:rsidR="008268A5" w:rsidRPr="00231EA9">
        <w:rPr>
          <w:rFonts w:ascii="PT Astra Serif" w:eastAsia="Calibri" w:hAnsi="PT Astra Serif"/>
          <w:sz w:val="24"/>
          <w:szCs w:val="24"/>
        </w:rPr>
        <w:t>Шугур</w:t>
      </w:r>
      <w:proofErr w:type="spellEnd"/>
      <w:r w:rsidRPr="00231EA9">
        <w:rPr>
          <w:rFonts w:ascii="PT Astra Serif" w:eastAsia="Calibri" w:hAnsi="PT Astra Serif"/>
          <w:sz w:val="24"/>
          <w:szCs w:val="24"/>
        </w:rPr>
        <w:t xml:space="preserve"> </w:t>
      </w:r>
    </w:p>
    <w:p w:rsidR="00D47D14" w:rsidRPr="00231EA9" w:rsidRDefault="00D47D14" w:rsidP="00D47D14">
      <w:pPr>
        <w:autoSpaceDE w:val="0"/>
        <w:autoSpaceDN w:val="0"/>
        <w:adjustRightInd w:val="0"/>
        <w:spacing w:line="276" w:lineRule="auto"/>
        <w:ind w:left="708"/>
        <w:jc w:val="center"/>
        <w:rPr>
          <w:rFonts w:ascii="PT Astra Serif" w:eastAsia="Calibri" w:hAnsi="PT Astra Serif"/>
          <w:sz w:val="28"/>
          <w:szCs w:val="28"/>
        </w:rPr>
      </w:pPr>
    </w:p>
    <w:p w:rsidR="00D47D14" w:rsidRPr="00231EA9" w:rsidRDefault="00D47D14" w:rsidP="00D47D14">
      <w:pPr>
        <w:autoSpaceDE w:val="0"/>
        <w:autoSpaceDN w:val="0"/>
        <w:adjustRightInd w:val="0"/>
        <w:spacing w:line="276" w:lineRule="auto"/>
        <w:ind w:left="708"/>
        <w:jc w:val="both"/>
        <w:rPr>
          <w:rFonts w:ascii="PT Astra Serif" w:eastAsia="Calibri" w:hAnsi="PT Astra Serif"/>
          <w:i/>
        </w:rPr>
      </w:pPr>
      <w:r w:rsidRPr="00231EA9">
        <w:rPr>
          <w:rFonts w:ascii="PT Astra Serif" w:eastAsia="Calibri" w:hAnsi="PT Astra Serif"/>
          <w:i/>
        </w:rPr>
        <w:tab/>
      </w:r>
      <w:r w:rsidRPr="00231EA9">
        <w:rPr>
          <w:rFonts w:ascii="PT Astra Serif" w:eastAsia="Calibri" w:hAnsi="PT Astra Serif"/>
          <w:i/>
        </w:rPr>
        <w:tab/>
      </w:r>
      <w:r w:rsidRPr="00231EA9">
        <w:rPr>
          <w:rFonts w:ascii="PT Astra Serif" w:eastAsia="Calibri" w:hAnsi="PT Astra Serif"/>
          <w:i/>
        </w:rPr>
        <w:tab/>
      </w:r>
      <w:r w:rsidRPr="00231EA9">
        <w:rPr>
          <w:rFonts w:ascii="PT Astra Serif" w:eastAsia="Calibri" w:hAnsi="PT Astra Serif"/>
          <w:i/>
        </w:rPr>
        <w:tab/>
      </w:r>
      <w:r w:rsidRPr="00231EA9">
        <w:rPr>
          <w:rFonts w:ascii="PT Astra Serif" w:eastAsia="Calibri" w:hAnsi="PT Astra Serif"/>
          <w:i/>
        </w:rPr>
        <w:tab/>
      </w:r>
      <w:r w:rsidRPr="00231EA9">
        <w:rPr>
          <w:rFonts w:ascii="PT Astra Serif" w:eastAsia="Calibri" w:hAnsi="PT Astra Serif"/>
          <w:i/>
        </w:rPr>
        <w:tab/>
        <w:t xml:space="preserve">          </w:t>
      </w:r>
    </w:p>
    <w:p w:rsidR="00D47D14" w:rsidRPr="00231EA9" w:rsidRDefault="00D47D14" w:rsidP="00D47D14">
      <w:pPr>
        <w:autoSpaceDE w:val="0"/>
        <w:autoSpaceDN w:val="0"/>
        <w:adjustRightInd w:val="0"/>
        <w:spacing w:line="276" w:lineRule="auto"/>
        <w:ind w:left="708"/>
        <w:jc w:val="right"/>
        <w:rPr>
          <w:rFonts w:ascii="PT Astra Serif" w:eastAsia="Calibri" w:hAnsi="PT Astra Serif"/>
          <w:sz w:val="26"/>
          <w:szCs w:val="26"/>
        </w:rPr>
      </w:pPr>
      <w:r w:rsidRPr="00231EA9">
        <w:rPr>
          <w:rFonts w:ascii="PT Astra Serif" w:eastAsia="Calibri" w:hAnsi="PT Astra Serif"/>
          <w:i/>
        </w:rPr>
        <w:br w:type="page"/>
      </w:r>
      <w:r w:rsidRPr="00231EA9">
        <w:rPr>
          <w:rFonts w:ascii="PT Astra Serif" w:eastAsia="Calibri" w:hAnsi="PT Astra Serif"/>
          <w:i/>
        </w:rPr>
        <w:lastRenderedPageBreak/>
        <w:t xml:space="preserve">        </w:t>
      </w:r>
      <w:r w:rsidRPr="00231EA9">
        <w:rPr>
          <w:rFonts w:ascii="PT Astra Serif" w:eastAsia="Calibri" w:hAnsi="PT Astra Serif"/>
          <w:i/>
        </w:rPr>
        <w:tab/>
      </w:r>
      <w:r w:rsidRPr="00231EA9">
        <w:rPr>
          <w:rFonts w:ascii="PT Astra Serif" w:eastAsia="Calibri" w:hAnsi="PT Astra Serif"/>
          <w:i/>
        </w:rPr>
        <w:tab/>
      </w:r>
      <w:r w:rsidRPr="00231EA9">
        <w:rPr>
          <w:rFonts w:ascii="PT Astra Serif" w:eastAsia="Calibri" w:hAnsi="PT Astra Serif"/>
          <w:i/>
        </w:rPr>
        <w:tab/>
      </w:r>
      <w:r w:rsidRPr="00231EA9">
        <w:rPr>
          <w:rFonts w:ascii="PT Astra Serif" w:eastAsia="Calibri" w:hAnsi="PT Astra Serif"/>
          <w:i/>
        </w:rPr>
        <w:tab/>
      </w:r>
      <w:r w:rsidRPr="00231EA9">
        <w:rPr>
          <w:rFonts w:ascii="PT Astra Serif" w:eastAsia="Calibri" w:hAnsi="PT Astra Serif"/>
          <w:i/>
        </w:rPr>
        <w:tab/>
      </w:r>
      <w:r w:rsidRPr="00231EA9">
        <w:rPr>
          <w:rFonts w:ascii="PT Astra Serif" w:eastAsia="Calibri" w:hAnsi="PT Astra Serif"/>
          <w:i/>
        </w:rPr>
        <w:tab/>
        <w:t xml:space="preserve">          </w:t>
      </w:r>
      <w:r w:rsidRPr="00231EA9">
        <w:rPr>
          <w:rFonts w:ascii="PT Astra Serif" w:eastAsia="Calibri" w:hAnsi="PT Astra Serif"/>
          <w:sz w:val="26"/>
          <w:szCs w:val="26"/>
        </w:rPr>
        <w:t>Приложение 3</w:t>
      </w:r>
    </w:p>
    <w:p w:rsidR="00D47D14" w:rsidRPr="00231EA9" w:rsidRDefault="00D47D14" w:rsidP="00D47D14">
      <w:pPr>
        <w:autoSpaceDE w:val="0"/>
        <w:autoSpaceDN w:val="0"/>
        <w:adjustRightInd w:val="0"/>
        <w:ind w:left="4956"/>
        <w:jc w:val="right"/>
        <w:rPr>
          <w:rFonts w:ascii="PT Astra Serif" w:eastAsia="Calibri" w:hAnsi="PT Astra Serif"/>
          <w:sz w:val="26"/>
          <w:szCs w:val="26"/>
        </w:rPr>
      </w:pPr>
      <w:r w:rsidRPr="00231EA9">
        <w:rPr>
          <w:rFonts w:ascii="PT Astra Serif" w:eastAsia="Calibri" w:hAnsi="PT Astra Serif"/>
          <w:sz w:val="26"/>
          <w:szCs w:val="26"/>
        </w:rPr>
        <w:t xml:space="preserve">        к административному регламенту</w:t>
      </w: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r w:rsidRPr="00231EA9">
        <w:rPr>
          <w:rFonts w:ascii="PT Astra Serif" w:eastAsia="Calibri" w:hAnsi="PT Astra Serif"/>
          <w:sz w:val="26"/>
          <w:szCs w:val="26"/>
        </w:rPr>
        <w:t>предоставления муниципальной услуги</w:t>
      </w:r>
    </w:p>
    <w:p w:rsidR="008268A5" w:rsidRPr="00231EA9" w:rsidRDefault="00D47D14" w:rsidP="008268A5">
      <w:pPr>
        <w:autoSpaceDE w:val="0"/>
        <w:autoSpaceDN w:val="0"/>
        <w:adjustRightInd w:val="0"/>
        <w:ind w:firstLine="708"/>
        <w:jc w:val="right"/>
        <w:rPr>
          <w:rFonts w:ascii="PT Astra Serif" w:eastAsia="Calibri" w:hAnsi="PT Astra Serif"/>
          <w:sz w:val="26"/>
          <w:szCs w:val="26"/>
        </w:rPr>
      </w:pPr>
      <w:r w:rsidRPr="00231EA9">
        <w:rPr>
          <w:rFonts w:ascii="PT Astra Serif" w:eastAsia="Calibri" w:hAnsi="PT Astra Serif"/>
          <w:sz w:val="26"/>
          <w:szCs w:val="26"/>
        </w:rPr>
        <w:t>«</w:t>
      </w:r>
      <w:r w:rsidR="008268A5" w:rsidRPr="00231EA9">
        <w:rPr>
          <w:rFonts w:ascii="PT Astra Serif" w:eastAsia="Calibri" w:hAnsi="PT Astra Serif"/>
          <w:sz w:val="26"/>
          <w:szCs w:val="26"/>
        </w:rPr>
        <w:t>Присвоение объекту адресации адреса,</w:t>
      </w:r>
    </w:p>
    <w:p w:rsidR="00D47D14" w:rsidRPr="00231EA9" w:rsidRDefault="008268A5" w:rsidP="008268A5">
      <w:pPr>
        <w:autoSpaceDE w:val="0"/>
        <w:autoSpaceDN w:val="0"/>
        <w:adjustRightInd w:val="0"/>
        <w:ind w:firstLine="708"/>
        <w:jc w:val="right"/>
        <w:rPr>
          <w:rFonts w:ascii="PT Astra Serif" w:eastAsia="Calibri" w:hAnsi="PT Astra Serif"/>
          <w:sz w:val="26"/>
          <w:szCs w:val="26"/>
        </w:rPr>
      </w:pPr>
      <w:r w:rsidRPr="00231EA9">
        <w:rPr>
          <w:rFonts w:ascii="PT Astra Serif" w:eastAsia="Calibri" w:hAnsi="PT Astra Serif"/>
          <w:sz w:val="26"/>
          <w:szCs w:val="26"/>
        </w:rPr>
        <w:t>аннулирование его адреса</w:t>
      </w:r>
      <w:r w:rsidR="00D47D14" w:rsidRPr="00231EA9">
        <w:rPr>
          <w:rFonts w:ascii="PT Astra Serif" w:eastAsia="Calibri" w:hAnsi="PT Astra Serif"/>
          <w:sz w:val="26"/>
          <w:szCs w:val="26"/>
        </w:rPr>
        <w:t>»</w:t>
      </w: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r w:rsidRPr="00231EA9">
        <w:rPr>
          <w:rFonts w:ascii="PT Astra Serif" w:eastAsia="Calibri" w:hAnsi="PT Astra Serif"/>
          <w:sz w:val="26"/>
          <w:szCs w:val="26"/>
        </w:rPr>
        <w:t>ФОРМА</w:t>
      </w:r>
    </w:p>
    <w:p w:rsidR="00D47D14" w:rsidRPr="00231EA9" w:rsidRDefault="00D47D14" w:rsidP="00D47D14">
      <w:pPr>
        <w:jc w:val="right"/>
        <w:rPr>
          <w:rFonts w:ascii="PT Astra Serif" w:hAnsi="PT Astra Serif"/>
          <w:sz w:val="24"/>
          <w:szCs w:val="24"/>
        </w:rPr>
      </w:pPr>
      <w:r w:rsidRPr="00231EA9">
        <w:rPr>
          <w:rFonts w:ascii="PT Astra Serif" w:hAnsi="PT Astra Serif"/>
          <w:sz w:val="24"/>
          <w:szCs w:val="24"/>
        </w:rPr>
        <w:t>решения об отказе</w:t>
      </w:r>
    </w:p>
    <w:p w:rsidR="00D47D14" w:rsidRPr="00231EA9" w:rsidRDefault="00D47D14" w:rsidP="00D47D14">
      <w:pPr>
        <w:jc w:val="right"/>
        <w:rPr>
          <w:rFonts w:ascii="PT Astra Serif" w:hAnsi="PT Astra Serif"/>
          <w:sz w:val="24"/>
          <w:szCs w:val="24"/>
        </w:rPr>
      </w:pPr>
      <w:r w:rsidRPr="00231EA9">
        <w:rPr>
          <w:rFonts w:ascii="PT Astra Serif" w:hAnsi="PT Astra Serif"/>
          <w:sz w:val="24"/>
          <w:szCs w:val="24"/>
        </w:rPr>
        <w:t>в приеме документов,</w:t>
      </w:r>
    </w:p>
    <w:p w:rsidR="00D47D14" w:rsidRPr="00231EA9" w:rsidRDefault="00D47D14" w:rsidP="00D47D14">
      <w:pPr>
        <w:jc w:val="right"/>
        <w:rPr>
          <w:rFonts w:ascii="PT Astra Serif" w:hAnsi="PT Astra Serif"/>
          <w:sz w:val="24"/>
          <w:szCs w:val="24"/>
        </w:rPr>
      </w:pPr>
      <w:r w:rsidRPr="00231EA9">
        <w:rPr>
          <w:rFonts w:ascii="PT Astra Serif" w:hAnsi="PT Astra Serif"/>
          <w:sz w:val="24"/>
          <w:szCs w:val="24"/>
        </w:rPr>
        <w:t>необходимых для</w:t>
      </w:r>
    </w:p>
    <w:p w:rsidR="00D47D14" w:rsidRPr="00231EA9" w:rsidRDefault="00D47D14" w:rsidP="00D47D14">
      <w:pPr>
        <w:jc w:val="right"/>
        <w:rPr>
          <w:rFonts w:ascii="PT Astra Serif" w:hAnsi="PT Astra Serif"/>
          <w:sz w:val="24"/>
          <w:szCs w:val="24"/>
        </w:rPr>
      </w:pPr>
      <w:r w:rsidRPr="00231EA9">
        <w:rPr>
          <w:rFonts w:ascii="PT Astra Serif" w:hAnsi="PT Astra Serif"/>
          <w:sz w:val="24"/>
          <w:szCs w:val="24"/>
        </w:rPr>
        <w:t>предоставления муниципальной услуги</w:t>
      </w:r>
    </w:p>
    <w:p w:rsidR="00D47D14" w:rsidRPr="00231EA9" w:rsidRDefault="00D47D14" w:rsidP="00D47D14">
      <w:pPr>
        <w:jc w:val="right"/>
        <w:rPr>
          <w:rFonts w:ascii="PT Astra Serif" w:hAnsi="PT Astra Serif"/>
          <w:sz w:val="16"/>
          <w:szCs w:val="16"/>
        </w:rPr>
      </w:pPr>
    </w:p>
    <w:tbl>
      <w:tblPr>
        <w:tblW w:w="5243" w:type="dxa"/>
        <w:jc w:val="right"/>
        <w:tblInd w:w="-133" w:type="dxa"/>
        <w:tblCellMar>
          <w:left w:w="0" w:type="dxa"/>
          <w:right w:w="0" w:type="dxa"/>
        </w:tblCellMar>
        <w:tblLook w:val="01E0" w:firstRow="1" w:lastRow="1" w:firstColumn="1" w:lastColumn="1" w:noHBand="0" w:noVBand="0"/>
      </w:tblPr>
      <w:tblGrid>
        <w:gridCol w:w="5243"/>
      </w:tblGrid>
      <w:tr w:rsidR="00D47D14" w:rsidRPr="00231EA9" w:rsidTr="00D47D14">
        <w:trPr>
          <w:trHeight w:val="240"/>
          <w:jc w:val="right"/>
        </w:trPr>
        <w:tc>
          <w:tcPr>
            <w:tcW w:w="5243" w:type="dxa"/>
            <w:tcBorders>
              <w:top w:val="nil"/>
              <w:left w:val="nil"/>
              <w:bottom w:val="single" w:sz="4" w:space="0" w:color="auto"/>
              <w:right w:val="nil"/>
            </w:tcBorders>
            <w:vAlign w:val="bottom"/>
          </w:tcPr>
          <w:p w:rsidR="00D47D14" w:rsidRPr="00231EA9" w:rsidRDefault="00D47D14">
            <w:pPr>
              <w:jc w:val="center"/>
              <w:rPr>
                <w:rFonts w:ascii="PT Astra Serif" w:hAnsi="PT Astra Serif"/>
                <w:sz w:val="22"/>
                <w:szCs w:val="22"/>
              </w:rPr>
            </w:pPr>
          </w:p>
        </w:tc>
      </w:tr>
      <w:tr w:rsidR="00D47D14" w:rsidRPr="00231EA9" w:rsidTr="00D47D14">
        <w:trPr>
          <w:trHeight w:val="240"/>
          <w:jc w:val="right"/>
        </w:trPr>
        <w:tc>
          <w:tcPr>
            <w:tcW w:w="5243" w:type="dxa"/>
            <w:tcBorders>
              <w:top w:val="nil"/>
              <w:left w:val="nil"/>
              <w:bottom w:val="single" w:sz="4" w:space="0" w:color="auto"/>
              <w:right w:val="nil"/>
            </w:tcBorders>
            <w:vAlign w:val="bottom"/>
          </w:tcPr>
          <w:p w:rsidR="00D47D14" w:rsidRPr="00231EA9" w:rsidRDefault="00D47D14">
            <w:pPr>
              <w:jc w:val="center"/>
              <w:rPr>
                <w:rFonts w:ascii="PT Astra Serif" w:hAnsi="PT Astra Serif"/>
                <w:sz w:val="22"/>
                <w:szCs w:val="22"/>
              </w:rPr>
            </w:pPr>
          </w:p>
        </w:tc>
      </w:tr>
      <w:tr w:rsidR="00D47D14" w:rsidRPr="00231EA9" w:rsidTr="00D47D14">
        <w:trPr>
          <w:jc w:val="right"/>
        </w:trPr>
        <w:tc>
          <w:tcPr>
            <w:tcW w:w="5243" w:type="dxa"/>
            <w:tcBorders>
              <w:top w:val="single" w:sz="4" w:space="0" w:color="auto"/>
              <w:left w:val="nil"/>
              <w:bottom w:val="nil"/>
              <w:right w:val="nil"/>
            </w:tcBorders>
            <w:vAlign w:val="bottom"/>
            <w:hideMark/>
          </w:tcPr>
          <w:p w:rsidR="00D47D14" w:rsidRPr="00231EA9" w:rsidRDefault="00D47D14">
            <w:pPr>
              <w:jc w:val="center"/>
              <w:rPr>
                <w:rFonts w:ascii="PT Astra Serif" w:hAnsi="PT Astra Serif"/>
                <w:iCs/>
                <w:sz w:val="14"/>
                <w:szCs w:val="14"/>
              </w:rPr>
            </w:pPr>
            <w:r w:rsidRPr="00231EA9">
              <w:rPr>
                <w:rFonts w:ascii="PT Astra Serif" w:hAnsi="PT Astra Serif"/>
                <w:iCs/>
                <w:sz w:val="14"/>
                <w:szCs w:val="14"/>
              </w:rPr>
              <w:t>(Ф.И.О., адрес заявителя (представителя заявителя))</w:t>
            </w:r>
          </w:p>
        </w:tc>
      </w:tr>
      <w:tr w:rsidR="00D47D14" w:rsidRPr="00231EA9" w:rsidTr="00D47D14">
        <w:trPr>
          <w:trHeight w:val="240"/>
          <w:jc w:val="right"/>
        </w:trPr>
        <w:tc>
          <w:tcPr>
            <w:tcW w:w="5243" w:type="dxa"/>
            <w:tcBorders>
              <w:top w:val="nil"/>
              <w:left w:val="nil"/>
              <w:bottom w:val="single" w:sz="4" w:space="0" w:color="auto"/>
              <w:right w:val="nil"/>
            </w:tcBorders>
            <w:vAlign w:val="bottom"/>
          </w:tcPr>
          <w:p w:rsidR="00D47D14" w:rsidRPr="00231EA9" w:rsidRDefault="00D47D14">
            <w:pPr>
              <w:jc w:val="center"/>
              <w:rPr>
                <w:rFonts w:ascii="PT Astra Serif" w:hAnsi="PT Astra Serif"/>
                <w:sz w:val="22"/>
                <w:szCs w:val="22"/>
              </w:rPr>
            </w:pPr>
          </w:p>
        </w:tc>
      </w:tr>
      <w:tr w:rsidR="00D47D14" w:rsidRPr="00231EA9" w:rsidTr="00D47D14">
        <w:trPr>
          <w:jc w:val="right"/>
        </w:trPr>
        <w:tc>
          <w:tcPr>
            <w:tcW w:w="5243" w:type="dxa"/>
            <w:tcBorders>
              <w:top w:val="single" w:sz="4" w:space="0" w:color="auto"/>
              <w:left w:val="nil"/>
              <w:bottom w:val="nil"/>
              <w:right w:val="nil"/>
            </w:tcBorders>
            <w:vAlign w:val="bottom"/>
            <w:hideMark/>
          </w:tcPr>
          <w:p w:rsidR="00D47D14" w:rsidRPr="00231EA9" w:rsidRDefault="00D47D14">
            <w:pPr>
              <w:jc w:val="center"/>
              <w:rPr>
                <w:rFonts w:ascii="PT Astra Serif" w:hAnsi="PT Astra Serif"/>
                <w:iCs/>
                <w:sz w:val="14"/>
                <w:szCs w:val="14"/>
              </w:rPr>
            </w:pPr>
            <w:proofErr w:type="gramStart"/>
            <w:r w:rsidRPr="00231EA9">
              <w:rPr>
                <w:rFonts w:ascii="PT Astra Serif" w:hAnsi="PT Astra Serif"/>
                <w:iCs/>
                <w:sz w:val="14"/>
                <w:szCs w:val="14"/>
              </w:rPr>
              <w:t>(регистрационный номер заявления о присвоении</w:t>
            </w:r>
            <w:proofErr w:type="gramEnd"/>
          </w:p>
          <w:p w:rsidR="00D47D14" w:rsidRPr="00231EA9" w:rsidRDefault="00D47D14">
            <w:pPr>
              <w:jc w:val="center"/>
              <w:rPr>
                <w:rFonts w:ascii="PT Astra Serif" w:hAnsi="PT Astra Serif"/>
                <w:iCs/>
                <w:sz w:val="14"/>
                <w:szCs w:val="14"/>
              </w:rPr>
            </w:pPr>
            <w:r w:rsidRPr="00231EA9">
              <w:rPr>
                <w:rFonts w:ascii="PT Astra Serif" w:hAnsi="PT Astra Serif"/>
                <w:iCs/>
                <w:sz w:val="14"/>
                <w:szCs w:val="14"/>
              </w:rPr>
              <w:t>объекту адресации адреса или аннулировании его адреса)</w:t>
            </w:r>
          </w:p>
        </w:tc>
      </w:tr>
    </w:tbl>
    <w:p w:rsidR="00D47D14" w:rsidRPr="00231EA9" w:rsidRDefault="00D47D14" w:rsidP="00D47D14">
      <w:pPr>
        <w:rPr>
          <w:rFonts w:ascii="PT Astra Serif" w:hAnsi="PT Astra Serif"/>
          <w:sz w:val="26"/>
          <w:szCs w:val="26"/>
        </w:rPr>
      </w:pPr>
    </w:p>
    <w:p w:rsidR="00D47D14" w:rsidRPr="00231EA9" w:rsidRDefault="00D47D14" w:rsidP="00D47D14">
      <w:pPr>
        <w:jc w:val="center"/>
        <w:rPr>
          <w:rFonts w:ascii="PT Astra Serif" w:hAnsi="PT Astra Serif"/>
          <w:b/>
          <w:sz w:val="24"/>
          <w:szCs w:val="24"/>
        </w:rPr>
      </w:pPr>
      <w:r w:rsidRPr="00231EA9">
        <w:rPr>
          <w:rFonts w:ascii="PT Astra Serif" w:hAnsi="PT Astra Serif"/>
          <w:b/>
          <w:sz w:val="24"/>
          <w:szCs w:val="24"/>
        </w:rPr>
        <w:t>Решение об отказе</w:t>
      </w:r>
    </w:p>
    <w:p w:rsidR="00D47D14" w:rsidRPr="00231EA9" w:rsidRDefault="00D47D14" w:rsidP="00D47D14">
      <w:pPr>
        <w:jc w:val="center"/>
        <w:rPr>
          <w:rFonts w:ascii="PT Astra Serif" w:hAnsi="PT Astra Serif"/>
          <w:b/>
          <w:sz w:val="24"/>
          <w:szCs w:val="24"/>
        </w:rPr>
      </w:pPr>
      <w:r w:rsidRPr="00231EA9">
        <w:rPr>
          <w:rFonts w:ascii="PT Astra Serif" w:hAnsi="PT Astra Serif"/>
          <w:b/>
          <w:sz w:val="24"/>
          <w:szCs w:val="24"/>
        </w:rPr>
        <w:t xml:space="preserve">в приеме документов, необходимых для предоставления </w:t>
      </w:r>
      <w:proofErr w:type="gramStart"/>
      <w:r w:rsidRPr="00231EA9">
        <w:rPr>
          <w:rFonts w:ascii="PT Astra Serif" w:hAnsi="PT Astra Serif"/>
          <w:b/>
          <w:sz w:val="24"/>
          <w:szCs w:val="24"/>
        </w:rPr>
        <w:t>муниципальной</w:t>
      </w:r>
      <w:proofErr w:type="gramEnd"/>
      <w:r w:rsidRPr="00231EA9">
        <w:rPr>
          <w:rFonts w:ascii="PT Astra Serif" w:hAnsi="PT Astra Serif"/>
          <w:b/>
          <w:sz w:val="24"/>
          <w:szCs w:val="24"/>
        </w:rPr>
        <w:t xml:space="preserve"> слуги</w:t>
      </w:r>
    </w:p>
    <w:p w:rsidR="00D47D14" w:rsidRPr="00231EA9" w:rsidRDefault="00D47D14" w:rsidP="00D47D14">
      <w:pPr>
        <w:rPr>
          <w:rFonts w:ascii="PT Astra Serif" w:hAnsi="PT Astra Serif"/>
          <w:sz w:val="22"/>
          <w:szCs w:val="22"/>
        </w:rPr>
      </w:pPr>
    </w:p>
    <w:tbl>
      <w:tblPr>
        <w:tblW w:w="4956" w:type="dxa"/>
        <w:jc w:val="center"/>
        <w:tblInd w:w="14" w:type="dxa"/>
        <w:tblCellMar>
          <w:left w:w="0" w:type="dxa"/>
          <w:right w:w="0" w:type="dxa"/>
        </w:tblCellMar>
        <w:tblLook w:val="01E0" w:firstRow="1" w:lastRow="1" w:firstColumn="1" w:lastColumn="1" w:noHBand="0" w:noVBand="0"/>
      </w:tblPr>
      <w:tblGrid>
        <w:gridCol w:w="434"/>
        <w:gridCol w:w="2786"/>
        <w:gridCol w:w="462"/>
        <w:gridCol w:w="1274"/>
      </w:tblGrid>
      <w:tr w:rsidR="00D47D14" w:rsidRPr="00231EA9" w:rsidTr="00D47D14">
        <w:trPr>
          <w:trHeight w:val="240"/>
          <w:jc w:val="center"/>
        </w:trPr>
        <w:tc>
          <w:tcPr>
            <w:tcW w:w="434" w:type="dxa"/>
            <w:vAlign w:val="bottom"/>
            <w:hideMark/>
          </w:tcPr>
          <w:p w:rsidR="00D47D14" w:rsidRPr="00231EA9" w:rsidRDefault="00D47D14">
            <w:pPr>
              <w:rPr>
                <w:rFonts w:ascii="PT Astra Serif" w:hAnsi="PT Astra Serif"/>
                <w:sz w:val="24"/>
                <w:szCs w:val="24"/>
              </w:rPr>
            </w:pPr>
            <w:r w:rsidRPr="00231EA9">
              <w:rPr>
                <w:rFonts w:ascii="PT Astra Serif" w:hAnsi="PT Astra Serif"/>
                <w:sz w:val="24"/>
                <w:szCs w:val="24"/>
              </w:rPr>
              <w:t>от</w:t>
            </w:r>
          </w:p>
        </w:tc>
        <w:tc>
          <w:tcPr>
            <w:tcW w:w="2786" w:type="dxa"/>
            <w:tcBorders>
              <w:top w:val="nil"/>
              <w:left w:val="nil"/>
              <w:bottom w:val="single" w:sz="4" w:space="0" w:color="auto"/>
              <w:right w:val="nil"/>
            </w:tcBorders>
            <w:vAlign w:val="bottom"/>
          </w:tcPr>
          <w:p w:rsidR="00D47D14" w:rsidRPr="00231EA9" w:rsidRDefault="00D47D14">
            <w:pPr>
              <w:jc w:val="center"/>
              <w:rPr>
                <w:rFonts w:ascii="PT Astra Serif" w:hAnsi="PT Astra Serif"/>
                <w:sz w:val="24"/>
                <w:szCs w:val="24"/>
              </w:rPr>
            </w:pPr>
          </w:p>
        </w:tc>
        <w:tc>
          <w:tcPr>
            <w:tcW w:w="462" w:type="dxa"/>
            <w:vAlign w:val="bottom"/>
            <w:hideMark/>
          </w:tcPr>
          <w:p w:rsidR="00D47D14" w:rsidRPr="00231EA9" w:rsidRDefault="00D47D14">
            <w:pPr>
              <w:jc w:val="center"/>
              <w:rPr>
                <w:rFonts w:ascii="PT Astra Serif" w:hAnsi="PT Astra Serif"/>
                <w:sz w:val="24"/>
                <w:szCs w:val="24"/>
              </w:rPr>
            </w:pPr>
            <w:r w:rsidRPr="00231EA9">
              <w:rPr>
                <w:rFonts w:ascii="PT Astra Serif" w:hAnsi="PT Astra Serif"/>
                <w:sz w:val="24"/>
                <w:szCs w:val="24"/>
              </w:rPr>
              <w:t>№</w:t>
            </w:r>
          </w:p>
        </w:tc>
        <w:tc>
          <w:tcPr>
            <w:tcW w:w="1274" w:type="dxa"/>
            <w:tcBorders>
              <w:top w:val="nil"/>
              <w:left w:val="nil"/>
              <w:bottom w:val="single" w:sz="4" w:space="0" w:color="auto"/>
              <w:right w:val="nil"/>
            </w:tcBorders>
            <w:vAlign w:val="bottom"/>
          </w:tcPr>
          <w:p w:rsidR="00D47D14" w:rsidRPr="00231EA9" w:rsidRDefault="00D47D14">
            <w:pPr>
              <w:jc w:val="center"/>
              <w:rPr>
                <w:rFonts w:ascii="PT Astra Serif" w:hAnsi="PT Astra Serif"/>
                <w:sz w:val="24"/>
                <w:szCs w:val="24"/>
              </w:rPr>
            </w:pPr>
          </w:p>
        </w:tc>
      </w:tr>
    </w:tbl>
    <w:p w:rsidR="00D47D14" w:rsidRPr="00231EA9" w:rsidRDefault="00D47D14" w:rsidP="00D47D14">
      <w:pPr>
        <w:rPr>
          <w:rFonts w:ascii="PT Astra Serif" w:hAnsi="PT Astra Serif"/>
          <w:b/>
          <w:sz w:val="28"/>
          <w:szCs w:val="28"/>
        </w:rPr>
      </w:pPr>
    </w:p>
    <w:p w:rsidR="00D47D14" w:rsidRPr="00231EA9" w:rsidRDefault="00D47D14" w:rsidP="00D47D14">
      <w:pPr>
        <w:jc w:val="both"/>
        <w:rPr>
          <w:rFonts w:ascii="PT Astra Serif" w:hAnsi="PT Astra Serif"/>
          <w:sz w:val="24"/>
          <w:szCs w:val="24"/>
        </w:rPr>
      </w:pPr>
      <w:r w:rsidRPr="00231EA9">
        <w:rPr>
          <w:rFonts w:ascii="PT Astra Serif" w:hAnsi="PT Astra Serif"/>
          <w:sz w:val="24"/>
          <w:szCs w:val="24"/>
        </w:rPr>
        <w:tab/>
        <w:t>По результатам рассмотрения заявления по муниципальной услуге «Присвоение адреса объекту адресации, изменение и аннулирование такого адреса» и приложенных к нему документов принято решение об отказе в приеме документов, необходимых для предоставления муниципальной услуги, по следующим основаниям:</w:t>
      </w:r>
    </w:p>
    <w:p w:rsidR="00D47D14" w:rsidRPr="00231EA9" w:rsidRDefault="00D47D14" w:rsidP="00D47D14">
      <w:pPr>
        <w:autoSpaceDE w:val="0"/>
        <w:autoSpaceDN w:val="0"/>
        <w:adjustRightInd w:val="0"/>
        <w:jc w:val="both"/>
        <w:rPr>
          <w:rFonts w:ascii="PT Astra Serif" w:eastAsia="Calibri" w:hAnsi="PT Astra Serif"/>
          <w:sz w:val="24"/>
          <w:szCs w:val="24"/>
        </w:rPr>
      </w:pPr>
      <w:r w:rsidRPr="00231EA9">
        <w:rPr>
          <w:rFonts w:ascii="PT Astra Serif" w:eastAsia="Calibri" w:hAnsi="PT Astra Serif"/>
          <w:sz w:val="24"/>
          <w:szCs w:val="24"/>
        </w:rPr>
        <w:t>__________________________________________________________________________</w:t>
      </w:r>
    </w:p>
    <w:p w:rsidR="00D47D14" w:rsidRPr="00231EA9" w:rsidRDefault="00D47D14" w:rsidP="00D47D14">
      <w:pPr>
        <w:autoSpaceDE w:val="0"/>
        <w:autoSpaceDN w:val="0"/>
        <w:adjustRightInd w:val="0"/>
        <w:jc w:val="both"/>
        <w:rPr>
          <w:rFonts w:ascii="PT Astra Serif" w:eastAsia="Calibri" w:hAnsi="PT Astra Serif"/>
          <w:sz w:val="24"/>
          <w:szCs w:val="24"/>
        </w:rPr>
      </w:pPr>
      <w:r w:rsidRPr="00231EA9">
        <w:rPr>
          <w:rFonts w:ascii="PT Astra Serif" w:eastAsia="Calibri" w:hAnsi="PT Astra Serif"/>
          <w:sz w:val="24"/>
          <w:szCs w:val="24"/>
        </w:rPr>
        <w:t>__________________________________________________________________________</w:t>
      </w:r>
    </w:p>
    <w:p w:rsidR="00D47D14" w:rsidRPr="00231EA9" w:rsidRDefault="00D47D14" w:rsidP="00D47D14">
      <w:pPr>
        <w:autoSpaceDE w:val="0"/>
        <w:autoSpaceDN w:val="0"/>
        <w:adjustRightInd w:val="0"/>
        <w:jc w:val="both"/>
        <w:rPr>
          <w:rFonts w:ascii="PT Astra Serif" w:eastAsia="Calibri" w:hAnsi="PT Astra Serif"/>
          <w:sz w:val="24"/>
          <w:szCs w:val="24"/>
        </w:rPr>
      </w:pPr>
      <w:r w:rsidRPr="00231EA9">
        <w:rPr>
          <w:rFonts w:ascii="PT Astra Serif" w:eastAsia="Calibri" w:hAnsi="PT Astra Serif"/>
          <w:sz w:val="24"/>
          <w:szCs w:val="24"/>
        </w:rPr>
        <w:t>__________________________________________________________________________</w:t>
      </w:r>
    </w:p>
    <w:p w:rsidR="00D47D14" w:rsidRPr="00231EA9" w:rsidRDefault="00D47D14" w:rsidP="00D47D14">
      <w:pPr>
        <w:autoSpaceDE w:val="0"/>
        <w:autoSpaceDN w:val="0"/>
        <w:adjustRightInd w:val="0"/>
        <w:ind w:firstLine="708"/>
        <w:jc w:val="both"/>
        <w:rPr>
          <w:rFonts w:ascii="PT Astra Serif" w:eastAsia="Calibri" w:hAnsi="PT Astra Serif"/>
          <w:sz w:val="24"/>
          <w:szCs w:val="24"/>
        </w:rPr>
      </w:pPr>
      <w:r w:rsidRPr="00231EA9">
        <w:rPr>
          <w:rFonts w:ascii="PT Astra Serif" w:eastAsia="Calibri" w:hAnsi="PT Astra Serif"/>
          <w:sz w:val="24"/>
          <w:szCs w:val="24"/>
        </w:rPr>
        <w:t>Дополнительно информируем:</w:t>
      </w:r>
    </w:p>
    <w:p w:rsidR="00D47D14" w:rsidRPr="00231EA9" w:rsidRDefault="00D47D14" w:rsidP="00D47D14">
      <w:pPr>
        <w:autoSpaceDE w:val="0"/>
        <w:autoSpaceDN w:val="0"/>
        <w:adjustRightInd w:val="0"/>
        <w:jc w:val="both"/>
        <w:rPr>
          <w:rFonts w:ascii="PT Astra Serif" w:eastAsia="Calibri" w:hAnsi="PT Astra Serif"/>
          <w:sz w:val="24"/>
          <w:szCs w:val="24"/>
        </w:rPr>
      </w:pPr>
      <w:r w:rsidRPr="00231EA9">
        <w:rPr>
          <w:rFonts w:ascii="PT Astra Serif" w:eastAsia="Calibri" w:hAnsi="PT Astra Serif"/>
          <w:sz w:val="24"/>
          <w:szCs w:val="24"/>
        </w:rPr>
        <w:t>__________________________________________________________________________</w:t>
      </w:r>
    </w:p>
    <w:p w:rsidR="00D47D14" w:rsidRPr="00231EA9" w:rsidRDefault="00D47D14" w:rsidP="00D47D14">
      <w:pPr>
        <w:autoSpaceDE w:val="0"/>
        <w:autoSpaceDN w:val="0"/>
        <w:adjustRightInd w:val="0"/>
        <w:ind w:firstLine="708"/>
        <w:jc w:val="both"/>
        <w:rPr>
          <w:rFonts w:ascii="PT Astra Serif" w:eastAsia="Calibri" w:hAnsi="PT Astra Serif"/>
          <w:sz w:val="24"/>
          <w:szCs w:val="24"/>
        </w:rPr>
      </w:pPr>
      <w:r w:rsidRPr="00231EA9">
        <w:rPr>
          <w:rFonts w:ascii="PT Astra Serif" w:eastAsia="Calibri" w:hAnsi="PT Astra Serif"/>
          <w:sz w:val="24"/>
          <w:szCs w:val="24"/>
        </w:rPr>
        <w:t xml:space="preserve">Вы вправе повторно обратиться в </w:t>
      </w:r>
      <w:r w:rsidR="008268A5" w:rsidRPr="00231EA9">
        <w:rPr>
          <w:rFonts w:ascii="PT Astra Serif" w:eastAsia="Calibri" w:hAnsi="PT Astra Serif"/>
          <w:sz w:val="24"/>
          <w:szCs w:val="24"/>
        </w:rPr>
        <w:t xml:space="preserve">администрацию сельского поселения </w:t>
      </w:r>
      <w:proofErr w:type="spellStart"/>
      <w:r w:rsidR="008268A5" w:rsidRPr="00231EA9">
        <w:rPr>
          <w:rFonts w:ascii="PT Astra Serif" w:eastAsia="Calibri" w:hAnsi="PT Astra Serif"/>
          <w:sz w:val="24"/>
          <w:szCs w:val="24"/>
        </w:rPr>
        <w:t>Шугур</w:t>
      </w:r>
      <w:proofErr w:type="spellEnd"/>
      <w:r w:rsidR="008268A5" w:rsidRPr="00231EA9">
        <w:rPr>
          <w:rFonts w:ascii="PT Astra Serif" w:eastAsia="Calibri" w:hAnsi="PT Astra Serif"/>
          <w:sz w:val="24"/>
          <w:szCs w:val="24"/>
        </w:rPr>
        <w:t xml:space="preserve"> </w:t>
      </w:r>
      <w:r w:rsidRPr="00231EA9">
        <w:rPr>
          <w:rFonts w:ascii="PT Astra Serif" w:eastAsia="Calibri" w:hAnsi="PT Astra Serif"/>
          <w:sz w:val="24"/>
          <w:szCs w:val="24"/>
        </w:rPr>
        <w:t xml:space="preserve"> с заявлением о предоставлении муниципальной услуги после устранения указанных замечаний.</w:t>
      </w:r>
    </w:p>
    <w:p w:rsidR="00D47D14" w:rsidRPr="00231EA9" w:rsidRDefault="00D47D14" w:rsidP="00D47D14">
      <w:pPr>
        <w:autoSpaceDE w:val="0"/>
        <w:autoSpaceDN w:val="0"/>
        <w:adjustRightInd w:val="0"/>
        <w:jc w:val="both"/>
        <w:rPr>
          <w:rFonts w:ascii="PT Astra Serif" w:eastAsia="Calibri" w:hAnsi="PT Astra Serif"/>
          <w:sz w:val="24"/>
          <w:szCs w:val="24"/>
        </w:rPr>
      </w:pPr>
      <w:r w:rsidRPr="00231EA9">
        <w:rPr>
          <w:rFonts w:ascii="PT Astra Serif" w:eastAsia="Calibri" w:hAnsi="PT Astra Serif"/>
          <w:sz w:val="24"/>
          <w:szCs w:val="24"/>
        </w:rPr>
        <w:tab/>
        <w:t xml:space="preserve">Данный отказ может быть обжалован в досудебном порядке путем направления жалобы в </w:t>
      </w:r>
      <w:r w:rsidR="008268A5" w:rsidRPr="00231EA9">
        <w:rPr>
          <w:rFonts w:ascii="PT Astra Serif" w:eastAsia="Calibri" w:hAnsi="PT Astra Serif"/>
          <w:sz w:val="24"/>
          <w:szCs w:val="24"/>
        </w:rPr>
        <w:t xml:space="preserve">администрацию сельского поселения </w:t>
      </w:r>
      <w:proofErr w:type="spellStart"/>
      <w:r w:rsidR="008268A5" w:rsidRPr="00231EA9">
        <w:rPr>
          <w:rFonts w:ascii="PT Astra Serif" w:eastAsia="Calibri" w:hAnsi="PT Astra Serif"/>
          <w:sz w:val="24"/>
          <w:szCs w:val="24"/>
        </w:rPr>
        <w:t>Шугур</w:t>
      </w:r>
      <w:proofErr w:type="spellEnd"/>
      <w:r w:rsidRPr="00231EA9">
        <w:rPr>
          <w:rFonts w:ascii="PT Astra Serif" w:eastAsia="Calibri" w:hAnsi="PT Astra Serif"/>
          <w:sz w:val="24"/>
          <w:szCs w:val="24"/>
        </w:rPr>
        <w:t>, а также в судебном порядке.</w:t>
      </w:r>
    </w:p>
    <w:p w:rsidR="00D47D14" w:rsidRPr="00231EA9" w:rsidRDefault="00D47D14" w:rsidP="00D47D14">
      <w:pPr>
        <w:autoSpaceDE w:val="0"/>
        <w:autoSpaceDN w:val="0"/>
        <w:adjustRightInd w:val="0"/>
        <w:jc w:val="both"/>
        <w:rPr>
          <w:rFonts w:ascii="PT Astra Serif" w:eastAsia="Calibri" w:hAnsi="PT Astra Serif"/>
          <w:sz w:val="26"/>
          <w:szCs w:val="26"/>
        </w:rPr>
      </w:pPr>
    </w:p>
    <w:tbl>
      <w:tblPr>
        <w:tblW w:w="9625" w:type="dxa"/>
        <w:tblInd w:w="14" w:type="dxa"/>
        <w:tblCellMar>
          <w:left w:w="0" w:type="dxa"/>
          <w:right w:w="0" w:type="dxa"/>
        </w:tblCellMar>
        <w:tblLook w:val="01E0" w:firstRow="1" w:lastRow="1" w:firstColumn="1" w:lastColumn="1" w:noHBand="0" w:noVBand="0"/>
      </w:tblPr>
      <w:tblGrid>
        <w:gridCol w:w="5231"/>
        <w:gridCol w:w="1563"/>
        <w:gridCol w:w="2831"/>
      </w:tblGrid>
      <w:tr w:rsidR="00D47D14" w:rsidRPr="00231EA9" w:rsidTr="00D47D14">
        <w:trPr>
          <w:trHeight w:val="240"/>
        </w:trPr>
        <w:tc>
          <w:tcPr>
            <w:tcW w:w="5231" w:type="dxa"/>
            <w:tcBorders>
              <w:top w:val="nil"/>
              <w:left w:val="nil"/>
              <w:bottom w:val="single" w:sz="4" w:space="0" w:color="auto"/>
              <w:right w:val="nil"/>
            </w:tcBorders>
            <w:vAlign w:val="bottom"/>
          </w:tcPr>
          <w:p w:rsidR="00D47D14" w:rsidRPr="00231EA9" w:rsidRDefault="00D47D14">
            <w:pPr>
              <w:rPr>
                <w:rFonts w:ascii="PT Astra Serif" w:hAnsi="PT Astra Serif"/>
                <w:sz w:val="26"/>
                <w:szCs w:val="26"/>
                <w:u w:val="single"/>
              </w:rPr>
            </w:pPr>
          </w:p>
        </w:tc>
        <w:tc>
          <w:tcPr>
            <w:tcW w:w="1563" w:type="dxa"/>
            <w:vAlign w:val="bottom"/>
          </w:tcPr>
          <w:p w:rsidR="00D47D14" w:rsidRPr="00231EA9" w:rsidRDefault="00D47D14">
            <w:pPr>
              <w:jc w:val="center"/>
              <w:rPr>
                <w:rFonts w:ascii="PT Astra Serif" w:hAnsi="PT Astra Serif"/>
                <w:sz w:val="26"/>
                <w:szCs w:val="26"/>
              </w:rPr>
            </w:pPr>
          </w:p>
        </w:tc>
        <w:tc>
          <w:tcPr>
            <w:tcW w:w="2831" w:type="dxa"/>
            <w:tcBorders>
              <w:top w:val="nil"/>
              <w:left w:val="nil"/>
              <w:bottom w:val="single" w:sz="4" w:space="0" w:color="auto"/>
              <w:right w:val="nil"/>
            </w:tcBorders>
            <w:vAlign w:val="bottom"/>
          </w:tcPr>
          <w:p w:rsidR="00D47D14" w:rsidRPr="00231EA9" w:rsidRDefault="00D47D14">
            <w:pPr>
              <w:jc w:val="center"/>
              <w:rPr>
                <w:rFonts w:ascii="PT Astra Serif" w:hAnsi="PT Astra Serif"/>
                <w:sz w:val="26"/>
                <w:szCs w:val="26"/>
              </w:rPr>
            </w:pPr>
          </w:p>
        </w:tc>
      </w:tr>
      <w:tr w:rsidR="00D47D14" w:rsidRPr="00231EA9" w:rsidTr="00D47D14">
        <w:tc>
          <w:tcPr>
            <w:tcW w:w="5231" w:type="dxa"/>
            <w:tcBorders>
              <w:top w:val="single" w:sz="4" w:space="0" w:color="auto"/>
              <w:left w:val="nil"/>
              <w:bottom w:val="nil"/>
              <w:right w:val="nil"/>
            </w:tcBorders>
            <w:vAlign w:val="bottom"/>
            <w:hideMark/>
          </w:tcPr>
          <w:p w:rsidR="00D47D14" w:rsidRPr="00231EA9" w:rsidRDefault="00D47D14">
            <w:pPr>
              <w:jc w:val="center"/>
              <w:rPr>
                <w:rFonts w:ascii="PT Astra Serif" w:hAnsi="PT Astra Serif"/>
                <w:iCs/>
                <w:sz w:val="14"/>
                <w:szCs w:val="14"/>
              </w:rPr>
            </w:pPr>
            <w:r w:rsidRPr="00231EA9">
              <w:rPr>
                <w:rFonts w:ascii="PT Astra Serif" w:hAnsi="PT Astra Serif"/>
                <w:iCs/>
                <w:sz w:val="14"/>
                <w:szCs w:val="14"/>
              </w:rPr>
              <w:t>(должность, Ф.И.О.)</w:t>
            </w:r>
          </w:p>
        </w:tc>
        <w:tc>
          <w:tcPr>
            <w:tcW w:w="1563" w:type="dxa"/>
            <w:vAlign w:val="bottom"/>
          </w:tcPr>
          <w:p w:rsidR="00D47D14" w:rsidRPr="00231EA9" w:rsidRDefault="00D47D14">
            <w:pPr>
              <w:jc w:val="center"/>
              <w:rPr>
                <w:rFonts w:ascii="PT Astra Serif" w:hAnsi="PT Astra Serif"/>
                <w:iCs/>
                <w:sz w:val="14"/>
                <w:szCs w:val="14"/>
              </w:rPr>
            </w:pPr>
          </w:p>
        </w:tc>
        <w:tc>
          <w:tcPr>
            <w:tcW w:w="2831" w:type="dxa"/>
            <w:tcBorders>
              <w:top w:val="single" w:sz="4" w:space="0" w:color="auto"/>
              <w:left w:val="nil"/>
              <w:bottom w:val="nil"/>
              <w:right w:val="nil"/>
            </w:tcBorders>
            <w:vAlign w:val="bottom"/>
            <w:hideMark/>
          </w:tcPr>
          <w:p w:rsidR="00D47D14" w:rsidRPr="00231EA9" w:rsidRDefault="00D47D14">
            <w:pPr>
              <w:jc w:val="center"/>
              <w:rPr>
                <w:rFonts w:ascii="PT Astra Serif" w:hAnsi="PT Astra Serif"/>
                <w:iCs/>
                <w:sz w:val="14"/>
                <w:szCs w:val="14"/>
              </w:rPr>
            </w:pPr>
            <w:r w:rsidRPr="00231EA9">
              <w:rPr>
                <w:rFonts w:ascii="PT Astra Serif" w:hAnsi="PT Astra Serif"/>
                <w:iCs/>
                <w:sz w:val="14"/>
                <w:szCs w:val="14"/>
              </w:rPr>
              <w:t>(подпись)</w:t>
            </w:r>
          </w:p>
        </w:tc>
      </w:tr>
    </w:tbl>
    <w:p w:rsidR="00D47D14" w:rsidRPr="00231EA9" w:rsidRDefault="00D47D14" w:rsidP="00D47D14">
      <w:pPr>
        <w:autoSpaceDE w:val="0"/>
        <w:autoSpaceDN w:val="0"/>
        <w:adjustRightInd w:val="0"/>
        <w:ind w:firstLine="708"/>
        <w:jc w:val="right"/>
        <w:rPr>
          <w:rFonts w:ascii="PT Astra Serif" w:eastAsia="Calibri" w:hAnsi="PT Astra Serif"/>
          <w:sz w:val="22"/>
          <w:szCs w:val="22"/>
        </w:rPr>
      </w:pPr>
      <w:r w:rsidRPr="00231EA9">
        <w:rPr>
          <w:rFonts w:ascii="PT Astra Serif" w:eastAsia="Calibri" w:hAnsi="PT Astra Serif"/>
          <w:sz w:val="22"/>
          <w:szCs w:val="22"/>
        </w:rPr>
        <w:t>М.П.</w:t>
      </w: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p>
    <w:p w:rsidR="00D47D14" w:rsidRPr="00231EA9" w:rsidRDefault="00D47D14" w:rsidP="00D47D14">
      <w:pPr>
        <w:suppressAutoHyphens w:val="0"/>
        <w:rPr>
          <w:rFonts w:ascii="PT Astra Serif" w:eastAsia="Calibri" w:hAnsi="PT Astra Serif"/>
          <w:sz w:val="26"/>
          <w:szCs w:val="26"/>
        </w:rPr>
        <w:sectPr w:rsidR="00D47D14" w:rsidRPr="00231EA9">
          <w:pgSz w:w="11906" w:h="16838"/>
          <w:pgMar w:top="567" w:right="851" w:bottom="851" w:left="1418" w:header="709" w:footer="709" w:gutter="0"/>
          <w:cols w:space="720"/>
        </w:sectPr>
      </w:pP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r w:rsidRPr="00231EA9">
        <w:rPr>
          <w:rFonts w:ascii="PT Astra Serif" w:eastAsia="Calibri" w:hAnsi="PT Astra Serif"/>
          <w:sz w:val="26"/>
          <w:szCs w:val="26"/>
        </w:rPr>
        <w:lastRenderedPageBreak/>
        <w:t>Приложение 4</w:t>
      </w: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r w:rsidRPr="00231EA9">
        <w:rPr>
          <w:rFonts w:ascii="PT Astra Serif" w:eastAsia="Calibri" w:hAnsi="PT Astra Serif"/>
          <w:sz w:val="26"/>
          <w:szCs w:val="26"/>
        </w:rPr>
        <w:t>к административному регламенту</w:t>
      </w: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r w:rsidRPr="00231EA9">
        <w:rPr>
          <w:rFonts w:ascii="PT Astra Serif" w:eastAsia="Calibri" w:hAnsi="PT Astra Serif"/>
          <w:sz w:val="26"/>
          <w:szCs w:val="26"/>
        </w:rPr>
        <w:t>предоставления  муниципальной услуги</w:t>
      </w:r>
    </w:p>
    <w:p w:rsidR="008268A5" w:rsidRPr="00231EA9" w:rsidRDefault="00D47D14" w:rsidP="008268A5">
      <w:pPr>
        <w:autoSpaceDE w:val="0"/>
        <w:autoSpaceDN w:val="0"/>
        <w:adjustRightInd w:val="0"/>
        <w:ind w:firstLine="708"/>
        <w:jc w:val="right"/>
        <w:rPr>
          <w:rFonts w:ascii="PT Astra Serif" w:eastAsia="Calibri" w:hAnsi="PT Astra Serif"/>
          <w:sz w:val="26"/>
          <w:szCs w:val="26"/>
        </w:rPr>
      </w:pPr>
      <w:r w:rsidRPr="00231EA9">
        <w:rPr>
          <w:rFonts w:ascii="PT Astra Serif" w:eastAsia="Calibri" w:hAnsi="PT Astra Serif"/>
          <w:sz w:val="26"/>
          <w:szCs w:val="26"/>
        </w:rPr>
        <w:t>«</w:t>
      </w:r>
      <w:r w:rsidR="008268A5" w:rsidRPr="00231EA9">
        <w:rPr>
          <w:rFonts w:ascii="PT Astra Serif" w:eastAsia="Calibri" w:hAnsi="PT Astra Serif"/>
          <w:sz w:val="26"/>
          <w:szCs w:val="26"/>
        </w:rPr>
        <w:t>Присвоение объекту адресации адреса,</w:t>
      </w:r>
    </w:p>
    <w:p w:rsidR="00D47D14" w:rsidRPr="00231EA9" w:rsidRDefault="008268A5" w:rsidP="008268A5">
      <w:pPr>
        <w:autoSpaceDE w:val="0"/>
        <w:autoSpaceDN w:val="0"/>
        <w:adjustRightInd w:val="0"/>
        <w:ind w:firstLine="708"/>
        <w:jc w:val="right"/>
        <w:rPr>
          <w:rFonts w:ascii="PT Astra Serif" w:eastAsia="Calibri" w:hAnsi="PT Astra Serif"/>
          <w:sz w:val="26"/>
          <w:szCs w:val="26"/>
        </w:rPr>
      </w:pPr>
      <w:r w:rsidRPr="00231EA9">
        <w:rPr>
          <w:rFonts w:ascii="PT Astra Serif" w:eastAsia="Calibri" w:hAnsi="PT Astra Serif"/>
          <w:sz w:val="26"/>
          <w:szCs w:val="26"/>
        </w:rPr>
        <w:t>аннулирование его адреса</w:t>
      </w:r>
      <w:r w:rsidR="00D47D14" w:rsidRPr="00231EA9">
        <w:rPr>
          <w:rFonts w:ascii="PT Astra Serif" w:eastAsia="Calibri" w:hAnsi="PT Astra Serif"/>
          <w:sz w:val="26"/>
          <w:szCs w:val="26"/>
        </w:rPr>
        <w:t>»</w:t>
      </w:r>
    </w:p>
    <w:p w:rsidR="00D47D14" w:rsidRPr="00231EA9" w:rsidRDefault="00D47D14" w:rsidP="00D47D14">
      <w:pPr>
        <w:autoSpaceDE w:val="0"/>
        <w:autoSpaceDN w:val="0"/>
        <w:adjustRightInd w:val="0"/>
        <w:ind w:firstLine="708"/>
        <w:jc w:val="center"/>
        <w:rPr>
          <w:rFonts w:ascii="PT Astra Serif" w:eastAsia="Calibri" w:hAnsi="PT Astra Serif"/>
          <w:b/>
          <w:bCs/>
          <w:sz w:val="26"/>
          <w:szCs w:val="26"/>
        </w:rPr>
      </w:pPr>
    </w:p>
    <w:p w:rsidR="00D47D14" w:rsidRPr="00231EA9" w:rsidRDefault="00D47D14" w:rsidP="00D47D14">
      <w:pPr>
        <w:autoSpaceDE w:val="0"/>
        <w:autoSpaceDN w:val="0"/>
        <w:adjustRightInd w:val="0"/>
        <w:ind w:firstLine="708"/>
        <w:jc w:val="center"/>
        <w:rPr>
          <w:rFonts w:ascii="PT Astra Serif" w:eastAsia="Calibri" w:hAnsi="PT Astra Serif"/>
          <w:b/>
          <w:bCs/>
          <w:sz w:val="26"/>
          <w:szCs w:val="26"/>
        </w:rPr>
      </w:pPr>
      <w:r w:rsidRPr="00231EA9">
        <w:rPr>
          <w:rFonts w:ascii="PT Astra Serif" w:eastAsia="Calibri" w:hAnsi="PT Astra Serif"/>
          <w:b/>
          <w:bCs/>
          <w:sz w:val="26"/>
          <w:szCs w:val="26"/>
        </w:rPr>
        <w:t xml:space="preserve">Состав, последовательность и сроки выполнения административных процедур (действий) </w:t>
      </w:r>
    </w:p>
    <w:p w:rsidR="00D47D14" w:rsidRPr="00231EA9" w:rsidRDefault="00D47D14" w:rsidP="00D47D14">
      <w:pPr>
        <w:autoSpaceDE w:val="0"/>
        <w:autoSpaceDN w:val="0"/>
        <w:adjustRightInd w:val="0"/>
        <w:ind w:firstLine="708"/>
        <w:jc w:val="center"/>
        <w:rPr>
          <w:rFonts w:ascii="PT Astra Serif" w:eastAsia="Calibri" w:hAnsi="PT Astra Serif"/>
          <w:b/>
          <w:bCs/>
          <w:sz w:val="26"/>
          <w:szCs w:val="26"/>
        </w:rPr>
      </w:pPr>
      <w:r w:rsidRPr="00231EA9">
        <w:rPr>
          <w:rFonts w:ascii="PT Astra Serif" w:eastAsia="Calibri" w:hAnsi="PT Astra Serif"/>
          <w:b/>
          <w:bCs/>
          <w:sz w:val="26"/>
          <w:szCs w:val="26"/>
        </w:rPr>
        <w:t>при предоставлении муниципальной услуги</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3"/>
        <w:gridCol w:w="7"/>
        <w:gridCol w:w="1983"/>
        <w:gridCol w:w="2553"/>
        <w:gridCol w:w="2269"/>
        <w:gridCol w:w="1843"/>
        <w:gridCol w:w="1844"/>
        <w:gridCol w:w="2553"/>
      </w:tblGrid>
      <w:tr w:rsidR="00D47D14" w:rsidRPr="00231EA9" w:rsidTr="00D47D14">
        <w:trPr>
          <w:tblHeader/>
        </w:trPr>
        <w:tc>
          <w:tcPr>
            <w:tcW w:w="1663"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Основание для начала</w:t>
            </w:r>
          </w:p>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административной</w:t>
            </w:r>
          </w:p>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процедуры</w:t>
            </w:r>
          </w:p>
        </w:tc>
        <w:tc>
          <w:tcPr>
            <w:tcW w:w="1989" w:type="dxa"/>
            <w:gridSpan w:val="2"/>
            <w:tcBorders>
              <w:top w:val="single" w:sz="4" w:space="0" w:color="auto"/>
              <w:left w:val="single" w:sz="4" w:space="0" w:color="auto"/>
              <w:bottom w:val="single" w:sz="4" w:space="0" w:color="auto"/>
              <w:right w:val="single" w:sz="4" w:space="0" w:color="auto"/>
            </w:tcBorders>
            <w:hideMark/>
          </w:tcPr>
          <w:p w:rsidR="00D47D14" w:rsidRPr="00231EA9" w:rsidRDefault="00D47D14">
            <w:pPr>
              <w:jc w:val="center"/>
              <w:rPr>
                <w:rFonts w:ascii="PT Astra Serif" w:eastAsia="Calibri" w:hAnsi="PT Astra Serif"/>
                <w:b/>
              </w:rPr>
            </w:pPr>
            <w:r w:rsidRPr="00231EA9">
              <w:rPr>
                <w:rFonts w:ascii="PT Astra Serif" w:eastAsia="Calibri" w:hAnsi="PT Astra Serif"/>
                <w:b/>
              </w:rPr>
              <w:t>Содержание</w:t>
            </w:r>
          </w:p>
          <w:p w:rsidR="00D47D14" w:rsidRPr="00231EA9" w:rsidRDefault="00D47D14">
            <w:pPr>
              <w:jc w:val="center"/>
              <w:rPr>
                <w:rFonts w:ascii="PT Astra Serif" w:eastAsia="Calibri" w:hAnsi="PT Astra Serif"/>
                <w:b/>
              </w:rPr>
            </w:pPr>
            <w:r w:rsidRPr="00231EA9">
              <w:rPr>
                <w:rFonts w:ascii="PT Astra Serif" w:eastAsia="Calibri" w:hAnsi="PT Astra Serif"/>
                <w:b/>
              </w:rPr>
              <w:t>административных действий</w:t>
            </w:r>
          </w:p>
        </w:tc>
        <w:tc>
          <w:tcPr>
            <w:tcW w:w="2552" w:type="dxa"/>
            <w:tcBorders>
              <w:top w:val="single" w:sz="4" w:space="0" w:color="auto"/>
              <w:left w:val="single" w:sz="4" w:space="0" w:color="auto"/>
              <w:bottom w:val="single" w:sz="4" w:space="0" w:color="auto"/>
              <w:right w:val="single" w:sz="4" w:space="0" w:color="auto"/>
            </w:tcBorders>
          </w:tcPr>
          <w:p w:rsidR="00D47D14" w:rsidRPr="00231EA9" w:rsidRDefault="00D47D14">
            <w:pPr>
              <w:jc w:val="center"/>
              <w:rPr>
                <w:rFonts w:ascii="PT Astra Serif" w:eastAsia="Calibri" w:hAnsi="PT Astra Serif"/>
                <w:b/>
              </w:rPr>
            </w:pPr>
            <w:r w:rsidRPr="00231EA9">
              <w:rPr>
                <w:rFonts w:ascii="PT Astra Serif" w:eastAsia="Calibri" w:hAnsi="PT Astra Serif"/>
                <w:b/>
              </w:rPr>
              <w:t>Срок выполнения</w:t>
            </w:r>
          </w:p>
          <w:p w:rsidR="00D47D14" w:rsidRPr="00231EA9" w:rsidRDefault="00D47D14">
            <w:pPr>
              <w:jc w:val="center"/>
              <w:rPr>
                <w:rFonts w:ascii="PT Astra Serif" w:eastAsia="Calibri" w:hAnsi="PT Astra Serif"/>
                <w:b/>
              </w:rPr>
            </w:pPr>
            <w:r w:rsidRPr="00231EA9">
              <w:rPr>
                <w:rFonts w:ascii="PT Astra Serif" w:eastAsia="Calibri" w:hAnsi="PT Astra Serif"/>
                <w:b/>
              </w:rPr>
              <w:t>административных</w:t>
            </w:r>
          </w:p>
          <w:p w:rsidR="00D47D14" w:rsidRPr="00231EA9" w:rsidRDefault="00D47D14">
            <w:pPr>
              <w:jc w:val="center"/>
              <w:rPr>
                <w:rFonts w:ascii="PT Astra Serif" w:eastAsia="Calibri" w:hAnsi="PT Astra Serif"/>
                <w:b/>
              </w:rPr>
            </w:pPr>
            <w:r w:rsidRPr="00231EA9">
              <w:rPr>
                <w:rFonts w:ascii="PT Astra Serif" w:eastAsia="Calibri" w:hAnsi="PT Astra Serif"/>
                <w:b/>
              </w:rPr>
              <w:t>действий</w:t>
            </w:r>
          </w:p>
          <w:p w:rsidR="00D47D14" w:rsidRPr="00231EA9" w:rsidRDefault="00D47D14">
            <w:pPr>
              <w:ind w:firstLine="708"/>
              <w:rPr>
                <w:rFonts w:ascii="PT Astra Serif" w:eastAsia="Calibri" w:hAnsi="PT Astra Serif"/>
                <w:b/>
              </w:rPr>
            </w:pPr>
          </w:p>
        </w:tc>
        <w:tc>
          <w:tcPr>
            <w:tcW w:w="2268" w:type="dxa"/>
            <w:tcBorders>
              <w:top w:val="single" w:sz="4" w:space="0" w:color="auto"/>
              <w:left w:val="single" w:sz="4" w:space="0" w:color="auto"/>
              <w:bottom w:val="single" w:sz="4" w:space="0" w:color="auto"/>
              <w:right w:val="single" w:sz="4" w:space="0" w:color="auto"/>
            </w:tcBorders>
            <w:hideMark/>
          </w:tcPr>
          <w:p w:rsidR="00D47D14" w:rsidRPr="00231EA9" w:rsidRDefault="00D47D14">
            <w:pPr>
              <w:jc w:val="center"/>
              <w:rPr>
                <w:rFonts w:ascii="PT Astra Serif" w:eastAsia="Calibri" w:hAnsi="PT Astra Serif"/>
                <w:b/>
              </w:rPr>
            </w:pPr>
            <w:r w:rsidRPr="00231EA9">
              <w:rPr>
                <w:rFonts w:ascii="PT Astra Serif" w:eastAsia="Calibri" w:hAnsi="PT Astra Serif"/>
                <w:b/>
              </w:rPr>
              <w:t>Должностное лицо,</w:t>
            </w:r>
          </w:p>
          <w:p w:rsidR="00D47D14" w:rsidRPr="00231EA9" w:rsidRDefault="00D47D14">
            <w:pPr>
              <w:jc w:val="center"/>
              <w:rPr>
                <w:rFonts w:ascii="PT Astra Serif" w:eastAsia="Calibri" w:hAnsi="PT Astra Serif"/>
                <w:b/>
              </w:rPr>
            </w:pPr>
            <w:r w:rsidRPr="00231EA9">
              <w:rPr>
                <w:rFonts w:ascii="PT Astra Serif" w:eastAsia="Calibri" w:hAnsi="PT Astra Serif"/>
                <w:b/>
              </w:rPr>
              <w:t>ответственное за</w:t>
            </w:r>
          </w:p>
          <w:p w:rsidR="00D47D14" w:rsidRPr="00231EA9" w:rsidRDefault="00D47D14">
            <w:pPr>
              <w:jc w:val="center"/>
              <w:rPr>
                <w:rFonts w:ascii="PT Astra Serif" w:eastAsia="Calibri" w:hAnsi="PT Astra Serif"/>
                <w:b/>
              </w:rPr>
            </w:pPr>
            <w:r w:rsidRPr="00231EA9">
              <w:rPr>
                <w:rFonts w:ascii="PT Astra Serif" w:eastAsia="Calibri" w:hAnsi="PT Astra Serif"/>
                <w:b/>
              </w:rPr>
              <w:t>выполнение</w:t>
            </w:r>
          </w:p>
          <w:p w:rsidR="00D47D14" w:rsidRPr="00231EA9" w:rsidRDefault="00D47D14">
            <w:pPr>
              <w:jc w:val="center"/>
              <w:rPr>
                <w:rFonts w:ascii="PT Astra Serif" w:eastAsia="Calibri" w:hAnsi="PT Astra Serif"/>
                <w:b/>
              </w:rPr>
            </w:pPr>
            <w:r w:rsidRPr="00231EA9">
              <w:rPr>
                <w:rFonts w:ascii="PT Astra Serif" w:eastAsia="Calibri" w:hAnsi="PT Astra Serif"/>
                <w:b/>
              </w:rPr>
              <w:t>административного</w:t>
            </w:r>
          </w:p>
          <w:p w:rsidR="00D47D14" w:rsidRPr="00231EA9" w:rsidRDefault="00D47D14">
            <w:pPr>
              <w:jc w:val="center"/>
              <w:rPr>
                <w:rFonts w:ascii="PT Astra Serif" w:eastAsia="Calibri" w:hAnsi="PT Astra Serif"/>
                <w:b/>
              </w:rPr>
            </w:pPr>
            <w:r w:rsidRPr="00231EA9">
              <w:rPr>
                <w:rFonts w:ascii="PT Astra Serif" w:eastAsia="Calibri" w:hAnsi="PT Astra Serif"/>
                <w:b/>
              </w:rPr>
              <w:t>действия</w:t>
            </w:r>
          </w:p>
        </w:tc>
        <w:tc>
          <w:tcPr>
            <w:tcW w:w="184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Место выполнения</w:t>
            </w:r>
          </w:p>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 xml:space="preserve">административного действия/ </w:t>
            </w:r>
            <w:proofErr w:type="gramStart"/>
            <w:r w:rsidRPr="00231EA9">
              <w:rPr>
                <w:rFonts w:ascii="PT Astra Serif" w:eastAsia="Calibri" w:hAnsi="PT Astra Serif"/>
                <w:b/>
              </w:rPr>
              <w:t>используемая</w:t>
            </w:r>
            <w:proofErr w:type="gramEnd"/>
          </w:p>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информационная система</w:t>
            </w:r>
          </w:p>
        </w:tc>
        <w:tc>
          <w:tcPr>
            <w:tcW w:w="1843"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Критерии принятия</w:t>
            </w:r>
          </w:p>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решения</w:t>
            </w:r>
          </w:p>
        </w:tc>
        <w:tc>
          <w:tcPr>
            <w:tcW w:w="255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Результат</w:t>
            </w:r>
          </w:p>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административного</w:t>
            </w:r>
          </w:p>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действия, способ</w:t>
            </w:r>
          </w:p>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фиксации</w:t>
            </w:r>
          </w:p>
        </w:tc>
      </w:tr>
      <w:tr w:rsidR="00D47D14" w:rsidRPr="00231EA9" w:rsidTr="00D47D14">
        <w:tc>
          <w:tcPr>
            <w:tcW w:w="14709" w:type="dxa"/>
            <w:gridSpan w:val="8"/>
            <w:tcBorders>
              <w:top w:val="single" w:sz="4" w:space="0" w:color="auto"/>
              <w:left w:val="single" w:sz="4" w:space="0" w:color="auto"/>
              <w:bottom w:val="single" w:sz="4" w:space="0" w:color="auto"/>
              <w:right w:val="single" w:sz="4" w:space="0" w:color="auto"/>
            </w:tcBorders>
            <w:hideMark/>
          </w:tcPr>
          <w:p w:rsidR="00D47D14" w:rsidRPr="00231EA9" w:rsidRDefault="00D47D14">
            <w:pPr>
              <w:tabs>
                <w:tab w:val="left" w:pos="5522"/>
              </w:tabs>
              <w:autoSpaceDE w:val="0"/>
              <w:autoSpaceDN w:val="0"/>
              <w:adjustRightInd w:val="0"/>
              <w:jc w:val="center"/>
              <w:rPr>
                <w:rFonts w:ascii="PT Astra Serif" w:eastAsia="Calibri" w:hAnsi="PT Astra Serif"/>
                <w:b/>
              </w:rPr>
            </w:pPr>
            <w:r w:rsidRPr="00231EA9">
              <w:rPr>
                <w:rFonts w:ascii="PT Astra Serif" w:eastAsia="Calibri" w:hAnsi="PT Astra Serif"/>
                <w:b/>
              </w:rPr>
              <w:t>1. Установление личности заявителя (представителя заявителя)</w:t>
            </w:r>
          </w:p>
        </w:tc>
      </w:tr>
      <w:tr w:rsidR="00D47D14" w:rsidRPr="00231EA9" w:rsidTr="00D47D14">
        <w:tc>
          <w:tcPr>
            <w:tcW w:w="1663" w:type="dxa"/>
            <w:tcBorders>
              <w:top w:val="single" w:sz="4" w:space="0" w:color="auto"/>
              <w:left w:val="single" w:sz="4" w:space="0" w:color="auto"/>
              <w:bottom w:val="single" w:sz="4" w:space="0" w:color="auto"/>
              <w:right w:val="single" w:sz="4" w:space="0" w:color="auto"/>
            </w:tcBorders>
            <w:hideMark/>
          </w:tcPr>
          <w:p w:rsidR="00D47D14" w:rsidRPr="00231EA9" w:rsidRDefault="00D47D14">
            <w:pPr>
              <w:tabs>
                <w:tab w:val="left" w:pos="5522"/>
              </w:tabs>
              <w:autoSpaceDE w:val="0"/>
              <w:autoSpaceDN w:val="0"/>
              <w:adjustRightInd w:val="0"/>
              <w:jc w:val="center"/>
              <w:rPr>
                <w:rFonts w:ascii="PT Astra Serif" w:eastAsia="Calibri" w:hAnsi="PT Astra Serif"/>
              </w:rPr>
            </w:pPr>
            <w:r w:rsidRPr="00231EA9">
              <w:rPr>
                <w:rFonts w:ascii="PT Astra Serif" w:eastAsia="Calibri" w:hAnsi="PT Astra Serif"/>
              </w:rPr>
              <w:t>Личное обращение за предоставлением муниципальной услуги</w:t>
            </w:r>
          </w:p>
        </w:tc>
        <w:tc>
          <w:tcPr>
            <w:tcW w:w="1989" w:type="dxa"/>
            <w:gridSpan w:val="2"/>
            <w:tcBorders>
              <w:top w:val="single" w:sz="4" w:space="0" w:color="auto"/>
              <w:left w:val="single" w:sz="4" w:space="0" w:color="auto"/>
              <w:bottom w:val="single" w:sz="4" w:space="0" w:color="auto"/>
              <w:right w:val="single" w:sz="4" w:space="0" w:color="auto"/>
            </w:tcBorders>
            <w:hideMark/>
          </w:tcPr>
          <w:p w:rsidR="00D47D14" w:rsidRPr="00231EA9" w:rsidRDefault="00D47D14">
            <w:pPr>
              <w:tabs>
                <w:tab w:val="left" w:pos="5522"/>
              </w:tabs>
              <w:autoSpaceDE w:val="0"/>
              <w:autoSpaceDN w:val="0"/>
              <w:adjustRightInd w:val="0"/>
              <w:jc w:val="center"/>
              <w:rPr>
                <w:rFonts w:ascii="PT Astra Serif" w:eastAsia="Calibri" w:hAnsi="PT Astra Serif"/>
              </w:rPr>
            </w:pPr>
            <w:r w:rsidRPr="00231EA9">
              <w:rPr>
                <w:rFonts w:ascii="PT Astra Serif" w:eastAsia="Calibri" w:hAnsi="PT Astra Serif"/>
              </w:rPr>
              <w:t>Прием и проверка документов, предусмотренных пунктом 2.10 настоящего административного регламента</w:t>
            </w:r>
          </w:p>
        </w:tc>
        <w:tc>
          <w:tcPr>
            <w:tcW w:w="2552" w:type="dxa"/>
            <w:tcBorders>
              <w:top w:val="single" w:sz="4" w:space="0" w:color="auto"/>
              <w:left w:val="single" w:sz="4" w:space="0" w:color="auto"/>
              <w:bottom w:val="single" w:sz="4" w:space="0" w:color="auto"/>
              <w:right w:val="single" w:sz="4" w:space="0" w:color="auto"/>
            </w:tcBorders>
            <w:hideMark/>
          </w:tcPr>
          <w:p w:rsidR="00D47D14" w:rsidRPr="00231EA9" w:rsidRDefault="00D47D14">
            <w:pPr>
              <w:tabs>
                <w:tab w:val="left" w:pos="5522"/>
              </w:tabs>
              <w:autoSpaceDE w:val="0"/>
              <w:autoSpaceDN w:val="0"/>
              <w:adjustRightInd w:val="0"/>
              <w:jc w:val="center"/>
              <w:rPr>
                <w:rFonts w:ascii="PT Astra Serif" w:eastAsia="Calibri" w:hAnsi="PT Astra Serif"/>
              </w:rPr>
            </w:pPr>
            <w:r w:rsidRPr="00231EA9">
              <w:rPr>
                <w:rFonts w:ascii="PT Astra Serif" w:eastAsia="Calibri" w:hAnsi="PT Astra Serif"/>
              </w:rPr>
              <w:t>В течение 15 минут</w:t>
            </w:r>
          </w:p>
        </w:tc>
        <w:tc>
          <w:tcPr>
            <w:tcW w:w="2268" w:type="dxa"/>
            <w:tcBorders>
              <w:top w:val="single" w:sz="4" w:space="0" w:color="auto"/>
              <w:left w:val="single" w:sz="4" w:space="0" w:color="auto"/>
              <w:bottom w:val="single" w:sz="4" w:space="0" w:color="auto"/>
              <w:right w:val="single" w:sz="4" w:space="0" w:color="auto"/>
            </w:tcBorders>
            <w:hideMark/>
          </w:tcPr>
          <w:p w:rsidR="00D47D14" w:rsidRPr="00231EA9" w:rsidRDefault="00D47D14">
            <w:pPr>
              <w:tabs>
                <w:tab w:val="left" w:pos="5522"/>
              </w:tabs>
              <w:autoSpaceDE w:val="0"/>
              <w:autoSpaceDN w:val="0"/>
              <w:adjustRightInd w:val="0"/>
              <w:jc w:val="center"/>
              <w:rPr>
                <w:rFonts w:ascii="PT Astra Serif" w:eastAsia="Calibri" w:hAnsi="PT Astra Serif"/>
              </w:rPr>
            </w:pPr>
            <w:r w:rsidRPr="00231EA9">
              <w:rPr>
                <w:rFonts w:ascii="PT Astra Serif" w:eastAsia="Calibri" w:hAnsi="PT Astra Serif"/>
              </w:rPr>
              <w:t xml:space="preserve">Должностное лицо </w:t>
            </w:r>
            <w:r w:rsidR="008268A5" w:rsidRPr="00231EA9">
              <w:rPr>
                <w:rFonts w:ascii="PT Astra Serif" w:eastAsia="Calibri" w:hAnsi="PT Astra Serif"/>
              </w:rPr>
              <w:t>Уполномоченного  органа</w:t>
            </w:r>
            <w:r w:rsidRPr="00231EA9">
              <w:rPr>
                <w:rFonts w:ascii="PT Astra Serif" w:eastAsia="Calibri" w:hAnsi="PT Astra Serif"/>
              </w:rPr>
              <w:t>,</w:t>
            </w:r>
          </w:p>
          <w:p w:rsidR="00D47D14" w:rsidRPr="00231EA9" w:rsidRDefault="00D47D14">
            <w:pPr>
              <w:tabs>
                <w:tab w:val="left" w:pos="5522"/>
              </w:tabs>
              <w:autoSpaceDE w:val="0"/>
              <w:autoSpaceDN w:val="0"/>
              <w:adjustRightInd w:val="0"/>
              <w:jc w:val="center"/>
              <w:rPr>
                <w:rFonts w:ascii="PT Astra Serif" w:eastAsia="Calibri" w:hAnsi="PT Astra Serif"/>
              </w:rPr>
            </w:pPr>
            <w:r w:rsidRPr="00231EA9">
              <w:rPr>
                <w:rFonts w:ascii="PT Astra Serif" w:eastAsia="Calibri" w:hAnsi="PT Astra Serif"/>
              </w:rPr>
              <w:t>ответственное за</w:t>
            </w:r>
          </w:p>
          <w:p w:rsidR="00D47D14" w:rsidRPr="00231EA9" w:rsidRDefault="00D47D14">
            <w:pPr>
              <w:tabs>
                <w:tab w:val="left" w:pos="5522"/>
              </w:tabs>
              <w:autoSpaceDE w:val="0"/>
              <w:autoSpaceDN w:val="0"/>
              <w:adjustRightInd w:val="0"/>
              <w:jc w:val="center"/>
              <w:rPr>
                <w:rFonts w:ascii="PT Astra Serif" w:eastAsia="Calibri" w:hAnsi="PT Astra Serif"/>
              </w:rPr>
            </w:pPr>
            <w:r w:rsidRPr="00231EA9">
              <w:rPr>
                <w:rFonts w:ascii="PT Astra Serif" w:eastAsia="Calibri" w:hAnsi="PT Astra Serif"/>
              </w:rPr>
              <w:t>предоставление</w:t>
            </w:r>
          </w:p>
          <w:p w:rsidR="00D47D14" w:rsidRPr="00231EA9" w:rsidRDefault="00D47D14" w:rsidP="008268A5">
            <w:pPr>
              <w:tabs>
                <w:tab w:val="left" w:pos="5522"/>
              </w:tabs>
              <w:autoSpaceDE w:val="0"/>
              <w:autoSpaceDN w:val="0"/>
              <w:adjustRightInd w:val="0"/>
              <w:jc w:val="center"/>
              <w:rPr>
                <w:rFonts w:ascii="PT Astra Serif" w:eastAsia="Calibri" w:hAnsi="PT Astra Serif"/>
              </w:rPr>
            </w:pPr>
            <w:r w:rsidRPr="00231EA9">
              <w:rPr>
                <w:rFonts w:ascii="PT Astra Serif" w:eastAsia="Calibri" w:hAnsi="PT Astra Serif"/>
              </w:rPr>
              <w:t xml:space="preserve">муниципальной услуги,                   </w:t>
            </w:r>
          </w:p>
        </w:tc>
        <w:tc>
          <w:tcPr>
            <w:tcW w:w="1842" w:type="dxa"/>
            <w:tcBorders>
              <w:top w:val="single" w:sz="4" w:space="0" w:color="auto"/>
              <w:left w:val="single" w:sz="4" w:space="0" w:color="auto"/>
              <w:bottom w:val="single" w:sz="4" w:space="0" w:color="auto"/>
              <w:right w:val="single" w:sz="4" w:space="0" w:color="auto"/>
            </w:tcBorders>
            <w:hideMark/>
          </w:tcPr>
          <w:p w:rsidR="00D47D14" w:rsidRPr="00231EA9" w:rsidRDefault="008268A5">
            <w:pPr>
              <w:tabs>
                <w:tab w:val="left" w:pos="5522"/>
              </w:tabs>
              <w:autoSpaceDE w:val="0"/>
              <w:autoSpaceDN w:val="0"/>
              <w:adjustRightInd w:val="0"/>
              <w:jc w:val="center"/>
              <w:rPr>
                <w:rFonts w:ascii="PT Astra Serif" w:eastAsia="Calibri" w:hAnsi="PT Astra Serif"/>
              </w:rPr>
            </w:pPr>
            <w:r w:rsidRPr="00231EA9">
              <w:rPr>
                <w:rFonts w:ascii="PT Astra Serif" w:eastAsia="Calibri" w:hAnsi="PT Astra Serif"/>
              </w:rPr>
              <w:t>Уполномоченный орган</w:t>
            </w:r>
          </w:p>
        </w:tc>
        <w:tc>
          <w:tcPr>
            <w:tcW w:w="1843" w:type="dxa"/>
            <w:tcBorders>
              <w:top w:val="single" w:sz="4" w:space="0" w:color="auto"/>
              <w:left w:val="single" w:sz="4" w:space="0" w:color="auto"/>
              <w:bottom w:val="single" w:sz="4" w:space="0" w:color="auto"/>
              <w:right w:val="single" w:sz="4" w:space="0" w:color="auto"/>
            </w:tcBorders>
            <w:hideMark/>
          </w:tcPr>
          <w:p w:rsidR="00D47D14" w:rsidRPr="00231EA9" w:rsidRDefault="00D47D14">
            <w:pPr>
              <w:tabs>
                <w:tab w:val="left" w:pos="5522"/>
              </w:tabs>
              <w:autoSpaceDE w:val="0"/>
              <w:autoSpaceDN w:val="0"/>
              <w:adjustRightInd w:val="0"/>
              <w:jc w:val="center"/>
              <w:rPr>
                <w:rFonts w:ascii="PT Astra Serif" w:eastAsia="Calibri" w:hAnsi="PT Astra Serif"/>
              </w:rPr>
            </w:pPr>
            <w:r w:rsidRPr="00231EA9">
              <w:rPr>
                <w:rFonts w:ascii="PT Astra Serif" w:eastAsia="Calibri" w:hAnsi="PT Astra Serif"/>
              </w:rPr>
              <w:t>Обращение заявителя за получением муниципальной услуги способом, предусмотренным подпунктом «б» пункта 2.14 настоящего административного регламента</w:t>
            </w:r>
          </w:p>
        </w:tc>
        <w:tc>
          <w:tcPr>
            <w:tcW w:w="2552" w:type="dxa"/>
            <w:tcBorders>
              <w:top w:val="single" w:sz="4" w:space="0" w:color="auto"/>
              <w:left w:val="single" w:sz="4" w:space="0" w:color="auto"/>
              <w:bottom w:val="single" w:sz="4" w:space="0" w:color="auto"/>
              <w:right w:val="single" w:sz="4" w:space="0" w:color="auto"/>
            </w:tcBorders>
            <w:hideMark/>
          </w:tcPr>
          <w:p w:rsidR="00D47D14" w:rsidRPr="00231EA9" w:rsidRDefault="00D47D14">
            <w:pPr>
              <w:tabs>
                <w:tab w:val="left" w:pos="5522"/>
              </w:tabs>
              <w:autoSpaceDE w:val="0"/>
              <w:autoSpaceDN w:val="0"/>
              <w:adjustRightInd w:val="0"/>
              <w:jc w:val="center"/>
              <w:rPr>
                <w:rFonts w:ascii="PT Astra Serif" w:eastAsia="Calibri" w:hAnsi="PT Astra Serif"/>
              </w:rPr>
            </w:pPr>
            <w:r w:rsidRPr="00231EA9">
              <w:rPr>
                <w:rFonts w:ascii="PT Astra Serif" w:eastAsia="Calibri" w:hAnsi="PT Astra Serif"/>
              </w:rPr>
              <w:t>Установление личности заявителя (представителя заявителя)</w:t>
            </w:r>
          </w:p>
        </w:tc>
      </w:tr>
      <w:tr w:rsidR="00D47D14" w:rsidRPr="00231EA9" w:rsidTr="00D47D14">
        <w:tc>
          <w:tcPr>
            <w:tcW w:w="14709" w:type="dxa"/>
            <w:gridSpan w:val="8"/>
            <w:tcBorders>
              <w:top w:val="single" w:sz="4" w:space="0" w:color="auto"/>
              <w:left w:val="single" w:sz="4" w:space="0" w:color="auto"/>
              <w:bottom w:val="single" w:sz="4" w:space="0" w:color="auto"/>
              <w:right w:val="single" w:sz="4" w:space="0" w:color="auto"/>
            </w:tcBorders>
            <w:hideMark/>
          </w:tcPr>
          <w:p w:rsidR="00D47D14" w:rsidRPr="00231EA9" w:rsidRDefault="00D47D14">
            <w:pPr>
              <w:tabs>
                <w:tab w:val="left" w:pos="5522"/>
              </w:tabs>
              <w:autoSpaceDE w:val="0"/>
              <w:autoSpaceDN w:val="0"/>
              <w:adjustRightInd w:val="0"/>
              <w:jc w:val="center"/>
              <w:rPr>
                <w:rFonts w:ascii="PT Astra Serif" w:eastAsia="Calibri" w:hAnsi="PT Astra Serif"/>
                <w:b/>
              </w:rPr>
            </w:pPr>
            <w:r w:rsidRPr="00231EA9">
              <w:rPr>
                <w:rFonts w:ascii="PT Astra Serif" w:eastAsia="Calibri" w:hAnsi="PT Astra Serif"/>
                <w:b/>
              </w:rPr>
              <w:t>2. Регистрация заявления о присвоении объекту адресации адреса, аннулирование его адреса</w:t>
            </w:r>
          </w:p>
        </w:tc>
      </w:tr>
      <w:tr w:rsidR="00D47D14" w:rsidRPr="00231EA9" w:rsidTr="00D47D14">
        <w:trPr>
          <w:trHeight w:val="1858"/>
        </w:trPr>
        <w:tc>
          <w:tcPr>
            <w:tcW w:w="1663"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Поступление заявления и документов </w:t>
            </w:r>
            <w:proofErr w:type="gramStart"/>
            <w:r w:rsidRPr="00231EA9">
              <w:rPr>
                <w:rFonts w:ascii="PT Astra Serif" w:eastAsia="Calibri" w:hAnsi="PT Astra Serif"/>
              </w:rPr>
              <w:t>для</w:t>
            </w:r>
            <w:proofErr w:type="gramEnd"/>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предоставления</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муниципальной</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услуги в </w:t>
            </w:r>
            <w:r w:rsidR="008268A5" w:rsidRPr="00231EA9">
              <w:rPr>
                <w:rFonts w:ascii="PT Astra Serif" w:eastAsia="Calibri" w:hAnsi="PT Astra Serif"/>
              </w:rPr>
              <w:t>Уполномоченный орган</w:t>
            </w:r>
          </w:p>
        </w:tc>
        <w:tc>
          <w:tcPr>
            <w:tcW w:w="1989" w:type="dxa"/>
            <w:gridSpan w:val="2"/>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Регистрация заявления, в случае отсутствия оснований для отказа в приеме документов</w:t>
            </w:r>
          </w:p>
        </w:tc>
        <w:tc>
          <w:tcPr>
            <w:tcW w:w="2552"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center"/>
              <w:rPr>
                <w:rFonts w:ascii="PT Astra Serif" w:eastAsia="Calibri" w:hAnsi="PT Astra Serif"/>
              </w:rPr>
            </w:pPr>
          </w:p>
          <w:p w:rsidR="00D47D14" w:rsidRPr="00231EA9" w:rsidRDefault="00D47D14">
            <w:pPr>
              <w:autoSpaceDE w:val="0"/>
              <w:autoSpaceDN w:val="0"/>
              <w:adjustRightInd w:val="0"/>
              <w:jc w:val="center"/>
              <w:rPr>
                <w:rFonts w:ascii="PT Astra Serif" w:eastAsia="Calibri" w:hAnsi="PT Astra Serif"/>
              </w:rPr>
            </w:pP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До 1 рабочего дня</w:t>
            </w:r>
          </w:p>
        </w:tc>
        <w:tc>
          <w:tcPr>
            <w:tcW w:w="2268"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center"/>
              <w:rPr>
                <w:rFonts w:ascii="PT Astra Serif" w:eastAsia="Calibri" w:hAnsi="PT Astra Serif"/>
              </w:rPr>
            </w:pP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 xml:space="preserve">Должностное лицо </w:t>
            </w:r>
            <w:r w:rsidR="008268A5" w:rsidRPr="00231EA9">
              <w:rPr>
                <w:rFonts w:ascii="PT Astra Serif" w:eastAsia="Calibri" w:hAnsi="PT Astra Serif"/>
              </w:rPr>
              <w:t>Уполномоче</w:t>
            </w:r>
            <w:r w:rsidR="008268A5" w:rsidRPr="00231EA9">
              <w:rPr>
                <w:rFonts w:ascii="PT Astra Serif" w:eastAsia="Calibri" w:hAnsi="PT Astra Serif"/>
              </w:rPr>
              <w:t xml:space="preserve">нного </w:t>
            </w:r>
            <w:r w:rsidR="008268A5" w:rsidRPr="00231EA9">
              <w:rPr>
                <w:rFonts w:ascii="PT Astra Serif" w:eastAsia="Calibri" w:hAnsi="PT Astra Serif"/>
              </w:rPr>
              <w:t>орган</w:t>
            </w:r>
            <w:r w:rsidR="008268A5" w:rsidRPr="00231EA9">
              <w:rPr>
                <w:rFonts w:ascii="PT Astra Serif" w:eastAsia="Calibri" w:hAnsi="PT Astra Serif"/>
              </w:rPr>
              <w:t>а</w:t>
            </w:r>
            <w:r w:rsidRPr="00231EA9">
              <w:rPr>
                <w:rFonts w:ascii="PT Astra Serif" w:eastAsia="Calibri" w:hAnsi="PT Astra Serif"/>
              </w:rPr>
              <w:t xml:space="preserve">, ответственное </w:t>
            </w:r>
            <w:proofErr w:type="gramStart"/>
            <w:r w:rsidRPr="00231EA9">
              <w:rPr>
                <w:rFonts w:ascii="PT Astra Serif" w:eastAsia="Calibri" w:hAnsi="PT Astra Serif"/>
              </w:rPr>
              <w:t>за</w:t>
            </w:r>
            <w:proofErr w:type="gramEnd"/>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регистрацию корреспонденции</w:t>
            </w:r>
          </w:p>
        </w:tc>
        <w:tc>
          <w:tcPr>
            <w:tcW w:w="1842"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p>
          <w:p w:rsidR="00D47D14" w:rsidRPr="00231EA9" w:rsidRDefault="00D47D14">
            <w:pPr>
              <w:autoSpaceDE w:val="0"/>
              <w:autoSpaceDN w:val="0"/>
              <w:adjustRightInd w:val="0"/>
              <w:jc w:val="both"/>
              <w:rPr>
                <w:rFonts w:ascii="PT Astra Serif" w:eastAsia="Calibri" w:hAnsi="PT Astra Serif"/>
              </w:rPr>
            </w:pPr>
          </w:p>
          <w:p w:rsidR="00D47D14" w:rsidRPr="00231EA9" w:rsidRDefault="008268A5">
            <w:pPr>
              <w:autoSpaceDE w:val="0"/>
              <w:autoSpaceDN w:val="0"/>
              <w:adjustRightInd w:val="0"/>
              <w:jc w:val="center"/>
              <w:rPr>
                <w:rFonts w:ascii="PT Astra Serif" w:eastAsia="Calibri" w:hAnsi="PT Astra Serif"/>
              </w:rPr>
            </w:pPr>
            <w:r w:rsidRPr="00231EA9">
              <w:rPr>
                <w:rFonts w:ascii="PT Astra Serif" w:eastAsia="Calibri" w:hAnsi="PT Astra Serif"/>
              </w:rPr>
              <w:t>Уполномоченный орган</w:t>
            </w:r>
            <w:r w:rsidR="00D47D14" w:rsidRPr="00231EA9">
              <w:rPr>
                <w:rFonts w:ascii="PT Astra Serif" w:eastAsia="Calibri" w:hAnsi="PT Astra Serif"/>
              </w:rPr>
              <w:t xml:space="preserve"> / ГИС </w:t>
            </w:r>
          </w:p>
          <w:p w:rsidR="00D47D14" w:rsidRPr="00231EA9" w:rsidRDefault="00D47D14">
            <w:pPr>
              <w:autoSpaceDE w:val="0"/>
              <w:autoSpaceDN w:val="0"/>
              <w:adjustRightInd w:val="0"/>
              <w:jc w:val="both"/>
              <w:rPr>
                <w:rFonts w:ascii="PT Astra Serif" w:eastAsia="Calibri" w:hAnsi="PT Astra Serif"/>
              </w:rPr>
            </w:pPr>
          </w:p>
          <w:p w:rsidR="00D47D14" w:rsidRPr="00231EA9" w:rsidRDefault="00D47D14">
            <w:pPr>
              <w:autoSpaceDE w:val="0"/>
              <w:autoSpaceDN w:val="0"/>
              <w:adjustRightInd w:val="0"/>
              <w:jc w:val="both"/>
              <w:rPr>
                <w:rFonts w:ascii="PT Astra Serif" w:eastAsia="Calibri" w:hAnsi="PT Astra Serif"/>
              </w:rPr>
            </w:pPr>
          </w:p>
          <w:p w:rsidR="00D47D14" w:rsidRPr="00231EA9" w:rsidRDefault="00D47D14">
            <w:pPr>
              <w:autoSpaceDE w:val="0"/>
              <w:autoSpaceDN w:val="0"/>
              <w:adjustRightInd w:val="0"/>
              <w:jc w:val="center"/>
              <w:rPr>
                <w:rFonts w:ascii="PT Astra Serif" w:eastAsia="Calibri" w:hAnsi="PT Astra Serif"/>
              </w:rPr>
            </w:pPr>
          </w:p>
        </w:tc>
        <w:tc>
          <w:tcPr>
            <w:tcW w:w="1843"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center"/>
              <w:rPr>
                <w:rFonts w:ascii="PT Astra Serif" w:eastAsia="Calibri" w:hAnsi="PT Astra Serif"/>
              </w:rPr>
            </w:pP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 xml:space="preserve">Поступление заявления </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и приложенных к</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нему документов</w:t>
            </w:r>
          </w:p>
        </w:tc>
        <w:tc>
          <w:tcPr>
            <w:tcW w:w="255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Pr="00231EA9">
              <w:rPr>
                <w:rFonts w:ascii="PT Astra Serif" w:eastAsia="Calibri" w:hAnsi="PT Astra Serif"/>
                <w:sz w:val="28"/>
                <w:szCs w:val="28"/>
              </w:rPr>
              <w:t xml:space="preserve"> </w:t>
            </w:r>
          </w:p>
        </w:tc>
      </w:tr>
      <w:tr w:rsidR="00D47D14" w:rsidRPr="00231EA9" w:rsidTr="00D47D14">
        <w:trPr>
          <w:trHeight w:val="297"/>
        </w:trPr>
        <w:tc>
          <w:tcPr>
            <w:tcW w:w="14709" w:type="dxa"/>
            <w:gridSpan w:val="8"/>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lastRenderedPageBreak/>
              <w:t>3.</w:t>
            </w:r>
            <w:r w:rsidRPr="00231EA9">
              <w:rPr>
                <w:rFonts w:ascii="PT Astra Serif" w:eastAsia="Calibri" w:hAnsi="PT Astra Serif"/>
                <w:sz w:val="28"/>
                <w:szCs w:val="28"/>
              </w:rPr>
              <w:t xml:space="preserve"> </w:t>
            </w:r>
            <w:r w:rsidRPr="00231EA9">
              <w:rPr>
                <w:rFonts w:ascii="PT Astra Serif" w:eastAsia="Calibri" w:hAnsi="PT Astra Serif"/>
                <w:b/>
              </w:rPr>
              <w:t>Проверка комплектности документов, необходимых для предоставления муниципальной услуги</w:t>
            </w:r>
          </w:p>
        </w:tc>
      </w:tr>
      <w:tr w:rsidR="00D47D14" w:rsidRPr="00231EA9" w:rsidTr="00D47D14">
        <w:trPr>
          <w:trHeight w:val="1339"/>
        </w:trPr>
        <w:tc>
          <w:tcPr>
            <w:tcW w:w="1663" w:type="dxa"/>
            <w:vMerge w:val="restart"/>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Проверка комплектности документов, необходимых для предоставления муниципальной услуги</w:t>
            </w:r>
          </w:p>
        </w:tc>
        <w:tc>
          <w:tcPr>
            <w:tcW w:w="1989" w:type="dxa"/>
            <w:gridSpan w:val="2"/>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Прием и проверка комплектности документов на наличие/ отсутствие оснований для отказа в приеме документов, предусмотренных пунк</w:t>
            </w:r>
            <w:r w:rsidR="008268A5" w:rsidRPr="00231EA9">
              <w:rPr>
                <w:rFonts w:ascii="PT Astra Serif" w:eastAsia="Calibri" w:hAnsi="PT Astra Serif"/>
              </w:rPr>
              <w:t>том 2.18</w:t>
            </w:r>
            <w:r w:rsidRPr="00231EA9">
              <w:rPr>
                <w:rFonts w:ascii="PT Astra Serif" w:eastAsia="Calibri" w:hAnsi="PT Astra Serif"/>
              </w:rPr>
              <w:t xml:space="preserve"> настоящего административного   регламента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В течение 1 рабочего дня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Должностное лицо </w:t>
            </w:r>
            <w:r w:rsidR="008268A5" w:rsidRPr="00231EA9">
              <w:rPr>
                <w:rFonts w:ascii="PT Astra Serif" w:eastAsia="Calibri" w:hAnsi="PT Astra Serif"/>
              </w:rPr>
              <w:t>Уполномоче</w:t>
            </w:r>
            <w:r w:rsidR="008268A5" w:rsidRPr="00231EA9">
              <w:rPr>
                <w:rFonts w:ascii="PT Astra Serif" w:eastAsia="Calibri" w:hAnsi="PT Astra Serif"/>
              </w:rPr>
              <w:t>нного</w:t>
            </w:r>
            <w:r w:rsidR="008268A5" w:rsidRPr="00231EA9">
              <w:rPr>
                <w:rFonts w:ascii="PT Astra Serif" w:eastAsia="Calibri" w:hAnsi="PT Astra Serif"/>
              </w:rPr>
              <w:t xml:space="preserve"> орган</w:t>
            </w:r>
            <w:r w:rsidR="008268A5" w:rsidRPr="00231EA9">
              <w:rPr>
                <w:rFonts w:ascii="PT Astra Serif" w:eastAsia="Calibri" w:hAnsi="PT Astra Serif"/>
              </w:rPr>
              <w:t>а</w:t>
            </w:r>
            <w:r w:rsidRPr="00231EA9">
              <w:rPr>
                <w:rFonts w:ascii="PT Astra Serif" w:eastAsia="Calibri" w:hAnsi="PT Astra Serif"/>
              </w:rPr>
              <w:t>,</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ответственное за</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предоставление</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муниципальной услуги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47D14" w:rsidRPr="00231EA9" w:rsidRDefault="008268A5">
            <w:pPr>
              <w:autoSpaceDE w:val="0"/>
              <w:autoSpaceDN w:val="0"/>
              <w:adjustRightInd w:val="0"/>
              <w:jc w:val="center"/>
              <w:rPr>
                <w:rFonts w:ascii="PT Astra Serif" w:eastAsia="Calibri" w:hAnsi="PT Astra Serif"/>
              </w:rPr>
            </w:pPr>
            <w:r w:rsidRPr="00231EA9">
              <w:rPr>
                <w:rFonts w:ascii="PT Astra Serif" w:eastAsia="Calibri" w:hAnsi="PT Astra Serif"/>
              </w:rPr>
              <w:t>Уполномоченный орган</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Наличие/ отсутствие оснований для отказа в приеме документов, предусмотренных пункто</w:t>
            </w:r>
            <w:r w:rsidR="008268A5" w:rsidRPr="00231EA9">
              <w:rPr>
                <w:rFonts w:ascii="PT Astra Serif" w:eastAsia="Calibri" w:hAnsi="PT Astra Serif"/>
              </w:rPr>
              <w:t>м 2.18</w:t>
            </w:r>
            <w:r w:rsidRPr="00231EA9">
              <w:rPr>
                <w:rFonts w:ascii="PT Astra Serif" w:eastAsia="Calibri" w:hAnsi="PT Astra Serif"/>
              </w:rPr>
              <w:t xml:space="preserve"> настоящего административного  регламента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Подготовка решения об отказе в приеме документов и направление заявителю не позднее рабочего дня следующего за днем поступления заявления и документов</w:t>
            </w:r>
          </w:p>
        </w:tc>
      </w:tr>
      <w:tr w:rsidR="00D47D14" w:rsidRPr="00231EA9" w:rsidTr="00D47D14">
        <w:trPr>
          <w:trHeight w:val="263"/>
        </w:trPr>
        <w:tc>
          <w:tcPr>
            <w:tcW w:w="14709"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1989" w:type="dxa"/>
            <w:gridSpan w:val="2"/>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Принятие решения об отказе в приеме документов, в случае выявления оснований для отказа в приеме документ</w:t>
            </w:r>
            <w:r w:rsidR="008268A5" w:rsidRPr="00231EA9">
              <w:rPr>
                <w:rFonts w:ascii="PT Astra Serif" w:eastAsia="Calibri" w:hAnsi="PT Astra Serif"/>
              </w:rPr>
              <w:t>ов в соответствии с пунктом 2.18</w:t>
            </w:r>
            <w:r w:rsidRPr="00231EA9">
              <w:rPr>
                <w:rFonts w:ascii="PT Astra Serif" w:eastAsia="Calibri" w:hAnsi="PT Astra Serif"/>
              </w:rPr>
              <w:t xml:space="preserve"> настоящего административного регламента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r>
      <w:tr w:rsidR="00D47D14" w:rsidRPr="00231EA9" w:rsidTr="00D47D14">
        <w:tc>
          <w:tcPr>
            <w:tcW w:w="14709" w:type="dxa"/>
            <w:gridSpan w:val="8"/>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4. Получение сведений посредством СМЭВ</w:t>
            </w:r>
          </w:p>
        </w:tc>
      </w:tr>
      <w:tr w:rsidR="00D47D14" w:rsidRPr="00231EA9" w:rsidTr="00D47D14">
        <w:tc>
          <w:tcPr>
            <w:tcW w:w="1663" w:type="dxa"/>
            <w:vMerge w:val="restart"/>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Пакет</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зарегистрированных  документов, поступивших</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должностному лицу,</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lastRenderedPageBreak/>
              <w:t>ответственному за</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предоставление</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муниципальной</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услуги</w:t>
            </w:r>
          </w:p>
        </w:tc>
        <w:tc>
          <w:tcPr>
            <w:tcW w:w="1989" w:type="dxa"/>
            <w:gridSpan w:val="2"/>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p>
          <w:p w:rsidR="00D47D14" w:rsidRPr="00231EA9" w:rsidRDefault="00D47D14">
            <w:pPr>
              <w:autoSpaceDE w:val="0"/>
              <w:autoSpaceDN w:val="0"/>
              <w:adjustRightInd w:val="0"/>
              <w:jc w:val="both"/>
              <w:rPr>
                <w:rFonts w:ascii="PT Astra Serif" w:eastAsia="Calibri" w:hAnsi="PT Astra Serif"/>
              </w:rPr>
            </w:pP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Направление межведомственных запросов в органы и организации</w:t>
            </w:r>
          </w:p>
        </w:tc>
        <w:tc>
          <w:tcPr>
            <w:tcW w:w="2552"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Не позднее 1 рабочего дня со дня регистрации заявления</w:t>
            </w:r>
          </w:p>
        </w:tc>
        <w:tc>
          <w:tcPr>
            <w:tcW w:w="2268"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center"/>
              <w:rPr>
                <w:rFonts w:ascii="PT Astra Serif" w:eastAsia="Calibri" w:hAnsi="PT Astra Serif"/>
              </w:rPr>
            </w:pP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Должностное лицо</w:t>
            </w:r>
          </w:p>
          <w:p w:rsidR="00D47D14" w:rsidRPr="00231EA9" w:rsidRDefault="008268A5">
            <w:pPr>
              <w:autoSpaceDE w:val="0"/>
              <w:autoSpaceDN w:val="0"/>
              <w:adjustRightInd w:val="0"/>
              <w:jc w:val="center"/>
              <w:rPr>
                <w:rFonts w:ascii="PT Astra Serif" w:eastAsia="Calibri" w:hAnsi="PT Astra Serif"/>
              </w:rPr>
            </w:pPr>
            <w:r w:rsidRPr="00231EA9">
              <w:rPr>
                <w:rFonts w:ascii="PT Astra Serif" w:eastAsia="Calibri" w:hAnsi="PT Astra Serif"/>
              </w:rPr>
              <w:t>Уполномоче</w:t>
            </w:r>
            <w:r w:rsidRPr="00231EA9">
              <w:rPr>
                <w:rFonts w:ascii="PT Astra Serif" w:eastAsia="Calibri" w:hAnsi="PT Astra Serif"/>
              </w:rPr>
              <w:t>нного</w:t>
            </w:r>
            <w:r w:rsidRPr="00231EA9">
              <w:rPr>
                <w:rFonts w:ascii="PT Astra Serif" w:eastAsia="Calibri" w:hAnsi="PT Astra Serif"/>
              </w:rPr>
              <w:t xml:space="preserve"> орган</w:t>
            </w:r>
            <w:r w:rsidRPr="00231EA9">
              <w:rPr>
                <w:rFonts w:ascii="PT Astra Serif" w:eastAsia="Calibri" w:hAnsi="PT Astra Serif"/>
              </w:rPr>
              <w:t>а</w:t>
            </w:r>
            <w:r w:rsidR="00D47D14" w:rsidRPr="00231EA9">
              <w:rPr>
                <w:rFonts w:ascii="PT Astra Serif" w:eastAsia="Calibri" w:hAnsi="PT Astra Serif"/>
              </w:rPr>
              <w:t>,</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ответственное за</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предоставление</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муниципальной услуги</w:t>
            </w:r>
          </w:p>
        </w:tc>
        <w:tc>
          <w:tcPr>
            <w:tcW w:w="1842"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p>
          <w:p w:rsidR="00D47D14" w:rsidRPr="00231EA9" w:rsidRDefault="008268A5">
            <w:pPr>
              <w:autoSpaceDE w:val="0"/>
              <w:autoSpaceDN w:val="0"/>
              <w:adjustRightInd w:val="0"/>
              <w:jc w:val="both"/>
              <w:rPr>
                <w:rFonts w:ascii="PT Astra Serif" w:eastAsia="Calibri" w:hAnsi="PT Astra Serif"/>
              </w:rPr>
            </w:pPr>
            <w:r w:rsidRPr="00231EA9">
              <w:rPr>
                <w:rFonts w:ascii="PT Astra Serif" w:eastAsia="Calibri" w:hAnsi="PT Astra Serif"/>
              </w:rPr>
              <w:t>Уполномоченный орган</w:t>
            </w:r>
            <w:r w:rsidRPr="00231EA9">
              <w:rPr>
                <w:rFonts w:ascii="PT Astra Serif" w:eastAsia="Calibri" w:hAnsi="PT Astra Serif"/>
              </w:rPr>
              <w:t xml:space="preserve"> </w:t>
            </w:r>
            <w:r w:rsidR="00D47D14" w:rsidRPr="00231EA9">
              <w:rPr>
                <w:rFonts w:ascii="PT Astra Serif" w:eastAsia="Calibri" w:hAnsi="PT Astra Serif"/>
              </w:rPr>
              <w:t>/ГИС/</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 СМЭВ</w:t>
            </w:r>
          </w:p>
        </w:tc>
        <w:tc>
          <w:tcPr>
            <w:tcW w:w="1843"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Отсутствие</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документов,</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необходимых</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для предоставления</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муниципальной услуги,</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lastRenderedPageBreak/>
              <w:t>находящихся в</w:t>
            </w:r>
          </w:p>
          <w:p w:rsidR="00D47D14" w:rsidRPr="00231EA9" w:rsidRDefault="00D47D14">
            <w:pPr>
              <w:autoSpaceDE w:val="0"/>
              <w:autoSpaceDN w:val="0"/>
              <w:adjustRightInd w:val="0"/>
              <w:jc w:val="center"/>
              <w:rPr>
                <w:rFonts w:ascii="PT Astra Serif" w:eastAsia="Calibri" w:hAnsi="PT Astra Serif"/>
              </w:rPr>
            </w:pPr>
            <w:proofErr w:type="gramStart"/>
            <w:r w:rsidRPr="00231EA9">
              <w:rPr>
                <w:rFonts w:ascii="PT Astra Serif" w:eastAsia="Calibri" w:hAnsi="PT Astra Serif"/>
              </w:rPr>
              <w:t>распоряжении</w:t>
            </w:r>
            <w:proofErr w:type="gramEnd"/>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государственных органов</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(организаций)</w:t>
            </w:r>
          </w:p>
        </w:tc>
        <w:tc>
          <w:tcPr>
            <w:tcW w:w="2552"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center"/>
              <w:rPr>
                <w:rFonts w:ascii="PT Astra Serif" w:eastAsia="Calibri" w:hAnsi="PT Astra Serif"/>
              </w:rPr>
            </w:pPr>
          </w:p>
          <w:p w:rsidR="00D47D14" w:rsidRPr="00231EA9" w:rsidRDefault="00D47D14">
            <w:pPr>
              <w:autoSpaceDE w:val="0"/>
              <w:autoSpaceDN w:val="0"/>
              <w:adjustRightInd w:val="0"/>
              <w:rPr>
                <w:rFonts w:ascii="PT Astra Serif" w:eastAsia="Calibri" w:hAnsi="PT Astra Serif"/>
              </w:rPr>
            </w:pPr>
            <w:r w:rsidRPr="00231EA9">
              <w:rPr>
                <w:rFonts w:ascii="PT Astra Serif" w:eastAsia="Calibri" w:hAnsi="PT Astra Serif"/>
              </w:rPr>
              <w:t xml:space="preserve">Направление </w:t>
            </w:r>
            <w:proofErr w:type="gramStart"/>
            <w:r w:rsidRPr="00231EA9">
              <w:rPr>
                <w:rFonts w:ascii="PT Astra Serif" w:eastAsia="Calibri" w:hAnsi="PT Astra Serif"/>
              </w:rPr>
              <w:t>межведомственного</w:t>
            </w:r>
            <w:proofErr w:type="gramEnd"/>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запроса в органы (организации), предоставляющие документы (сведения), </w:t>
            </w:r>
            <w:r w:rsidRPr="00231EA9">
              <w:rPr>
                <w:rFonts w:ascii="PT Astra Serif" w:eastAsia="Calibri" w:hAnsi="PT Astra Serif"/>
              </w:rPr>
              <w:lastRenderedPageBreak/>
              <w:t>предусмотренные пунктом 2.12 настоящего  административного регламента, в том</w:t>
            </w:r>
            <w:r w:rsidRPr="00231EA9">
              <w:rPr>
                <w:rFonts w:ascii="TimesNewRomanPSMT" w:eastAsia="Calibri" w:hAnsi="TimesNewRomanPSMT" w:cs="TimesNewRomanPSMT" w:hint="eastAsia"/>
                <w:sz w:val="24"/>
                <w:szCs w:val="24"/>
                <w:lang w:eastAsia="ru-RU"/>
              </w:rPr>
              <w:t xml:space="preserve"> </w:t>
            </w:r>
            <w:r w:rsidRPr="00231EA9">
              <w:rPr>
                <w:rFonts w:ascii="PT Astra Serif" w:eastAsia="Calibri" w:hAnsi="PT Astra Serif"/>
              </w:rPr>
              <w:t>числе с использованием СМЭВ</w:t>
            </w:r>
          </w:p>
        </w:tc>
      </w:tr>
      <w:tr w:rsidR="00D47D14" w:rsidRPr="00231EA9" w:rsidTr="00D47D14">
        <w:tc>
          <w:tcPr>
            <w:tcW w:w="14709"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1989" w:type="dxa"/>
            <w:gridSpan w:val="2"/>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 xml:space="preserve">Получение ответов </w:t>
            </w:r>
            <w:proofErr w:type="gramStart"/>
            <w:r w:rsidRPr="00231EA9">
              <w:rPr>
                <w:rFonts w:ascii="PT Astra Serif" w:eastAsia="Calibri" w:hAnsi="PT Astra Serif"/>
              </w:rPr>
              <w:t>на</w:t>
            </w:r>
            <w:proofErr w:type="gramEnd"/>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межведомственные запросы,</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 xml:space="preserve">формирование </w:t>
            </w:r>
            <w:proofErr w:type="gramStart"/>
            <w:r w:rsidRPr="00231EA9">
              <w:rPr>
                <w:rFonts w:ascii="PT Astra Serif" w:eastAsia="Calibri" w:hAnsi="PT Astra Serif"/>
              </w:rPr>
              <w:t>полного</w:t>
            </w:r>
            <w:proofErr w:type="gramEnd"/>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комплекта документов</w:t>
            </w:r>
          </w:p>
        </w:tc>
        <w:tc>
          <w:tcPr>
            <w:tcW w:w="255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До 5 рабочих дня со дня направления</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межведомственного запроса в орган или</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организацию,</w:t>
            </w:r>
          </w:p>
          <w:p w:rsidR="00D47D14" w:rsidRPr="00231EA9" w:rsidRDefault="00D47D14">
            <w:pPr>
              <w:autoSpaceDE w:val="0"/>
              <w:autoSpaceDN w:val="0"/>
              <w:adjustRightInd w:val="0"/>
              <w:jc w:val="both"/>
              <w:rPr>
                <w:rFonts w:ascii="PT Astra Serif" w:eastAsia="Calibri" w:hAnsi="PT Astra Serif"/>
              </w:rPr>
            </w:pPr>
            <w:proofErr w:type="gramStart"/>
            <w:r w:rsidRPr="00231EA9">
              <w:rPr>
                <w:rFonts w:ascii="PT Astra Serif" w:eastAsia="Calibri" w:hAnsi="PT Astra Serif"/>
              </w:rPr>
              <w:t>предоставляющие</w:t>
            </w:r>
            <w:proofErr w:type="gramEnd"/>
            <w:r w:rsidRPr="00231EA9">
              <w:rPr>
                <w:rFonts w:ascii="PT Astra Serif" w:eastAsia="Calibri" w:hAnsi="PT Astra Serif"/>
              </w:rPr>
              <w:t xml:space="preserve"> документ и</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информацию,</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если иные сроки не</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предусмотрены</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законодательством</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Российской</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Федерации и</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Ханты-Мансийского автономного округа </w:t>
            </w:r>
            <w:proofErr w:type="gramStart"/>
            <w:r w:rsidRPr="00231EA9">
              <w:rPr>
                <w:rFonts w:ascii="PT Astra Serif" w:eastAsia="Calibri" w:hAnsi="PT Astra Serif"/>
              </w:rPr>
              <w:t>–Ю</w:t>
            </w:r>
            <w:proofErr w:type="gramEnd"/>
            <w:r w:rsidRPr="00231EA9">
              <w:rPr>
                <w:rFonts w:ascii="PT Astra Serif" w:eastAsia="Calibri" w:hAnsi="PT Astra Serif"/>
              </w:rPr>
              <w:t>гры</w:t>
            </w:r>
          </w:p>
        </w:tc>
        <w:tc>
          <w:tcPr>
            <w:tcW w:w="2268"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Должностное лицо</w:t>
            </w:r>
          </w:p>
          <w:p w:rsidR="00D47D14" w:rsidRPr="00231EA9" w:rsidRDefault="008268A5">
            <w:pPr>
              <w:autoSpaceDE w:val="0"/>
              <w:autoSpaceDN w:val="0"/>
              <w:adjustRightInd w:val="0"/>
              <w:jc w:val="center"/>
              <w:rPr>
                <w:rFonts w:ascii="PT Astra Serif" w:eastAsia="Calibri" w:hAnsi="PT Astra Serif"/>
              </w:rPr>
            </w:pPr>
            <w:r w:rsidRPr="00231EA9">
              <w:rPr>
                <w:rFonts w:ascii="PT Astra Serif" w:eastAsia="Calibri" w:hAnsi="PT Astra Serif"/>
              </w:rPr>
              <w:t>Уполномоче</w:t>
            </w:r>
            <w:r w:rsidRPr="00231EA9">
              <w:rPr>
                <w:rFonts w:ascii="PT Astra Serif" w:eastAsia="Calibri" w:hAnsi="PT Astra Serif"/>
              </w:rPr>
              <w:t>нного</w:t>
            </w:r>
            <w:r w:rsidRPr="00231EA9">
              <w:rPr>
                <w:rFonts w:ascii="PT Astra Serif" w:eastAsia="Calibri" w:hAnsi="PT Astra Serif"/>
              </w:rPr>
              <w:t xml:space="preserve"> орган</w:t>
            </w:r>
            <w:r w:rsidRPr="00231EA9">
              <w:rPr>
                <w:rFonts w:ascii="PT Astra Serif" w:eastAsia="Calibri" w:hAnsi="PT Astra Serif"/>
              </w:rPr>
              <w:t>а</w:t>
            </w:r>
            <w:r w:rsidR="00D47D14" w:rsidRPr="00231EA9">
              <w:rPr>
                <w:rFonts w:ascii="PT Astra Serif" w:eastAsia="Calibri" w:hAnsi="PT Astra Serif"/>
              </w:rPr>
              <w:t>,</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ответственное за</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предоставление</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муниципальной</w:t>
            </w:r>
          </w:p>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rPr>
              <w:t>услуги</w:t>
            </w:r>
          </w:p>
        </w:tc>
        <w:tc>
          <w:tcPr>
            <w:tcW w:w="1842"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p>
          <w:p w:rsidR="00D47D14" w:rsidRPr="00231EA9" w:rsidRDefault="008268A5">
            <w:pPr>
              <w:autoSpaceDE w:val="0"/>
              <w:autoSpaceDN w:val="0"/>
              <w:adjustRightInd w:val="0"/>
              <w:jc w:val="both"/>
              <w:rPr>
                <w:rFonts w:ascii="PT Astra Serif" w:eastAsia="Calibri" w:hAnsi="PT Astra Serif"/>
              </w:rPr>
            </w:pPr>
            <w:r w:rsidRPr="00231EA9">
              <w:rPr>
                <w:rFonts w:ascii="PT Astra Serif" w:eastAsia="Calibri" w:hAnsi="PT Astra Serif"/>
              </w:rPr>
              <w:t>Уполномоченный орган</w:t>
            </w:r>
            <w:r w:rsidRPr="00231EA9">
              <w:rPr>
                <w:rFonts w:ascii="PT Astra Serif" w:eastAsia="Calibri" w:hAnsi="PT Astra Serif"/>
              </w:rPr>
              <w:t xml:space="preserve"> </w:t>
            </w:r>
            <w:r w:rsidR="00D47D14" w:rsidRPr="00231EA9">
              <w:rPr>
                <w:rFonts w:ascii="PT Astra Serif" w:eastAsia="Calibri" w:hAnsi="PT Astra Serif"/>
              </w:rPr>
              <w:t>/ГИС/</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 СМЭВ</w:t>
            </w:r>
          </w:p>
        </w:tc>
        <w:tc>
          <w:tcPr>
            <w:tcW w:w="1843"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w:t>
            </w:r>
          </w:p>
        </w:tc>
        <w:tc>
          <w:tcPr>
            <w:tcW w:w="2552"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Получение документов (сведений), необходимых для предоставления муниципальной услуги</w:t>
            </w:r>
          </w:p>
        </w:tc>
      </w:tr>
      <w:tr w:rsidR="00D47D14" w:rsidRPr="00231EA9" w:rsidTr="00D47D14">
        <w:tc>
          <w:tcPr>
            <w:tcW w:w="14709" w:type="dxa"/>
            <w:gridSpan w:val="8"/>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5. Рассмотрение документов, необходимых для предоставления муниципальной услуги</w:t>
            </w:r>
          </w:p>
        </w:tc>
      </w:tr>
      <w:tr w:rsidR="00D47D14" w:rsidRPr="00231EA9" w:rsidTr="00D47D14">
        <w:tc>
          <w:tcPr>
            <w:tcW w:w="1663"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Получение ответов на межведомственные запросы </w:t>
            </w:r>
          </w:p>
          <w:p w:rsidR="00D47D14" w:rsidRPr="00231EA9" w:rsidRDefault="00D47D14">
            <w:pPr>
              <w:autoSpaceDE w:val="0"/>
              <w:autoSpaceDN w:val="0"/>
              <w:adjustRightInd w:val="0"/>
              <w:jc w:val="both"/>
              <w:rPr>
                <w:rFonts w:ascii="PT Astra Serif" w:eastAsia="Calibri" w:hAnsi="PT Astra Serif"/>
              </w:rPr>
            </w:pPr>
          </w:p>
        </w:tc>
        <w:tc>
          <w:tcPr>
            <w:tcW w:w="1989" w:type="dxa"/>
            <w:gridSpan w:val="2"/>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Рассмотрение документов, необходимых для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В течение 1 рабочего дня со дня получения информации посредством СМЭВ</w:t>
            </w:r>
          </w:p>
        </w:tc>
        <w:tc>
          <w:tcPr>
            <w:tcW w:w="2268"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Должностное лицо</w:t>
            </w:r>
          </w:p>
          <w:p w:rsidR="00D47D14" w:rsidRPr="00231EA9" w:rsidRDefault="008268A5">
            <w:pPr>
              <w:autoSpaceDE w:val="0"/>
              <w:autoSpaceDN w:val="0"/>
              <w:adjustRightInd w:val="0"/>
              <w:jc w:val="center"/>
              <w:rPr>
                <w:rFonts w:ascii="PT Astra Serif" w:eastAsia="Calibri" w:hAnsi="PT Astra Serif"/>
              </w:rPr>
            </w:pPr>
            <w:r w:rsidRPr="00231EA9">
              <w:rPr>
                <w:rFonts w:ascii="PT Astra Serif" w:eastAsia="Calibri" w:hAnsi="PT Astra Serif"/>
              </w:rPr>
              <w:t>Уполномоче</w:t>
            </w:r>
            <w:r w:rsidRPr="00231EA9">
              <w:rPr>
                <w:rFonts w:ascii="PT Astra Serif" w:eastAsia="Calibri" w:hAnsi="PT Astra Serif"/>
              </w:rPr>
              <w:t>нного</w:t>
            </w:r>
            <w:r w:rsidRPr="00231EA9">
              <w:rPr>
                <w:rFonts w:ascii="PT Astra Serif" w:eastAsia="Calibri" w:hAnsi="PT Astra Serif"/>
              </w:rPr>
              <w:t xml:space="preserve"> орган</w:t>
            </w:r>
            <w:r w:rsidRPr="00231EA9">
              <w:rPr>
                <w:rFonts w:ascii="PT Astra Serif" w:eastAsia="Calibri" w:hAnsi="PT Astra Serif"/>
              </w:rPr>
              <w:t>а</w:t>
            </w:r>
            <w:r w:rsidR="00D47D14" w:rsidRPr="00231EA9">
              <w:rPr>
                <w:rFonts w:ascii="PT Astra Serif" w:eastAsia="Calibri" w:hAnsi="PT Astra Serif"/>
              </w:rPr>
              <w:t>,</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ответственное за</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предоставление</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муниципальной</w:t>
            </w:r>
          </w:p>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rPr>
              <w:t>услуги</w:t>
            </w:r>
          </w:p>
        </w:tc>
        <w:tc>
          <w:tcPr>
            <w:tcW w:w="1842"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p>
          <w:p w:rsidR="00D47D14" w:rsidRPr="00231EA9" w:rsidRDefault="008268A5">
            <w:pPr>
              <w:autoSpaceDE w:val="0"/>
              <w:autoSpaceDN w:val="0"/>
              <w:adjustRightInd w:val="0"/>
              <w:jc w:val="both"/>
              <w:rPr>
                <w:rFonts w:ascii="PT Astra Serif" w:eastAsia="Calibri" w:hAnsi="PT Astra Serif"/>
              </w:rPr>
            </w:pPr>
            <w:r w:rsidRPr="00231EA9">
              <w:rPr>
                <w:rFonts w:ascii="PT Astra Serif" w:eastAsia="Calibri" w:hAnsi="PT Astra Serif"/>
              </w:rPr>
              <w:t>Уполномоченный орган</w:t>
            </w:r>
            <w:r w:rsidRPr="00231EA9">
              <w:rPr>
                <w:rFonts w:ascii="PT Astra Serif" w:eastAsia="Calibri" w:hAnsi="PT Astra Serif"/>
              </w:rPr>
              <w:t xml:space="preserve"> </w:t>
            </w:r>
            <w:r w:rsidR="00D47D14" w:rsidRPr="00231EA9">
              <w:rPr>
                <w:rFonts w:ascii="PT Astra Serif" w:eastAsia="Calibri" w:hAnsi="PT Astra Serif"/>
              </w:rPr>
              <w:t>/ГИС/</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 СМЭВ</w:t>
            </w:r>
          </w:p>
        </w:tc>
        <w:tc>
          <w:tcPr>
            <w:tcW w:w="1843"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 Наличие документов, предусмотренных пунктами 2.10-2.12 настоящего административного регламента</w:t>
            </w:r>
          </w:p>
        </w:tc>
        <w:tc>
          <w:tcPr>
            <w:tcW w:w="255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Изучение имеющегося комплекта документов для предоставления муниципальной услуги</w:t>
            </w:r>
          </w:p>
        </w:tc>
      </w:tr>
      <w:tr w:rsidR="00D47D14" w:rsidRPr="00231EA9" w:rsidTr="00D47D14">
        <w:tc>
          <w:tcPr>
            <w:tcW w:w="14709" w:type="dxa"/>
            <w:gridSpan w:val="8"/>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 xml:space="preserve">6. Принятие решения </w:t>
            </w:r>
          </w:p>
        </w:tc>
      </w:tr>
      <w:tr w:rsidR="00D47D14" w:rsidRPr="00231EA9" w:rsidTr="00D47D14">
        <w:trPr>
          <w:trHeight w:val="727"/>
        </w:trPr>
        <w:tc>
          <w:tcPr>
            <w:tcW w:w="1663" w:type="dxa"/>
            <w:vMerge w:val="restart"/>
            <w:tcBorders>
              <w:top w:val="nil"/>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Подготовка проекта результата</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lastRenderedPageBreak/>
              <w:t>предоставления</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муниципальной</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услуги</w:t>
            </w:r>
          </w:p>
        </w:tc>
        <w:tc>
          <w:tcPr>
            <w:tcW w:w="1989" w:type="dxa"/>
            <w:gridSpan w:val="2"/>
            <w:tcBorders>
              <w:top w:val="nil"/>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lastRenderedPageBreak/>
              <w:t xml:space="preserve">Принятие решения о предоставления муниципальной </w:t>
            </w:r>
            <w:r w:rsidRPr="00231EA9">
              <w:rPr>
                <w:rFonts w:ascii="PT Astra Serif" w:eastAsia="Calibri" w:hAnsi="PT Astra Serif"/>
              </w:rPr>
              <w:lastRenderedPageBreak/>
              <w:t>услуги</w:t>
            </w:r>
          </w:p>
        </w:tc>
        <w:tc>
          <w:tcPr>
            <w:tcW w:w="2552" w:type="dxa"/>
            <w:vMerge w:val="restart"/>
            <w:tcBorders>
              <w:top w:val="nil"/>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lastRenderedPageBreak/>
              <w:t xml:space="preserve">В течение 1 рабочего дня со дня получения информации посредством </w:t>
            </w:r>
            <w:r w:rsidRPr="00231EA9">
              <w:rPr>
                <w:rFonts w:ascii="PT Astra Serif" w:eastAsia="Calibri" w:hAnsi="PT Astra Serif"/>
              </w:rPr>
              <w:lastRenderedPageBreak/>
              <w:t>СМЭВ</w:t>
            </w:r>
          </w:p>
        </w:tc>
        <w:tc>
          <w:tcPr>
            <w:tcW w:w="2268" w:type="dxa"/>
            <w:vMerge w:val="restart"/>
            <w:tcBorders>
              <w:top w:val="nil"/>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lastRenderedPageBreak/>
              <w:t>Должностное лицо</w:t>
            </w:r>
          </w:p>
          <w:p w:rsidR="00D47D14" w:rsidRPr="00231EA9" w:rsidRDefault="008268A5">
            <w:pPr>
              <w:autoSpaceDE w:val="0"/>
              <w:autoSpaceDN w:val="0"/>
              <w:adjustRightInd w:val="0"/>
              <w:jc w:val="both"/>
              <w:rPr>
                <w:rFonts w:ascii="PT Astra Serif" w:eastAsia="Calibri" w:hAnsi="PT Astra Serif"/>
              </w:rPr>
            </w:pPr>
            <w:r w:rsidRPr="00231EA9">
              <w:rPr>
                <w:rFonts w:ascii="PT Astra Serif" w:eastAsia="Calibri" w:hAnsi="PT Astra Serif"/>
              </w:rPr>
              <w:t>Уполномоче</w:t>
            </w:r>
            <w:r w:rsidRPr="00231EA9">
              <w:rPr>
                <w:rFonts w:ascii="PT Astra Serif" w:eastAsia="Calibri" w:hAnsi="PT Astra Serif"/>
              </w:rPr>
              <w:t>нного</w:t>
            </w:r>
            <w:r w:rsidRPr="00231EA9">
              <w:rPr>
                <w:rFonts w:ascii="PT Astra Serif" w:eastAsia="Calibri" w:hAnsi="PT Astra Serif"/>
              </w:rPr>
              <w:t xml:space="preserve"> орган</w:t>
            </w:r>
            <w:r w:rsidRPr="00231EA9">
              <w:rPr>
                <w:rFonts w:ascii="PT Astra Serif" w:eastAsia="Calibri" w:hAnsi="PT Astra Serif"/>
              </w:rPr>
              <w:t>а</w:t>
            </w:r>
            <w:r w:rsidR="00D47D14" w:rsidRPr="00231EA9">
              <w:rPr>
                <w:rFonts w:ascii="PT Astra Serif" w:eastAsia="Calibri" w:hAnsi="PT Astra Serif"/>
              </w:rPr>
              <w:t>,</w:t>
            </w:r>
            <w:r w:rsidR="00D47D14" w:rsidRPr="00231EA9">
              <w:rPr>
                <w:rFonts w:ascii="TimesNewRomanPSMT" w:eastAsia="Calibri" w:hAnsi="TimesNewRomanPSMT" w:cs="TimesNewRomanPSMT" w:hint="eastAsia"/>
                <w:sz w:val="24"/>
                <w:szCs w:val="24"/>
                <w:lang w:eastAsia="ru-RU"/>
              </w:rPr>
              <w:t xml:space="preserve"> </w:t>
            </w:r>
            <w:proofErr w:type="gramStart"/>
            <w:r w:rsidR="00D47D14" w:rsidRPr="00231EA9">
              <w:rPr>
                <w:rFonts w:ascii="PT Astra Serif" w:eastAsia="Calibri" w:hAnsi="PT Astra Serif"/>
              </w:rPr>
              <w:t>ответственное</w:t>
            </w:r>
            <w:proofErr w:type="gramEnd"/>
            <w:r w:rsidR="00D47D14" w:rsidRPr="00231EA9">
              <w:rPr>
                <w:rFonts w:ascii="PT Astra Serif" w:eastAsia="Calibri" w:hAnsi="PT Astra Serif"/>
              </w:rPr>
              <w:t xml:space="preserve"> </w:t>
            </w:r>
            <w:r w:rsidR="00D47D14" w:rsidRPr="00231EA9">
              <w:rPr>
                <w:rFonts w:ascii="PT Astra Serif" w:eastAsia="Calibri" w:hAnsi="PT Astra Serif"/>
              </w:rPr>
              <w:lastRenderedPageBreak/>
              <w:t>за</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предоставление</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муниципальной</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услуги;</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Руководитель</w:t>
            </w:r>
          </w:p>
          <w:p w:rsidR="00D47D14" w:rsidRPr="00231EA9" w:rsidRDefault="00231EA9">
            <w:pPr>
              <w:autoSpaceDE w:val="0"/>
              <w:autoSpaceDN w:val="0"/>
              <w:adjustRightInd w:val="0"/>
              <w:jc w:val="both"/>
              <w:rPr>
                <w:rFonts w:ascii="PT Astra Serif" w:eastAsia="Calibri" w:hAnsi="PT Astra Serif"/>
              </w:rPr>
            </w:pPr>
            <w:r w:rsidRPr="00231EA9">
              <w:rPr>
                <w:rFonts w:ascii="PT Astra Serif" w:eastAsia="Calibri" w:hAnsi="PT Astra Serif"/>
              </w:rPr>
              <w:t>Уполномоче</w:t>
            </w:r>
            <w:r w:rsidRPr="00231EA9">
              <w:rPr>
                <w:rFonts w:ascii="PT Astra Serif" w:eastAsia="Calibri" w:hAnsi="PT Astra Serif"/>
              </w:rPr>
              <w:t>нного</w:t>
            </w:r>
            <w:r w:rsidRPr="00231EA9">
              <w:rPr>
                <w:rFonts w:ascii="PT Astra Serif" w:eastAsia="Calibri" w:hAnsi="PT Astra Serif"/>
              </w:rPr>
              <w:t xml:space="preserve"> орган</w:t>
            </w:r>
            <w:r w:rsidRPr="00231EA9">
              <w:rPr>
                <w:rFonts w:ascii="PT Astra Serif" w:eastAsia="Calibri" w:hAnsi="PT Astra Serif"/>
              </w:rPr>
              <w:t>а</w:t>
            </w:r>
            <w:r w:rsidR="00D47D14" w:rsidRPr="00231EA9">
              <w:rPr>
                <w:rFonts w:ascii="PT Astra Serif" w:eastAsia="Calibri" w:hAnsi="PT Astra Serif"/>
              </w:rPr>
              <w:t xml:space="preserve"> или иное уполномоченное им лицо</w:t>
            </w:r>
          </w:p>
        </w:tc>
        <w:tc>
          <w:tcPr>
            <w:tcW w:w="1842" w:type="dxa"/>
            <w:vMerge w:val="restart"/>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p>
          <w:p w:rsidR="00D47D14" w:rsidRPr="00231EA9" w:rsidRDefault="00231EA9">
            <w:pPr>
              <w:autoSpaceDE w:val="0"/>
              <w:autoSpaceDN w:val="0"/>
              <w:adjustRightInd w:val="0"/>
              <w:jc w:val="both"/>
              <w:rPr>
                <w:rFonts w:ascii="PT Astra Serif" w:eastAsia="Calibri" w:hAnsi="PT Astra Serif"/>
              </w:rPr>
            </w:pPr>
            <w:r w:rsidRPr="00231EA9">
              <w:rPr>
                <w:rFonts w:ascii="PT Astra Serif" w:eastAsia="Calibri" w:hAnsi="PT Astra Serif"/>
              </w:rPr>
              <w:t>Уполномоченный орган</w:t>
            </w:r>
            <w:r w:rsidR="00D47D14" w:rsidRPr="00231EA9">
              <w:rPr>
                <w:rFonts w:ascii="PT Astra Serif" w:eastAsia="Calibri" w:hAnsi="PT Astra Serif"/>
              </w:rPr>
              <w:t xml:space="preserve"> / ГИС /</w:t>
            </w:r>
          </w:p>
          <w:p w:rsidR="00D47D14" w:rsidRPr="00231EA9" w:rsidRDefault="00D47D14">
            <w:pPr>
              <w:autoSpaceDE w:val="0"/>
              <w:autoSpaceDN w:val="0"/>
              <w:adjustRightInd w:val="0"/>
              <w:jc w:val="both"/>
              <w:rPr>
                <w:rFonts w:ascii="PT Astra Serif" w:eastAsia="Calibri" w:hAnsi="PT Astra Serif"/>
              </w:rPr>
            </w:pPr>
          </w:p>
        </w:tc>
        <w:tc>
          <w:tcPr>
            <w:tcW w:w="1843" w:type="dxa"/>
            <w:vMerge w:val="restart"/>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center"/>
              <w:rPr>
                <w:rFonts w:ascii="PT Astra Serif" w:eastAsia="Calibri" w:hAnsi="PT Astra Serif"/>
              </w:rPr>
            </w:pP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 xml:space="preserve">Наличие/отсутствие оснований, </w:t>
            </w:r>
            <w:r w:rsidRPr="00231EA9">
              <w:rPr>
                <w:rFonts w:ascii="PT Astra Serif" w:eastAsia="Calibri" w:hAnsi="PT Astra Serif"/>
              </w:rPr>
              <w:lastRenderedPageBreak/>
              <w:t>предусмотренных пунктом 2.21 настоящего административного регламента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lastRenderedPageBreak/>
              <w:t xml:space="preserve">Результат  предоставления муниципальной услуги,  предусмотренный пунктом </w:t>
            </w:r>
            <w:r w:rsidRPr="00231EA9">
              <w:rPr>
                <w:rFonts w:ascii="PT Astra Serif" w:eastAsia="Calibri" w:hAnsi="PT Astra Serif"/>
              </w:rPr>
              <w:lastRenderedPageBreak/>
              <w:t>2.5 настоящего административного регламента</w:t>
            </w:r>
          </w:p>
        </w:tc>
      </w:tr>
      <w:tr w:rsidR="00D47D14" w:rsidRPr="00231EA9" w:rsidTr="00D47D14">
        <w:trPr>
          <w:trHeight w:val="884"/>
        </w:trPr>
        <w:tc>
          <w:tcPr>
            <w:tcW w:w="14709" w:type="dxa"/>
            <w:vMerge/>
            <w:tcBorders>
              <w:top w:val="nil"/>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1989" w:type="dxa"/>
            <w:gridSpan w:val="2"/>
            <w:vMerge w:val="restart"/>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Формирование решения об отказе в предоставлении муниципальной услуги</w:t>
            </w:r>
          </w:p>
        </w:tc>
        <w:tc>
          <w:tcPr>
            <w:tcW w:w="2552" w:type="dxa"/>
            <w:vMerge/>
            <w:tcBorders>
              <w:top w:val="nil"/>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2268" w:type="dxa"/>
            <w:vMerge/>
            <w:tcBorders>
              <w:top w:val="nil"/>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r>
      <w:tr w:rsidR="00D47D14" w:rsidRPr="00231EA9" w:rsidTr="00D47D14">
        <w:trPr>
          <w:trHeight w:val="918"/>
        </w:trPr>
        <w:tc>
          <w:tcPr>
            <w:tcW w:w="14709" w:type="dxa"/>
            <w:vMerge/>
            <w:tcBorders>
              <w:top w:val="nil"/>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3971" w:type="dxa"/>
            <w:gridSpan w:val="2"/>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2552" w:type="dxa"/>
            <w:vMerge/>
            <w:tcBorders>
              <w:top w:val="nil"/>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2268" w:type="dxa"/>
            <w:vMerge/>
            <w:tcBorders>
              <w:top w:val="nil"/>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2552" w:type="dxa"/>
            <w:vMerge w:val="restart"/>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Результат предоставления муниципальной услуги по форме, приведенной в приложениях 2 -4 к настоящему административному регламенту</w:t>
            </w:r>
          </w:p>
          <w:p w:rsidR="00D47D14" w:rsidRPr="00231EA9" w:rsidRDefault="00D47D14">
            <w:pPr>
              <w:autoSpaceDE w:val="0"/>
              <w:autoSpaceDN w:val="0"/>
              <w:adjustRightInd w:val="0"/>
              <w:jc w:val="both"/>
              <w:rPr>
                <w:rFonts w:ascii="PT Astra Serif" w:eastAsia="Calibri" w:hAnsi="PT Astra Serif"/>
              </w:rPr>
            </w:pPr>
          </w:p>
        </w:tc>
      </w:tr>
      <w:tr w:rsidR="00D47D14" w:rsidRPr="00231EA9" w:rsidTr="00D47D14">
        <w:trPr>
          <w:trHeight w:val="1380"/>
        </w:trPr>
        <w:tc>
          <w:tcPr>
            <w:tcW w:w="1670" w:type="dxa"/>
            <w:gridSpan w:val="2"/>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Регистрация</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результата</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муниципальной</w:t>
            </w:r>
          </w:p>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rPr>
              <w:t>услуги</w:t>
            </w:r>
          </w:p>
        </w:tc>
        <w:tc>
          <w:tcPr>
            <w:tcW w:w="198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Регистрация результата</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После окончания процедуры принятия</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решения </w:t>
            </w:r>
          </w:p>
          <w:p w:rsidR="00D47D14" w:rsidRPr="00231EA9" w:rsidRDefault="00D47D14">
            <w:pPr>
              <w:autoSpaceDE w:val="0"/>
              <w:autoSpaceDN w:val="0"/>
              <w:adjustRightInd w:val="0"/>
              <w:jc w:val="both"/>
              <w:rPr>
                <w:rFonts w:ascii="PT Astra Serif" w:eastAsia="Calibri" w:hAnsi="PT Astra Serif"/>
              </w:rPr>
            </w:pPr>
          </w:p>
        </w:tc>
        <w:tc>
          <w:tcPr>
            <w:tcW w:w="2268"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Должностное лицо</w:t>
            </w:r>
          </w:p>
          <w:p w:rsidR="00D47D14" w:rsidRPr="00231EA9" w:rsidRDefault="00231EA9">
            <w:pPr>
              <w:autoSpaceDE w:val="0"/>
              <w:autoSpaceDN w:val="0"/>
              <w:adjustRightInd w:val="0"/>
              <w:jc w:val="both"/>
              <w:rPr>
                <w:rFonts w:ascii="PT Astra Serif" w:eastAsia="Calibri" w:hAnsi="PT Astra Serif"/>
              </w:rPr>
            </w:pPr>
            <w:r w:rsidRPr="00231EA9">
              <w:rPr>
                <w:rFonts w:ascii="PT Astra Serif" w:eastAsia="Calibri" w:hAnsi="PT Astra Serif"/>
              </w:rPr>
              <w:t>Уполномоче</w:t>
            </w:r>
            <w:r w:rsidRPr="00231EA9">
              <w:rPr>
                <w:rFonts w:ascii="PT Astra Serif" w:eastAsia="Calibri" w:hAnsi="PT Astra Serif"/>
              </w:rPr>
              <w:t>нного</w:t>
            </w:r>
            <w:r w:rsidRPr="00231EA9">
              <w:rPr>
                <w:rFonts w:ascii="PT Astra Serif" w:eastAsia="Calibri" w:hAnsi="PT Astra Serif"/>
              </w:rPr>
              <w:t xml:space="preserve"> орган</w:t>
            </w:r>
            <w:r w:rsidRPr="00231EA9">
              <w:rPr>
                <w:rFonts w:ascii="PT Astra Serif" w:eastAsia="Calibri" w:hAnsi="PT Astra Serif"/>
              </w:rPr>
              <w:t>а</w:t>
            </w:r>
            <w:r w:rsidR="00D47D14" w:rsidRPr="00231EA9">
              <w:rPr>
                <w:rFonts w:ascii="PT Astra Serif" w:eastAsia="Calibri" w:hAnsi="PT Astra Serif"/>
              </w:rPr>
              <w:t>,</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ответственное за</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предоставление</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муниципальной</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услуги</w:t>
            </w:r>
          </w:p>
        </w:tc>
        <w:tc>
          <w:tcPr>
            <w:tcW w:w="1842" w:type="dxa"/>
            <w:tcBorders>
              <w:top w:val="single" w:sz="4" w:space="0" w:color="auto"/>
              <w:left w:val="single" w:sz="4" w:space="0" w:color="auto"/>
              <w:bottom w:val="single" w:sz="4" w:space="0" w:color="auto"/>
              <w:right w:val="single" w:sz="4" w:space="0" w:color="auto"/>
            </w:tcBorders>
            <w:hideMark/>
          </w:tcPr>
          <w:p w:rsidR="00D47D14" w:rsidRPr="00231EA9" w:rsidRDefault="00231EA9">
            <w:pPr>
              <w:autoSpaceDE w:val="0"/>
              <w:autoSpaceDN w:val="0"/>
              <w:adjustRightInd w:val="0"/>
              <w:jc w:val="both"/>
              <w:rPr>
                <w:rFonts w:ascii="PT Astra Serif" w:eastAsia="Calibri" w:hAnsi="PT Astra Serif"/>
              </w:rPr>
            </w:pPr>
            <w:r w:rsidRPr="00231EA9">
              <w:rPr>
                <w:rFonts w:ascii="PT Astra Serif" w:eastAsia="Calibri" w:hAnsi="PT Astra Serif"/>
              </w:rPr>
              <w:t>Уполномоченный орган</w:t>
            </w:r>
            <w:r w:rsidR="00D47D14" w:rsidRPr="00231EA9">
              <w:rPr>
                <w:rFonts w:ascii="PT Astra Serif" w:eastAsia="Calibri" w:hAnsi="PT Astra Serif"/>
              </w:rPr>
              <w:t xml:space="preserve"> / ГИС</w:t>
            </w:r>
          </w:p>
        </w:tc>
        <w:tc>
          <w:tcPr>
            <w:tcW w:w="1843"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center"/>
              <w:rPr>
                <w:rFonts w:ascii="PT Astra Serif" w:eastAsia="Calibri" w:hAnsi="PT Astra Serif"/>
              </w:rPr>
            </w:pP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r>
      <w:tr w:rsidR="00D47D14" w:rsidRPr="00231EA9" w:rsidTr="00D47D14">
        <w:trPr>
          <w:trHeight w:val="299"/>
        </w:trPr>
        <w:tc>
          <w:tcPr>
            <w:tcW w:w="14709" w:type="dxa"/>
            <w:gridSpan w:val="8"/>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7. Внесение результата оказания муниципальной услуги в государственный адресный реестр, ведение которого осуществляется в электронном виде</w:t>
            </w:r>
          </w:p>
        </w:tc>
      </w:tr>
      <w:tr w:rsidR="00D47D14" w:rsidRPr="00231EA9" w:rsidTr="00D47D14">
        <w:trPr>
          <w:trHeight w:val="936"/>
        </w:trPr>
        <w:tc>
          <w:tcPr>
            <w:tcW w:w="1670" w:type="dxa"/>
            <w:gridSpan w:val="2"/>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 xml:space="preserve">Принятое решение </w:t>
            </w:r>
          </w:p>
        </w:tc>
        <w:tc>
          <w:tcPr>
            <w:tcW w:w="198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Ведение электронного государственного адресного реестра</w:t>
            </w:r>
          </w:p>
        </w:tc>
        <w:tc>
          <w:tcPr>
            <w:tcW w:w="255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После окончания процедуры принятия</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решения</w:t>
            </w:r>
          </w:p>
        </w:tc>
        <w:tc>
          <w:tcPr>
            <w:tcW w:w="2268"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Должностное лицо</w:t>
            </w:r>
          </w:p>
          <w:p w:rsidR="00D47D14" w:rsidRPr="00231EA9" w:rsidRDefault="00231EA9">
            <w:pPr>
              <w:autoSpaceDE w:val="0"/>
              <w:autoSpaceDN w:val="0"/>
              <w:adjustRightInd w:val="0"/>
              <w:jc w:val="both"/>
              <w:rPr>
                <w:rFonts w:ascii="PT Astra Serif" w:eastAsia="Calibri" w:hAnsi="PT Astra Serif"/>
              </w:rPr>
            </w:pPr>
            <w:r w:rsidRPr="00231EA9">
              <w:rPr>
                <w:rFonts w:ascii="PT Astra Serif" w:eastAsia="Calibri" w:hAnsi="PT Astra Serif"/>
              </w:rPr>
              <w:t>Уполномоче</w:t>
            </w:r>
            <w:r w:rsidRPr="00231EA9">
              <w:rPr>
                <w:rFonts w:ascii="PT Astra Serif" w:eastAsia="Calibri" w:hAnsi="PT Astra Serif"/>
              </w:rPr>
              <w:t>нного</w:t>
            </w:r>
            <w:r w:rsidRPr="00231EA9">
              <w:rPr>
                <w:rFonts w:ascii="PT Astra Serif" w:eastAsia="Calibri" w:hAnsi="PT Astra Serif"/>
              </w:rPr>
              <w:t xml:space="preserve"> орган</w:t>
            </w:r>
            <w:r w:rsidRPr="00231EA9">
              <w:rPr>
                <w:rFonts w:ascii="PT Astra Serif" w:eastAsia="Calibri" w:hAnsi="PT Astra Serif"/>
              </w:rPr>
              <w:t>а</w:t>
            </w:r>
            <w:r w:rsidR="00D47D14" w:rsidRPr="00231EA9">
              <w:rPr>
                <w:rFonts w:ascii="PT Astra Serif" w:eastAsia="Calibri" w:hAnsi="PT Astra Serif"/>
              </w:rPr>
              <w:t>,</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ответственное за</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предоставление</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муниципальной</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услуги</w:t>
            </w:r>
          </w:p>
        </w:tc>
        <w:tc>
          <w:tcPr>
            <w:tcW w:w="1842" w:type="dxa"/>
            <w:tcBorders>
              <w:top w:val="single" w:sz="4" w:space="0" w:color="auto"/>
              <w:left w:val="single" w:sz="4" w:space="0" w:color="auto"/>
              <w:bottom w:val="single" w:sz="4" w:space="0" w:color="auto"/>
              <w:right w:val="single" w:sz="4" w:space="0" w:color="auto"/>
            </w:tcBorders>
            <w:hideMark/>
          </w:tcPr>
          <w:p w:rsidR="00D47D14" w:rsidRPr="00231EA9" w:rsidRDefault="00231EA9">
            <w:pPr>
              <w:autoSpaceDE w:val="0"/>
              <w:autoSpaceDN w:val="0"/>
              <w:adjustRightInd w:val="0"/>
              <w:jc w:val="both"/>
              <w:rPr>
                <w:rFonts w:ascii="PT Astra Serif" w:eastAsia="Calibri" w:hAnsi="PT Astra Serif"/>
              </w:rPr>
            </w:pPr>
            <w:r w:rsidRPr="00231EA9">
              <w:rPr>
                <w:rFonts w:ascii="PT Astra Serif" w:eastAsia="Calibri" w:hAnsi="PT Astra Serif"/>
              </w:rPr>
              <w:t>Уполномоченный орган</w:t>
            </w:r>
          </w:p>
        </w:tc>
        <w:tc>
          <w:tcPr>
            <w:tcW w:w="1843"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Результат  предоставления муниципальной услуги,  предусмотренный пунктом 2.5 настоящего административного регламента</w:t>
            </w:r>
          </w:p>
        </w:tc>
        <w:tc>
          <w:tcPr>
            <w:tcW w:w="255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Внесение результата оказания муниципальной услуги в государственный адресный реестр</w:t>
            </w:r>
          </w:p>
        </w:tc>
      </w:tr>
      <w:tr w:rsidR="00D47D14" w:rsidRPr="00231EA9" w:rsidTr="00D47D14">
        <w:trPr>
          <w:trHeight w:val="301"/>
        </w:trPr>
        <w:tc>
          <w:tcPr>
            <w:tcW w:w="14709" w:type="dxa"/>
            <w:gridSpan w:val="8"/>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8. Выдача результата</w:t>
            </w:r>
          </w:p>
        </w:tc>
      </w:tr>
      <w:tr w:rsidR="00D47D14" w:rsidTr="00D47D14">
        <w:trPr>
          <w:trHeight w:val="95"/>
        </w:trPr>
        <w:tc>
          <w:tcPr>
            <w:tcW w:w="1670" w:type="dxa"/>
            <w:gridSpan w:val="2"/>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rPr>
              <w:t>Принятое решение</w:t>
            </w:r>
          </w:p>
        </w:tc>
        <w:tc>
          <w:tcPr>
            <w:tcW w:w="198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Направление (выдача) заявителю</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результата </w:t>
            </w:r>
            <w:r w:rsidRPr="00231EA9">
              <w:rPr>
                <w:rFonts w:ascii="PT Astra Serif" w:eastAsia="Calibri" w:hAnsi="PT Astra Serif"/>
              </w:rPr>
              <w:lastRenderedPageBreak/>
              <w:t>предоставления</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муниципальной услуги </w:t>
            </w:r>
            <w:proofErr w:type="gramStart"/>
            <w:r w:rsidRPr="00231EA9">
              <w:rPr>
                <w:rFonts w:ascii="PT Astra Serif" w:eastAsia="Calibri" w:hAnsi="PT Astra Serif"/>
              </w:rPr>
              <w:t>в</w:t>
            </w:r>
            <w:proofErr w:type="gramEnd"/>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личный кабинет на </w:t>
            </w:r>
            <w:proofErr w:type="gramStart"/>
            <w:r w:rsidRPr="00231EA9">
              <w:rPr>
                <w:rFonts w:ascii="PT Astra Serif" w:eastAsia="Calibri" w:hAnsi="PT Astra Serif"/>
              </w:rPr>
              <w:t>Едином</w:t>
            </w:r>
            <w:proofErr w:type="gramEnd"/>
          </w:p>
          <w:p w:rsidR="00D47D14" w:rsidRPr="00231EA9" w:rsidRDefault="00D47D14">
            <w:pPr>
              <w:autoSpaceDE w:val="0"/>
              <w:autoSpaceDN w:val="0"/>
              <w:adjustRightInd w:val="0"/>
              <w:jc w:val="both"/>
              <w:rPr>
                <w:rFonts w:ascii="PT Astra Serif" w:eastAsia="Calibri" w:hAnsi="PT Astra Serif"/>
              </w:rPr>
            </w:pPr>
            <w:proofErr w:type="gramStart"/>
            <w:r w:rsidRPr="00231EA9">
              <w:rPr>
                <w:rFonts w:ascii="PT Astra Serif" w:eastAsia="Calibri" w:hAnsi="PT Astra Serif"/>
              </w:rPr>
              <w:t>портале</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lastRenderedPageBreak/>
              <w:t>В день регистрации</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результата</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предоставления</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lastRenderedPageBreak/>
              <w:t>муниципальной услуги</w:t>
            </w:r>
          </w:p>
        </w:tc>
        <w:tc>
          <w:tcPr>
            <w:tcW w:w="2268"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lastRenderedPageBreak/>
              <w:t>Должностное лицо</w:t>
            </w:r>
          </w:p>
          <w:p w:rsidR="00D47D14" w:rsidRPr="00231EA9" w:rsidRDefault="00231EA9">
            <w:pPr>
              <w:autoSpaceDE w:val="0"/>
              <w:autoSpaceDN w:val="0"/>
              <w:adjustRightInd w:val="0"/>
              <w:jc w:val="both"/>
              <w:rPr>
                <w:rFonts w:ascii="PT Astra Serif" w:eastAsia="Calibri" w:hAnsi="PT Astra Serif"/>
              </w:rPr>
            </w:pPr>
            <w:r w:rsidRPr="00231EA9">
              <w:rPr>
                <w:rFonts w:ascii="PT Astra Serif" w:eastAsia="Calibri" w:hAnsi="PT Astra Serif"/>
              </w:rPr>
              <w:t>Уполномоче</w:t>
            </w:r>
            <w:r w:rsidRPr="00231EA9">
              <w:rPr>
                <w:rFonts w:ascii="PT Astra Serif" w:eastAsia="Calibri" w:hAnsi="PT Astra Serif"/>
              </w:rPr>
              <w:t>нного</w:t>
            </w:r>
            <w:r w:rsidRPr="00231EA9">
              <w:rPr>
                <w:rFonts w:ascii="PT Astra Serif" w:eastAsia="Calibri" w:hAnsi="PT Astra Serif"/>
              </w:rPr>
              <w:t xml:space="preserve"> орган</w:t>
            </w:r>
            <w:r w:rsidRPr="00231EA9">
              <w:rPr>
                <w:rFonts w:ascii="PT Astra Serif" w:eastAsia="Calibri" w:hAnsi="PT Astra Serif"/>
              </w:rPr>
              <w:t>а</w:t>
            </w:r>
            <w:r w:rsidR="00D47D14" w:rsidRPr="00231EA9">
              <w:rPr>
                <w:rFonts w:ascii="PT Astra Serif" w:eastAsia="Calibri" w:hAnsi="PT Astra Serif"/>
              </w:rPr>
              <w:t>,</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lastRenderedPageBreak/>
              <w:t>ответственное за</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предоставление</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муниципальной</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услуги</w:t>
            </w:r>
          </w:p>
        </w:tc>
        <w:tc>
          <w:tcPr>
            <w:tcW w:w="1842" w:type="dxa"/>
            <w:tcBorders>
              <w:top w:val="single" w:sz="4" w:space="0" w:color="auto"/>
              <w:left w:val="single" w:sz="4" w:space="0" w:color="auto"/>
              <w:bottom w:val="single" w:sz="4" w:space="0" w:color="auto"/>
              <w:right w:val="single" w:sz="4" w:space="0" w:color="auto"/>
            </w:tcBorders>
            <w:hideMark/>
          </w:tcPr>
          <w:p w:rsidR="00D47D14" w:rsidRPr="00231EA9" w:rsidRDefault="00231EA9">
            <w:pPr>
              <w:autoSpaceDE w:val="0"/>
              <w:autoSpaceDN w:val="0"/>
              <w:adjustRightInd w:val="0"/>
              <w:jc w:val="both"/>
              <w:rPr>
                <w:rFonts w:ascii="PT Astra Serif" w:eastAsia="Calibri" w:hAnsi="PT Astra Serif"/>
              </w:rPr>
            </w:pPr>
            <w:r w:rsidRPr="00231EA9">
              <w:rPr>
                <w:rFonts w:ascii="PT Astra Serif" w:eastAsia="Calibri" w:hAnsi="PT Astra Serif"/>
              </w:rPr>
              <w:lastRenderedPageBreak/>
              <w:t>Уполномоченный орган</w:t>
            </w:r>
            <w:r w:rsidRPr="00231EA9">
              <w:rPr>
                <w:rFonts w:ascii="PT Astra Serif" w:eastAsia="Calibri" w:hAnsi="PT Astra Serif"/>
              </w:rPr>
              <w:t xml:space="preserve"> </w:t>
            </w:r>
            <w:r w:rsidR="00D47D14" w:rsidRPr="00231EA9">
              <w:rPr>
                <w:rFonts w:ascii="PT Astra Serif" w:eastAsia="Calibri" w:hAnsi="PT Astra Serif"/>
              </w:rPr>
              <w:t xml:space="preserve">/Единый портал/ </w:t>
            </w:r>
            <w:r w:rsidR="00D47D14" w:rsidRPr="00231EA9">
              <w:rPr>
                <w:rFonts w:ascii="PT Astra Serif" w:eastAsia="Calibri" w:hAnsi="PT Astra Serif"/>
              </w:rPr>
              <w:lastRenderedPageBreak/>
              <w:t>Федеральная информационная адресная система /ГИС</w:t>
            </w:r>
          </w:p>
        </w:tc>
        <w:tc>
          <w:tcPr>
            <w:tcW w:w="1843"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lastRenderedPageBreak/>
              <w:t xml:space="preserve">Способ получения результата муниципальной </w:t>
            </w:r>
            <w:r w:rsidRPr="00231EA9">
              <w:rPr>
                <w:rFonts w:ascii="PT Astra Serif" w:eastAsia="Calibri" w:hAnsi="PT Astra Serif"/>
              </w:rPr>
              <w:lastRenderedPageBreak/>
              <w:t>услуги указанный заявителем в приложении 1 к настоящему административному регламенту</w:t>
            </w:r>
          </w:p>
        </w:tc>
        <w:tc>
          <w:tcPr>
            <w:tcW w:w="2552" w:type="dxa"/>
            <w:tcBorders>
              <w:top w:val="single" w:sz="4" w:space="0" w:color="auto"/>
              <w:left w:val="single" w:sz="4" w:space="0" w:color="auto"/>
              <w:bottom w:val="single" w:sz="4" w:space="0" w:color="auto"/>
              <w:right w:val="single" w:sz="4" w:space="0" w:color="auto"/>
            </w:tcBorders>
            <w:hideMark/>
          </w:tcPr>
          <w:p w:rsidR="00D47D14"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lastRenderedPageBreak/>
              <w:t xml:space="preserve">Результат муниципальной услуги, направленный заявителю в личный </w:t>
            </w:r>
            <w:r w:rsidRPr="00231EA9">
              <w:rPr>
                <w:rFonts w:ascii="PT Astra Serif" w:eastAsia="Calibri" w:hAnsi="PT Astra Serif"/>
              </w:rPr>
              <w:lastRenderedPageBreak/>
              <w:t>кабинет на Едином портале</w:t>
            </w:r>
            <w:bookmarkStart w:id="1" w:name="_GoBack"/>
            <w:bookmarkEnd w:id="1"/>
          </w:p>
        </w:tc>
      </w:tr>
    </w:tbl>
    <w:p w:rsidR="00D47D14" w:rsidRDefault="00D47D14" w:rsidP="00D47D14">
      <w:pPr>
        <w:suppressAutoHyphens w:val="0"/>
        <w:rPr>
          <w:rFonts w:ascii="PT Astra Serif" w:eastAsia="Calibri" w:hAnsi="PT Astra Serif"/>
          <w:sz w:val="26"/>
          <w:szCs w:val="26"/>
        </w:rPr>
        <w:sectPr w:rsidR="00D47D14">
          <w:pgSz w:w="16838" w:h="11906" w:orient="landscape"/>
          <w:pgMar w:top="1701" w:right="1134" w:bottom="851" w:left="1134" w:header="709" w:footer="709" w:gutter="0"/>
          <w:cols w:space="720"/>
        </w:sectPr>
      </w:pPr>
    </w:p>
    <w:p w:rsidR="008746B3" w:rsidRDefault="008746B3"/>
    <w:sectPr w:rsidR="00874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TimesNewRomanPSMT">
    <w:altName w:val="MS Mincho"/>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A1C5483"/>
    <w:multiLevelType w:val="multilevel"/>
    <w:tmpl w:val="B8EA83B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99C"/>
    <w:rsid w:val="000353D9"/>
    <w:rsid w:val="000607E1"/>
    <w:rsid w:val="00077F77"/>
    <w:rsid w:val="000B2B8F"/>
    <w:rsid w:val="00231EA9"/>
    <w:rsid w:val="00761C44"/>
    <w:rsid w:val="008268A5"/>
    <w:rsid w:val="008746B3"/>
    <w:rsid w:val="00AC4E99"/>
    <w:rsid w:val="00B9299C"/>
    <w:rsid w:val="00C53161"/>
    <w:rsid w:val="00D47D14"/>
    <w:rsid w:val="00DF2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14"/>
    <w:pPr>
      <w:suppressAutoHyphens/>
      <w:spacing w:after="0" w:line="240" w:lineRule="auto"/>
    </w:pPr>
    <w:rPr>
      <w:rFonts w:ascii="Times New Roman" w:eastAsia="Times New Roman" w:hAnsi="Times New Roman" w:cs="Times New Roman"/>
      <w:sz w:val="20"/>
      <w:szCs w:val="20"/>
      <w:lang w:eastAsia="ar-SA"/>
    </w:rPr>
  </w:style>
  <w:style w:type="paragraph" w:styleId="5">
    <w:name w:val="heading 5"/>
    <w:basedOn w:val="a"/>
    <w:next w:val="a"/>
    <w:link w:val="50"/>
    <w:uiPriority w:val="99"/>
    <w:semiHidden/>
    <w:unhideWhenUsed/>
    <w:qFormat/>
    <w:rsid w:val="00D47D14"/>
    <w:pPr>
      <w:tabs>
        <w:tab w:val="num" w:pos="0"/>
      </w:tabs>
      <w:spacing w:before="240" w:after="60"/>
      <w:ind w:left="1008" w:hanging="1008"/>
      <w:outlineLvl w:val="4"/>
    </w:pPr>
    <w:rPr>
      <w:b/>
      <w:bCs/>
      <w:i/>
      <w:iCs/>
      <w:sz w:val="26"/>
      <w:szCs w:val="26"/>
      <w:lang w:val="x-none"/>
    </w:rPr>
  </w:style>
  <w:style w:type="paragraph" w:styleId="6">
    <w:name w:val="heading 6"/>
    <w:basedOn w:val="a"/>
    <w:next w:val="a"/>
    <w:link w:val="60"/>
    <w:uiPriority w:val="9"/>
    <w:semiHidden/>
    <w:unhideWhenUsed/>
    <w:qFormat/>
    <w:rsid w:val="00D47D1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rsid w:val="00D47D14"/>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0"/>
    <w:link w:val="6"/>
    <w:uiPriority w:val="9"/>
    <w:semiHidden/>
    <w:rsid w:val="00D47D14"/>
    <w:rPr>
      <w:rFonts w:ascii="Calibri" w:eastAsia="Times New Roman" w:hAnsi="Calibri" w:cs="Times New Roman"/>
      <w:b/>
      <w:bCs/>
      <w:lang w:eastAsia="ar-SA"/>
    </w:rPr>
  </w:style>
  <w:style w:type="character" w:styleId="a3">
    <w:name w:val="Hyperlink"/>
    <w:uiPriority w:val="99"/>
    <w:semiHidden/>
    <w:unhideWhenUsed/>
    <w:rsid w:val="00D47D14"/>
    <w:rPr>
      <w:color w:val="0000FF"/>
      <w:u w:val="single"/>
    </w:rPr>
  </w:style>
  <w:style w:type="paragraph" w:styleId="a4">
    <w:name w:val="footnote text"/>
    <w:basedOn w:val="a"/>
    <w:link w:val="a5"/>
    <w:uiPriority w:val="99"/>
    <w:semiHidden/>
    <w:unhideWhenUsed/>
    <w:rsid w:val="00D47D14"/>
    <w:pPr>
      <w:suppressAutoHyphens w:val="0"/>
    </w:pPr>
    <w:rPr>
      <w:lang w:val="x-none" w:eastAsia="x-none"/>
    </w:rPr>
  </w:style>
  <w:style w:type="character" w:customStyle="1" w:styleId="a5">
    <w:name w:val="Текст сноски Знак"/>
    <w:basedOn w:val="a0"/>
    <w:link w:val="a4"/>
    <w:uiPriority w:val="99"/>
    <w:semiHidden/>
    <w:rsid w:val="00D47D14"/>
    <w:rPr>
      <w:rFonts w:ascii="Times New Roman" w:eastAsia="Times New Roman" w:hAnsi="Times New Roman" w:cs="Times New Roman"/>
      <w:sz w:val="20"/>
      <w:szCs w:val="20"/>
      <w:lang w:val="x-none" w:eastAsia="x-none"/>
    </w:rPr>
  </w:style>
  <w:style w:type="character" w:customStyle="1" w:styleId="a6">
    <w:name w:val="Верхний колонтитул Знак"/>
    <w:basedOn w:val="a0"/>
    <w:link w:val="a7"/>
    <w:uiPriority w:val="99"/>
    <w:semiHidden/>
    <w:rsid w:val="00D47D14"/>
    <w:rPr>
      <w:rFonts w:ascii="Times New Roman" w:eastAsia="Times New Roman" w:hAnsi="Times New Roman" w:cs="Times New Roman"/>
      <w:sz w:val="20"/>
      <w:szCs w:val="20"/>
      <w:lang w:val="x-none" w:eastAsia="ar-SA"/>
    </w:rPr>
  </w:style>
  <w:style w:type="paragraph" w:styleId="a7">
    <w:name w:val="header"/>
    <w:basedOn w:val="a"/>
    <w:link w:val="a6"/>
    <w:uiPriority w:val="99"/>
    <w:semiHidden/>
    <w:unhideWhenUsed/>
    <w:rsid w:val="00D47D14"/>
    <w:pPr>
      <w:tabs>
        <w:tab w:val="center" w:pos="4677"/>
        <w:tab w:val="right" w:pos="9355"/>
      </w:tabs>
    </w:pPr>
    <w:rPr>
      <w:lang w:val="x-none"/>
    </w:rPr>
  </w:style>
  <w:style w:type="character" w:customStyle="1" w:styleId="a8">
    <w:name w:val="Нижний колонтитул Знак"/>
    <w:basedOn w:val="a0"/>
    <w:link w:val="a9"/>
    <w:uiPriority w:val="99"/>
    <w:semiHidden/>
    <w:rsid w:val="00D47D14"/>
    <w:rPr>
      <w:rFonts w:ascii="Times New Roman" w:eastAsia="Times New Roman" w:hAnsi="Times New Roman" w:cs="Times New Roman"/>
      <w:sz w:val="20"/>
      <w:szCs w:val="20"/>
      <w:lang w:val="x-none" w:eastAsia="ar-SA"/>
    </w:rPr>
  </w:style>
  <w:style w:type="paragraph" w:styleId="a9">
    <w:name w:val="footer"/>
    <w:basedOn w:val="a"/>
    <w:link w:val="a8"/>
    <w:uiPriority w:val="99"/>
    <w:semiHidden/>
    <w:unhideWhenUsed/>
    <w:rsid w:val="00D47D14"/>
    <w:pPr>
      <w:tabs>
        <w:tab w:val="center" w:pos="4677"/>
        <w:tab w:val="right" w:pos="9355"/>
      </w:tabs>
    </w:pPr>
    <w:rPr>
      <w:lang w:val="x-none"/>
    </w:rPr>
  </w:style>
  <w:style w:type="paragraph" w:styleId="aa">
    <w:name w:val="Body Text"/>
    <w:basedOn w:val="a"/>
    <w:link w:val="ab"/>
    <w:semiHidden/>
    <w:unhideWhenUsed/>
    <w:rsid w:val="00D47D14"/>
    <w:pPr>
      <w:spacing w:after="120"/>
    </w:pPr>
    <w:rPr>
      <w:lang w:val="x-none"/>
    </w:rPr>
  </w:style>
  <w:style w:type="character" w:customStyle="1" w:styleId="ab">
    <w:name w:val="Основной текст Знак"/>
    <w:basedOn w:val="a0"/>
    <w:link w:val="aa"/>
    <w:semiHidden/>
    <w:rsid w:val="00D47D14"/>
    <w:rPr>
      <w:rFonts w:ascii="Times New Roman" w:eastAsia="Times New Roman" w:hAnsi="Times New Roman" w:cs="Times New Roman"/>
      <w:sz w:val="20"/>
      <w:szCs w:val="20"/>
      <w:lang w:val="x-none" w:eastAsia="ar-SA"/>
    </w:rPr>
  </w:style>
  <w:style w:type="character" w:customStyle="1" w:styleId="ac">
    <w:name w:val="Основной текст с отступом Знак"/>
    <w:basedOn w:val="a0"/>
    <w:link w:val="ad"/>
    <w:uiPriority w:val="99"/>
    <w:semiHidden/>
    <w:rsid w:val="00D47D14"/>
    <w:rPr>
      <w:rFonts w:ascii="Arial" w:eastAsia="Calibri" w:hAnsi="Arial" w:cs="Times New Roman"/>
      <w:kern w:val="2"/>
      <w:sz w:val="24"/>
      <w:szCs w:val="24"/>
      <w:lang w:val="x-none" w:eastAsia="x-none"/>
    </w:rPr>
  </w:style>
  <w:style w:type="paragraph" w:styleId="ad">
    <w:name w:val="Body Text Indent"/>
    <w:basedOn w:val="a"/>
    <w:link w:val="ac"/>
    <w:uiPriority w:val="99"/>
    <w:semiHidden/>
    <w:unhideWhenUsed/>
    <w:rsid w:val="00D47D14"/>
    <w:pPr>
      <w:widowControl w:val="0"/>
      <w:ind w:firstLine="900"/>
      <w:jc w:val="both"/>
    </w:pPr>
    <w:rPr>
      <w:rFonts w:ascii="Arial" w:eastAsia="Calibri" w:hAnsi="Arial"/>
      <w:kern w:val="2"/>
      <w:sz w:val="24"/>
      <w:szCs w:val="24"/>
      <w:lang w:val="x-none" w:eastAsia="x-none"/>
    </w:rPr>
  </w:style>
  <w:style w:type="paragraph" w:styleId="ae">
    <w:name w:val="Balloon Text"/>
    <w:basedOn w:val="a"/>
    <w:link w:val="af"/>
    <w:uiPriority w:val="99"/>
    <w:semiHidden/>
    <w:unhideWhenUsed/>
    <w:rsid w:val="00D47D14"/>
    <w:rPr>
      <w:rFonts w:ascii="Tahoma" w:eastAsia="Calibri" w:hAnsi="Tahoma" w:cs="Tahoma"/>
      <w:sz w:val="16"/>
      <w:szCs w:val="16"/>
      <w:lang w:val="x-none"/>
    </w:rPr>
  </w:style>
  <w:style w:type="character" w:customStyle="1" w:styleId="af">
    <w:name w:val="Текст выноски Знак"/>
    <w:basedOn w:val="a0"/>
    <w:link w:val="ae"/>
    <w:uiPriority w:val="99"/>
    <w:semiHidden/>
    <w:rsid w:val="00D47D14"/>
    <w:rPr>
      <w:rFonts w:ascii="Tahoma" w:eastAsia="Calibri" w:hAnsi="Tahoma" w:cs="Tahoma"/>
      <w:sz w:val="16"/>
      <w:szCs w:val="16"/>
      <w:lang w:val="x-none" w:eastAsia="ar-SA"/>
    </w:rPr>
  </w:style>
  <w:style w:type="character" w:customStyle="1" w:styleId="af0">
    <w:name w:val="Без интервала Знак"/>
    <w:link w:val="af1"/>
    <w:uiPriority w:val="1"/>
    <w:locked/>
    <w:rsid w:val="00D47D14"/>
    <w:rPr>
      <w:rFonts w:ascii="Times New Roman" w:eastAsia="Times New Roman" w:hAnsi="Times New Roman" w:cs="Times New Roman"/>
      <w:sz w:val="24"/>
      <w:szCs w:val="24"/>
    </w:rPr>
  </w:style>
  <w:style w:type="paragraph" w:styleId="af1">
    <w:name w:val="No Spacing"/>
    <w:link w:val="af0"/>
    <w:uiPriority w:val="1"/>
    <w:qFormat/>
    <w:rsid w:val="00D47D14"/>
    <w:pPr>
      <w:spacing w:after="0" w:line="240" w:lineRule="auto"/>
    </w:pPr>
    <w:rPr>
      <w:rFonts w:ascii="Times New Roman" w:eastAsia="Times New Roman" w:hAnsi="Times New Roman" w:cs="Times New Roman"/>
      <w:sz w:val="24"/>
      <w:szCs w:val="24"/>
    </w:rPr>
  </w:style>
  <w:style w:type="paragraph" w:styleId="af2">
    <w:name w:val="List Paragraph"/>
    <w:basedOn w:val="a"/>
    <w:uiPriority w:val="99"/>
    <w:qFormat/>
    <w:rsid w:val="00D47D14"/>
    <w:pPr>
      <w:ind w:left="720"/>
    </w:pPr>
  </w:style>
  <w:style w:type="paragraph" w:customStyle="1" w:styleId="Standard">
    <w:name w:val="Standard"/>
    <w:uiPriority w:val="99"/>
    <w:rsid w:val="00D47D14"/>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ConsPlusNormal">
    <w:name w:val="ConsPlusNormal"/>
    <w:rsid w:val="00D47D14"/>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Title">
    <w:name w:val="ConsPlusTitle"/>
    <w:rsid w:val="00D47D14"/>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3">
    <w:name w:val="Цветовое выделение"/>
    <w:uiPriority w:val="99"/>
    <w:rsid w:val="00D47D14"/>
    <w:rPr>
      <w:b/>
      <w:bCs w:val="0"/>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14"/>
    <w:pPr>
      <w:suppressAutoHyphens/>
      <w:spacing w:after="0" w:line="240" w:lineRule="auto"/>
    </w:pPr>
    <w:rPr>
      <w:rFonts w:ascii="Times New Roman" w:eastAsia="Times New Roman" w:hAnsi="Times New Roman" w:cs="Times New Roman"/>
      <w:sz w:val="20"/>
      <w:szCs w:val="20"/>
      <w:lang w:eastAsia="ar-SA"/>
    </w:rPr>
  </w:style>
  <w:style w:type="paragraph" w:styleId="5">
    <w:name w:val="heading 5"/>
    <w:basedOn w:val="a"/>
    <w:next w:val="a"/>
    <w:link w:val="50"/>
    <w:uiPriority w:val="99"/>
    <w:semiHidden/>
    <w:unhideWhenUsed/>
    <w:qFormat/>
    <w:rsid w:val="00D47D14"/>
    <w:pPr>
      <w:tabs>
        <w:tab w:val="num" w:pos="0"/>
      </w:tabs>
      <w:spacing w:before="240" w:after="60"/>
      <w:ind w:left="1008" w:hanging="1008"/>
      <w:outlineLvl w:val="4"/>
    </w:pPr>
    <w:rPr>
      <w:b/>
      <w:bCs/>
      <w:i/>
      <w:iCs/>
      <w:sz w:val="26"/>
      <w:szCs w:val="26"/>
      <w:lang w:val="x-none"/>
    </w:rPr>
  </w:style>
  <w:style w:type="paragraph" w:styleId="6">
    <w:name w:val="heading 6"/>
    <w:basedOn w:val="a"/>
    <w:next w:val="a"/>
    <w:link w:val="60"/>
    <w:uiPriority w:val="9"/>
    <w:semiHidden/>
    <w:unhideWhenUsed/>
    <w:qFormat/>
    <w:rsid w:val="00D47D1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rsid w:val="00D47D14"/>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0"/>
    <w:link w:val="6"/>
    <w:uiPriority w:val="9"/>
    <w:semiHidden/>
    <w:rsid w:val="00D47D14"/>
    <w:rPr>
      <w:rFonts w:ascii="Calibri" w:eastAsia="Times New Roman" w:hAnsi="Calibri" w:cs="Times New Roman"/>
      <w:b/>
      <w:bCs/>
      <w:lang w:eastAsia="ar-SA"/>
    </w:rPr>
  </w:style>
  <w:style w:type="character" w:styleId="a3">
    <w:name w:val="Hyperlink"/>
    <w:uiPriority w:val="99"/>
    <w:semiHidden/>
    <w:unhideWhenUsed/>
    <w:rsid w:val="00D47D14"/>
    <w:rPr>
      <w:color w:val="0000FF"/>
      <w:u w:val="single"/>
    </w:rPr>
  </w:style>
  <w:style w:type="paragraph" w:styleId="a4">
    <w:name w:val="footnote text"/>
    <w:basedOn w:val="a"/>
    <w:link w:val="a5"/>
    <w:uiPriority w:val="99"/>
    <w:semiHidden/>
    <w:unhideWhenUsed/>
    <w:rsid w:val="00D47D14"/>
    <w:pPr>
      <w:suppressAutoHyphens w:val="0"/>
    </w:pPr>
    <w:rPr>
      <w:lang w:val="x-none" w:eastAsia="x-none"/>
    </w:rPr>
  </w:style>
  <w:style w:type="character" w:customStyle="1" w:styleId="a5">
    <w:name w:val="Текст сноски Знак"/>
    <w:basedOn w:val="a0"/>
    <w:link w:val="a4"/>
    <w:uiPriority w:val="99"/>
    <w:semiHidden/>
    <w:rsid w:val="00D47D14"/>
    <w:rPr>
      <w:rFonts w:ascii="Times New Roman" w:eastAsia="Times New Roman" w:hAnsi="Times New Roman" w:cs="Times New Roman"/>
      <w:sz w:val="20"/>
      <w:szCs w:val="20"/>
      <w:lang w:val="x-none" w:eastAsia="x-none"/>
    </w:rPr>
  </w:style>
  <w:style w:type="character" w:customStyle="1" w:styleId="a6">
    <w:name w:val="Верхний колонтитул Знак"/>
    <w:basedOn w:val="a0"/>
    <w:link w:val="a7"/>
    <w:uiPriority w:val="99"/>
    <w:semiHidden/>
    <w:rsid w:val="00D47D14"/>
    <w:rPr>
      <w:rFonts w:ascii="Times New Roman" w:eastAsia="Times New Roman" w:hAnsi="Times New Roman" w:cs="Times New Roman"/>
      <w:sz w:val="20"/>
      <w:szCs w:val="20"/>
      <w:lang w:val="x-none" w:eastAsia="ar-SA"/>
    </w:rPr>
  </w:style>
  <w:style w:type="paragraph" w:styleId="a7">
    <w:name w:val="header"/>
    <w:basedOn w:val="a"/>
    <w:link w:val="a6"/>
    <w:uiPriority w:val="99"/>
    <w:semiHidden/>
    <w:unhideWhenUsed/>
    <w:rsid w:val="00D47D14"/>
    <w:pPr>
      <w:tabs>
        <w:tab w:val="center" w:pos="4677"/>
        <w:tab w:val="right" w:pos="9355"/>
      </w:tabs>
    </w:pPr>
    <w:rPr>
      <w:lang w:val="x-none"/>
    </w:rPr>
  </w:style>
  <w:style w:type="character" w:customStyle="1" w:styleId="a8">
    <w:name w:val="Нижний колонтитул Знак"/>
    <w:basedOn w:val="a0"/>
    <w:link w:val="a9"/>
    <w:uiPriority w:val="99"/>
    <w:semiHidden/>
    <w:rsid w:val="00D47D14"/>
    <w:rPr>
      <w:rFonts w:ascii="Times New Roman" w:eastAsia="Times New Roman" w:hAnsi="Times New Roman" w:cs="Times New Roman"/>
      <w:sz w:val="20"/>
      <w:szCs w:val="20"/>
      <w:lang w:val="x-none" w:eastAsia="ar-SA"/>
    </w:rPr>
  </w:style>
  <w:style w:type="paragraph" w:styleId="a9">
    <w:name w:val="footer"/>
    <w:basedOn w:val="a"/>
    <w:link w:val="a8"/>
    <w:uiPriority w:val="99"/>
    <w:semiHidden/>
    <w:unhideWhenUsed/>
    <w:rsid w:val="00D47D14"/>
    <w:pPr>
      <w:tabs>
        <w:tab w:val="center" w:pos="4677"/>
        <w:tab w:val="right" w:pos="9355"/>
      </w:tabs>
    </w:pPr>
    <w:rPr>
      <w:lang w:val="x-none"/>
    </w:rPr>
  </w:style>
  <w:style w:type="paragraph" w:styleId="aa">
    <w:name w:val="Body Text"/>
    <w:basedOn w:val="a"/>
    <w:link w:val="ab"/>
    <w:semiHidden/>
    <w:unhideWhenUsed/>
    <w:rsid w:val="00D47D14"/>
    <w:pPr>
      <w:spacing w:after="120"/>
    </w:pPr>
    <w:rPr>
      <w:lang w:val="x-none"/>
    </w:rPr>
  </w:style>
  <w:style w:type="character" w:customStyle="1" w:styleId="ab">
    <w:name w:val="Основной текст Знак"/>
    <w:basedOn w:val="a0"/>
    <w:link w:val="aa"/>
    <w:semiHidden/>
    <w:rsid w:val="00D47D14"/>
    <w:rPr>
      <w:rFonts w:ascii="Times New Roman" w:eastAsia="Times New Roman" w:hAnsi="Times New Roman" w:cs="Times New Roman"/>
      <w:sz w:val="20"/>
      <w:szCs w:val="20"/>
      <w:lang w:val="x-none" w:eastAsia="ar-SA"/>
    </w:rPr>
  </w:style>
  <w:style w:type="character" w:customStyle="1" w:styleId="ac">
    <w:name w:val="Основной текст с отступом Знак"/>
    <w:basedOn w:val="a0"/>
    <w:link w:val="ad"/>
    <w:uiPriority w:val="99"/>
    <w:semiHidden/>
    <w:rsid w:val="00D47D14"/>
    <w:rPr>
      <w:rFonts w:ascii="Arial" w:eastAsia="Calibri" w:hAnsi="Arial" w:cs="Times New Roman"/>
      <w:kern w:val="2"/>
      <w:sz w:val="24"/>
      <w:szCs w:val="24"/>
      <w:lang w:val="x-none" w:eastAsia="x-none"/>
    </w:rPr>
  </w:style>
  <w:style w:type="paragraph" w:styleId="ad">
    <w:name w:val="Body Text Indent"/>
    <w:basedOn w:val="a"/>
    <w:link w:val="ac"/>
    <w:uiPriority w:val="99"/>
    <w:semiHidden/>
    <w:unhideWhenUsed/>
    <w:rsid w:val="00D47D14"/>
    <w:pPr>
      <w:widowControl w:val="0"/>
      <w:ind w:firstLine="900"/>
      <w:jc w:val="both"/>
    </w:pPr>
    <w:rPr>
      <w:rFonts w:ascii="Arial" w:eastAsia="Calibri" w:hAnsi="Arial"/>
      <w:kern w:val="2"/>
      <w:sz w:val="24"/>
      <w:szCs w:val="24"/>
      <w:lang w:val="x-none" w:eastAsia="x-none"/>
    </w:rPr>
  </w:style>
  <w:style w:type="paragraph" w:styleId="ae">
    <w:name w:val="Balloon Text"/>
    <w:basedOn w:val="a"/>
    <w:link w:val="af"/>
    <w:uiPriority w:val="99"/>
    <w:semiHidden/>
    <w:unhideWhenUsed/>
    <w:rsid w:val="00D47D14"/>
    <w:rPr>
      <w:rFonts w:ascii="Tahoma" w:eastAsia="Calibri" w:hAnsi="Tahoma" w:cs="Tahoma"/>
      <w:sz w:val="16"/>
      <w:szCs w:val="16"/>
      <w:lang w:val="x-none"/>
    </w:rPr>
  </w:style>
  <w:style w:type="character" w:customStyle="1" w:styleId="af">
    <w:name w:val="Текст выноски Знак"/>
    <w:basedOn w:val="a0"/>
    <w:link w:val="ae"/>
    <w:uiPriority w:val="99"/>
    <w:semiHidden/>
    <w:rsid w:val="00D47D14"/>
    <w:rPr>
      <w:rFonts w:ascii="Tahoma" w:eastAsia="Calibri" w:hAnsi="Tahoma" w:cs="Tahoma"/>
      <w:sz w:val="16"/>
      <w:szCs w:val="16"/>
      <w:lang w:val="x-none" w:eastAsia="ar-SA"/>
    </w:rPr>
  </w:style>
  <w:style w:type="character" w:customStyle="1" w:styleId="af0">
    <w:name w:val="Без интервала Знак"/>
    <w:link w:val="af1"/>
    <w:uiPriority w:val="1"/>
    <w:locked/>
    <w:rsid w:val="00D47D14"/>
    <w:rPr>
      <w:rFonts w:ascii="Times New Roman" w:eastAsia="Times New Roman" w:hAnsi="Times New Roman" w:cs="Times New Roman"/>
      <w:sz w:val="24"/>
      <w:szCs w:val="24"/>
    </w:rPr>
  </w:style>
  <w:style w:type="paragraph" w:styleId="af1">
    <w:name w:val="No Spacing"/>
    <w:link w:val="af0"/>
    <w:uiPriority w:val="1"/>
    <w:qFormat/>
    <w:rsid w:val="00D47D14"/>
    <w:pPr>
      <w:spacing w:after="0" w:line="240" w:lineRule="auto"/>
    </w:pPr>
    <w:rPr>
      <w:rFonts w:ascii="Times New Roman" w:eastAsia="Times New Roman" w:hAnsi="Times New Roman" w:cs="Times New Roman"/>
      <w:sz w:val="24"/>
      <w:szCs w:val="24"/>
    </w:rPr>
  </w:style>
  <w:style w:type="paragraph" w:styleId="af2">
    <w:name w:val="List Paragraph"/>
    <w:basedOn w:val="a"/>
    <w:uiPriority w:val="99"/>
    <w:qFormat/>
    <w:rsid w:val="00D47D14"/>
    <w:pPr>
      <w:ind w:left="720"/>
    </w:pPr>
  </w:style>
  <w:style w:type="paragraph" w:customStyle="1" w:styleId="Standard">
    <w:name w:val="Standard"/>
    <w:uiPriority w:val="99"/>
    <w:rsid w:val="00D47D14"/>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ConsPlusNormal">
    <w:name w:val="ConsPlusNormal"/>
    <w:rsid w:val="00D47D14"/>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Title">
    <w:name w:val="ConsPlusTitle"/>
    <w:rsid w:val="00D47D14"/>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3">
    <w:name w:val="Цветовое выделение"/>
    <w:uiPriority w:val="99"/>
    <w:rsid w:val="00D47D14"/>
    <w:rPr>
      <w:b/>
      <w:bCs w:val="0"/>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96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11482</Words>
  <Characters>65453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2022-04-15T06:33:00Z</dcterms:created>
  <dcterms:modified xsi:type="dcterms:W3CDTF">2022-04-15T12:12:00Z</dcterms:modified>
</cp:coreProperties>
</file>