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82" w:rsidRDefault="00E64182" w:rsidP="00B10072">
      <w:pPr>
        <w:jc w:val="right"/>
        <w:rPr>
          <w:b/>
          <w:caps/>
          <w:sz w:val="32"/>
          <w:szCs w:val="32"/>
        </w:rPr>
      </w:pPr>
    </w:p>
    <w:p w:rsidR="00E64182" w:rsidRDefault="00E64182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CF789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ЕЛЬСКОГО ПОСЕЛЕНИЯ ШУГУР</w:t>
      </w:r>
    </w:p>
    <w:p w:rsidR="00E64182" w:rsidRDefault="00E64182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Кондинского района</w:t>
      </w:r>
    </w:p>
    <w:p w:rsidR="00E64182" w:rsidRDefault="00E64182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 – Югры</w:t>
      </w:r>
    </w:p>
    <w:p w:rsidR="00E64182" w:rsidRDefault="00E64182" w:rsidP="005944FD">
      <w:pPr>
        <w:jc w:val="center"/>
        <w:rPr>
          <w:b/>
          <w:caps/>
          <w:sz w:val="32"/>
          <w:szCs w:val="32"/>
        </w:rPr>
      </w:pPr>
    </w:p>
    <w:p w:rsidR="00E64182" w:rsidRPr="00AC173B" w:rsidRDefault="00E64182" w:rsidP="005944FD">
      <w:pPr>
        <w:jc w:val="center"/>
        <w:rPr>
          <w:b/>
          <w:caps/>
          <w:sz w:val="32"/>
          <w:szCs w:val="32"/>
        </w:rPr>
      </w:pPr>
    </w:p>
    <w:p w:rsidR="00E64182" w:rsidRPr="00AC173B" w:rsidRDefault="00E64182" w:rsidP="005944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E64182" w:rsidRDefault="00E64182" w:rsidP="005944FD"/>
    <w:p w:rsidR="00E64182" w:rsidRPr="00FB1E8A" w:rsidRDefault="00E64182" w:rsidP="005944FD">
      <w:pPr>
        <w:rPr>
          <w:sz w:val="25"/>
          <w:szCs w:val="25"/>
        </w:rPr>
      </w:pPr>
      <w:r>
        <w:rPr>
          <w:sz w:val="25"/>
          <w:szCs w:val="25"/>
        </w:rPr>
        <w:t xml:space="preserve">08 ноября 2016  </w:t>
      </w:r>
      <w:r w:rsidRPr="00FB1E8A">
        <w:rPr>
          <w:sz w:val="25"/>
          <w:szCs w:val="25"/>
        </w:rPr>
        <w:t xml:space="preserve"> г</w:t>
      </w:r>
      <w:r>
        <w:rPr>
          <w:sz w:val="25"/>
          <w:szCs w:val="25"/>
        </w:rPr>
        <w:t>од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№132</w:t>
      </w:r>
    </w:p>
    <w:p w:rsidR="00E64182" w:rsidRPr="00FB1E8A" w:rsidRDefault="00E64182" w:rsidP="00FB1E8A">
      <w:pPr>
        <w:jc w:val="center"/>
        <w:rPr>
          <w:sz w:val="25"/>
          <w:szCs w:val="25"/>
        </w:rPr>
      </w:pPr>
      <w:r w:rsidRPr="00FB1E8A">
        <w:rPr>
          <w:sz w:val="25"/>
          <w:szCs w:val="25"/>
        </w:rPr>
        <w:t>д. Шугур</w:t>
      </w:r>
    </w:p>
    <w:p w:rsidR="00E64182" w:rsidRPr="00FB1E8A" w:rsidRDefault="00E64182" w:rsidP="005944FD">
      <w:pPr>
        <w:rPr>
          <w:sz w:val="25"/>
          <w:szCs w:val="25"/>
        </w:rPr>
      </w:pPr>
      <w:bookmarkStart w:id="0" w:name="_GoBack"/>
      <w:bookmarkEnd w:id="0"/>
    </w:p>
    <w:p w:rsidR="00E64182" w:rsidRDefault="00E64182" w:rsidP="005944FD">
      <w:pPr>
        <w:rPr>
          <w:rStyle w:val="Strong"/>
          <w:b w:val="0"/>
          <w:bCs/>
          <w:smallCaps/>
          <w:color w:val="000000"/>
          <w:sz w:val="26"/>
          <w:szCs w:val="26"/>
        </w:rPr>
      </w:pPr>
    </w:p>
    <w:p w:rsidR="00E64182" w:rsidRDefault="00E64182" w:rsidP="005944FD">
      <w:pPr>
        <w:rPr>
          <w:rStyle w:val="Strong"/>
          <w:b w:val="0"/>
          <w:bCs/>
          <w:smallCaps/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</w:t>
      </w:r>
      <w:r w:rsidRPr="00EA61F5">
        <w:rPr>
          <w:sz w:val="26"/>
          <w:szCs w:val="26"/>
        </w:rPr>
        <w:t>«Профилактика терроризма и экстремизма, гармонизация межэтнических и межкультурных отношений, укрепление толерантности в с</w:t>
      </w:r>
      <w:r>
        <w:rPr>
          <w:sz w:val="26"/>
          <w:szCs w:val="26"/>
        </w:rPr>
        <w:t>ельском поселении Шугур на  2017-2019</w:t>
      </w:r>
      <w:r w:rsidRPr="00EA61F5">
        <w:rPr>
          <w:sz w:val="26"/>
          <w:szCs w:val="26"/>
        </w:rPr>
        <w:t xml:space="preserve"> гг.»</w:t>
      </w:r>
    </w:p>
    <w:p w:rsidR="00E64182" w:rsidRPr="00EA61F5" w:rsidRDefault="00E64182" w:rsidP="005944FD">
      <w:pPr>
        <w:ind w:firstLine="567"/>
        <w:jc w:val="right"/>
        <w:rPr>
          <w:rStyle w:val="Strong"/>
          <w:b w:val="0"/>
          <w:bCs/>
          <w:color w:val="000000"/>
          <w:sz w:val="26"/>
          <w:szCs w:val="26"/>
        </w:rPr>
      </w:pPr>
    </w:p>
    <w:p w:rsidR="00E64182" w:rsidRPr="00EA61F5" w:rsidRDefault="00E64182" w:rsidP="00FA31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61F5">
        <w:rPr>
          <w:sz w:val="26"/>
          <w:szCs w:val="26"/>
        </w:rPr>
        <w:t xml:space="preserve">На основании Федерального закона от 25 июля 2002 № 114-ФЗ «О противодействии экстремистской деятельности», Федерального закона от 31 мая 2002 № 62-ФЗ «О гражданстве Российской Федерации», Федерального закона от 18 июля 2006 № 109-ФЗ «О миграционном учете иностранных граждан и лиц без гражданства в Российской Федерации», Федерального закона от 25 июля 2002  № 115-ФЗ «О правовом положении иностранных граждан в Российской Федерации», </w:t>
      </w:r>
      <w:r w:rsidRPr="00EA61F5">
        <w:rPr>
          <w:rStyle w:val="Strong"/>
          <w:b w:val="0"/>
          <w:bCs/>
          <w:color w:val="000000"/>
          <w:sz w:val="26"/>
          <w:szCs w:val="26"/>
        </w:rPr>
        <w:t>Федерального закона</w:t>
      </w:r>
      <w:r>
        <w:rPr>
          <w:rStyle w:val="Strong"/>
          <w:b w:val="0"/>
          <w:bCs/>
          <w:color w:val="000000"/>
          <w:sz w:val="26"/>
          <w:szCs w:val="26"/>
        </w:rPr>
        <w:t xml:space="preserve"> </w:t>
      </w:r>
      <w:r w:rsidRPr="00EA61F5">
        <w:rPr>
          <w:rStyle w:val="Strong"/>
          <w:b w:val="0"/>
          <w:bCs/>
          <w:color w:val="000000"/>
          <w:sz w:val="26"/>
          <w:szCs w:val="26"/>
        </w:rPr>
        <w:t xml:space="preserve">от 06 марта 2006 №35-ФЗ «О противодействии терроризму», </w:t>
      </w:r>
      <w:r w:rsidRPr="00EA61F5">
        <w:rPr>
          <w:sz w:val="26"/>
          <w:szCs w:val="26"/>
        </w:rPr>
        <w:t xml:space="preserve">Федерального закона от 25 июля 2002 № 114-ФЗ «О противодействии экстремистской деятельности», </w:t>
      </w:r>
      <w:r w:rsidRPr="00EA61F5">
        <w:rPr>
          <w:rStyle w:val="Strong"/>
          <w:b w:val="0"/>
          <w:bCs/>
          <w:color w:val="000000"/>
          <w:sz w:val="26"/>
          <w:szCs w:val="26"/>
        </w:rPr>
        <w:t xml:space="preserve">Федерального закона от 06 октября 2003 № 131-ФЗ </w:t>
      </w:r>
      <w:r w:rsidRPr="00EA61F5">
        <w:rPr>
          <w:rStyle w:val="Strong"/>
          <w:bCs/>
          <w:color w:val="000000"/>
          <w:sz w:val="26"/>
          <w:szCs w:val="26"/>
        </w:rPr>
        <w:t>«</w:t>
      </w:r>
      <w:r w:rsidRPr="00EA61F5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руководствуясь Уставом сельского поселения Шугур, в целях противодействия незаконной миграции и экстремизму,  профилактики проявлений ксенофобии, национальной и расовой нетерпимости, создания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а также повышения уровня безопасности и защищенности населения путем совершенствования системы </w:t>
      </w:r>
      <w:r w:rsidRPr="00EA61F5">
        <w:rPr>
          <w:color w:val="000000"/>
          <w:sz w:val="26"/>
          <w:szCs w:val="26"/>
        </w:rPr>
        <w:t>профилактических мер антитеррористической и анти экстремистской направленности</w:t>
      </w:r>
      <w:r w:rsidRPr="00EA61F5">
        <w:rPr>
          <w:sz w:val="26"/>
          <w:szCs w:val="26"/>
        </w:rPr>
        <w:t xml:space="preserve">, администрация поселения </w:t>
      </w:r>
      <w:r w:rsidRPr="00EA61F5">
        <w:rPr>
          <w:b/>
          <w:sz w:val="26"/>
          <w:szCs w:val="26"/>
        </w:rPr>
        <w:t>постановляет:</w:t>
      </w:r>
    </w:p>
    <w:p w:rsidR="00E64182" w:rsidRPr="00EA61F5" w:rsidRDefault="00E64182" w:rsidP="002F56C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A61F5">
        <w:rPr>
          <w:sz w:val="26"/>
          <w:szCs w:val="26"/>
        </w:rPr>
        <w:t>Утвердить прилагаемую муниципальную программу «Профилактика терроризма и экстремизма, гармонизация межэтнических и межкультурных отношений, укрепление толерантности в с</w:t>
      </w:r>
      <w:r>
        <w:rPr>
          <w:sz w:val="26"/>
          <w:szCs w:val="26"/>
        </w:rPr>
        <w:t>ельском поселении Шугур на  2017-2019</w:t>
      </w:r>
      <w:r w:rsidRPr="00EA61F5">
        <w:rPr>
          <w:sz w:val="26"/>
          <w:szCs w:val="26"/>
        </w:rPr>
        <w:t xml:space="preserve"> гг.» (далее - Программа).</w:t>
      </w:r>
    </w:p>
    <w:p w:rsidR="00E64182" w:rsidRPr="00EA61F5" w:rsidRDefault="00E64182" w:rsidP="002F56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>2. Постановление подлежит обнародованию и размещению на официальном сайте сельского поселения Шугур.</w:t>
      </w:r>
    </w:p>
    <w:p w:rsidR="00E64182" w:rsidRPr="00F24313" w:rsidRDefault="00E64182" w:rsidP="00F24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>3. Настоящее постановление вступает в силу после его обнародования, и распространяется на правоотнош</w:t>
      </w:r>
      <w:r>
        <w:rPr>
          <w:sz w:val="26"/>
          <w:szCs w:val="26"/>
        </w:rPr>
        <w:t>ения, возникшие с 01 января 2017 года.</w:t>
      </w:r>
    </w:p>
    <w:p w:rsidR="00E64182" w:rsidRPr="00EA61F5" w:rsidRDefault="00E64182" w:rsidP="00594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A61F5">
        <w:rPr>
          <w:sz w:val="26"/>
          <w:szCs w:val="26"/>
        </w:rPr>
        <w:t>. Контроль выполнения постановления  оставляю за собой.</w:t>
      </w:r>
    </w:p>
    <w:p w:rsidR="00E64182" w:rsidRPr="00EA61F5" w:rsidRDefault="00E64182" w:rsidP="005944FD">
      <w:pPr>
        <w:ind w:firstLine="567"/>
        <w:jc w:val="both"/>
        <w:rPr>
          <w:sz w:val="26"/>
          <w:szCs w:val="26"/>
        </w:rPr>
      </w:pPr>
    </w:p>
    <w:p w:rsidR="00E64182" w:rsidRDefault="00E64182" w:rsidP="00FB1E8A">
      <w:pPr>
        <w:rPr>
          <w:sz w:val="26"/>
          <w:szCs w:val="26"/>
        </w:rPr>
      </w:pPr>
    </w:p>
    <w:p w:rsidR="00E64182" w:rsidRPr="00EA61F5" w:rsidRDefault="00E64182" w:rsidP="00FB1E8A">
      <w:pPr>
        <w:rPr>
          <w:sz w:val="26"/>
          <w:szCs w:val="26"/>
        </w:rPr>
      </w:pPr>
      <w:r w:rsidRPr="00EA61F5">
        <w:rPr>
          <w:sz w:val="26"/>
          <w:szCs w:val="26"/>
        </w:rPr>
        <w:t>Глава поселения</w:t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  <w:t xml:space="preserve"> Р.В. Бринстер</w:t>
      </w:r>
    </w:p>
    <w:p w:rsidR="00E64182" w:rsidRDefault="00E64182" w:rsidP="005944FD">
      <w:pPr>
        <w:rPr>
          <w:sz w:val="26"/>
          <w:szCs w:val="26"/>
        </w:rPr>
      </w:pPr>
    </w:p>
    <w:p w:rsidR="00E64182" w:rsidRDefault="00E64182" w:rsidP="005944FD">
      <w:pPr>
        <w:rPr>
          <w:sz w:val="26"/>
          <w:szCs w:val="26"/>
        </w:rPr>
      </w:pPr>
    </w:p>
    <w:p w:rsidR="00E64182" w:rsidRDefault="00E64182" w:rsidP="005944FD">
      <w:pPr>
        <w:rPr>
          <w:sz w:val="26"/>
          <w:szCs w:val="26"/>
        </w:rPr>
      </w:pPr>
    </w:p>
    <w:p w:rsidR="00E64182" w:rsidRDefault="00E64182" w:rsidP="005944FD">
      <w:pPr>
        <w:rPr>
          <w:sz w:val="26"/>
          <w:szCs w:val="26"/>
        </w:rPr>
      </w:pPr>
    </w:p>
    <w:p w:rsidR="00E64182" w:rsidRPr="00EA61F5" w:rsidRDefault="00E64182" w:rsidP="005944FD">
      <w:pPr>
        <w:rPr>
          <w:sz w:val="26"/>
          <w:szCs w:val="26"/>
        </w:rPr>
      </w:pPr>
    </w:p>
    <w:p w:rsidR="00E64182" w:rsidRPr="00FB1E8A" w:rsidRDefault="00E64182" w:rsidP="005944FD">
      <w:pPr>
        <w:rPr>
          <w:sz w:val="25"/>
          <w:szCs w:val="25"/>
        </w:rPr>
      </w:pPr>
    </w:p>
    <w:p w:rsidR="00E64182" w:rsidRPr="006F08AA" w:rsidRDefault="00E64182" w:rsidP="005944FD"/>
    <w:p w:rsidR="00E64182" w:rsidRPr="00EA61F5" w:rsidRDefault="00E64182" w:rsidP="005944FD">
      <w:pPr>
        <w:jc w:val="right"/>
      </w:pPr>
      <w:r w:rsidRPr="00EA61F5">
        <w:t xml:space="preserve">Приложение к постановлению </w:t>
      </w:r>
    </w:p>
    <w:p w:rsidR="00E64182" w:rsidRPr="00EA61F5" w:rsidRDefault="00E64182" w:rsidP="005944FD">
      <w:pPr>
        <w:jc w:val="right"/>
      </w:pPr>
      <w:r w:rsidRPr="00EA61F5">
        <w:t>администрации сельского поселения</w:t>
      </w:r>
    </w:p>
    <w:p w:rsidR="00E64182" w:rsidRPr="00EA61F5" w:rsidRDefault="00E64182" w:rsidP="005944FD">
      <w:pPr>
        <w:jc w:val="right"/>
      </w:pPr>
      <w:r>
        <w:t>Шугур от  08.11.2016  №132</w:t>
      </w:r>
    </w:p>
    <w:p w:rsidR="00E64182" w:rsidRDefault="00E64182" w:rsidP="005944FD">
      <w:pPr>
        <w:jc w:val="right"/>
        <w:rPr>
          <w:sz w:val="20"/>
          <w:szCs w:val="20"/>
        </w:rPr>
      </w:pPr>
    </w:p>
    <w:p w:rsidR="00E64182" w:rsidRDefault="00E64182" w:rsidP="005944FD">
      <w:pPr>
        <w:jc w:val="right"/>
        <w:rPr>
          <w:sz w:val="20"/>
          <w:szCs w:val="20"/>
        </w:rPr>
      </w:pPr>
    </w:p>
    <w:p w:rsidR="00E64182" w:rsidRDefault="00E64182" w:rsidP="005944FD">
      <w:pPr>
        <w:jc w:val="center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 xml:space="preserve">МУНИЦИПАЛЬНАЯ ПРОГРАММА </w:t>
      </w:r>
    </w:p>
    <w:p w:rsidR="00E64182" w:rsidRDefault="00E64182" w:rsidP="005944FD">
      <w:pPr>
        <w:jc w:val="center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</w:p>
    <w:p w:rsidR="00E64182" w:rsidRDefault="00E64182" w:rsidP="005944FD">
      <w:pPr>
        <w:jc w:val="center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>НА  2017-2019гг.»</w:t>
      </w:r>
    </w:p>
    <w:p w:rsidR="00E64182" w:rsidRPr="00DA6699" w:rsidRDefault="00E64182" w:rsidP="005944FD">
      <w:pPr>
        <w:jc w:val="center"/>
      </w:pPr>
    </w:p>
    <w:p w:rsidR="00E64182" w:rsidRPr="009150E2" w:rsidRDefault="00E64182" w:rsidP="005944FD">
      <w:pPr>
        <w:jc w:val="center"/>
        <w:rPr>
          <w:b/>
        </w:rPr>
      </w:pPr>
      <w:r w:rsidRPr="009150E2">
        <w:rPr>
          <w:b/>
        </w:rPr>
        <w:t>Паспорт Программы</w:t>
      </w:r>
    </w:p>
    <w:p w:rsidR="00E64182" w:rsidRPr="003A237D" w:rsidRDefault="00E64182" w:rsidP="005944FD">
      <w:pPr>
        <w:jc w:val="center"/>
      </w:pPr>
    </w:p>
    <w:tbl>
      <w:tblPr>
        <w:tblW w:w="0" w:type="auto"/>
        <w:tblLook w:val="00A0"/>
      </w:tblPr>
      <w:tblGrid>
        <w:gridCol w:w="3510"/>
        <w:gridCol w:w="5954"/>
      </w:tblGrid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>
              <w:t>Наименование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</w:t>
            </w:r>
            <w:r>
              <w:rPr>
                <w:sz w:val="22"/>
                <w:szCs w:val="20"/>
              </w:rPr>
              <w:t xml:space="preserve">ельском поселении Шугур на </w:t>
            </w:r>
            <w:r w:rsidRPr="00A55DCF">
              <w:rPr>
                <w:sz w:val="22"/>
                <w:szCs w:val="20"/>
              </w:rPr>
              <w:t>201</w:t>
            </w:r>
            <w:r>
              <w:rPr>
                <w:sz w:val="22"/>
                <w:szCs w:val="20"/>
              </w:rPr>
              <w:t>7-2019</w:t>
            </w:r>
            <w:r w:rsidRPr="00A55DCF">
              <w:rPr>
                <w:sz w:val="22"/>
                <w:szCs w:val="20"/>
              </w:rPr>
              <w:t>гг.»</w:t>
            </w:r>
          </w:p>
          <w:p w:rsidR="00E64182" w:rsidRPr="00A55DCF" w:rsidRDefault="00E64182" w:rsidP="00EA46EF">
            <w:pPr>
              <w:rPr>
                <w:szCs w:val="20"/>
              </w:rPr>
            </w:pPr>
          </w:p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>
              <w:t>Правовая основа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Федеральный закон от 25 июля 2002 № 114-ФЗ «О противодействии экстремистской деятельности»,Федерального</w:t>
            </w:r>
            <w:hyperlink r:id="rId4" w:history="1">
              <w:r w:rsidRPr="00A55DCF">
                <w:rPr>
                  <w:sz w:val="22"/>
                  <w:szCs w:val="20"/>
                </w:rPr>
                <w:t>закона</w:t>
              </w:r>
            </w:hyperlink>
            <w:r w:rsidRPr="00A55DCF">
              <w:rPr>
                <w:sz w:val="22"/>
                <w:szCs w:val="20"/>
              </w:rPr>
              <w:t xml:space="preserve">от 31 мая 2002 № 62-ФЗ «О гражданстве Российской Федерации», Федеральный закон от 18 июля 2006 № 109-ФЗ «О миграционном учете иностранных граждан и лиц без гражданства в Российской Федерации», Федеральный закон от 25 июля 2002  № 115-ФЗ «О правовом положении иностранных граждан в Российской Федерации»,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марта 2006 №35-ФЗ «О противодействии терроризму», </w:t>
            </w:r>
            <w:r w:rsidRPr="00A55DCF">
              <w:rPr>
                <w:sz w:val="22"/>
                <w:szCs w:val="20"/>
              </w:rPr>
              <w:t xml:space="preserve">Федеральный закон от 25 июля 2002 № 114-ФЗ «О противодействии экстремистской деятельности»,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октября 2003 № 131-ФЗ </w:t>
            </w:r>
            <w:r w:rsidRPr="00A55DCF">
              <w:rPr>
                <w:b/>
                <w:bCs/>
                <w:color w:val="000000"/>
                <w:sz w:val="22"/>
                <w:szCs w:val="20"/>
              </w:rPr>
              <w:t>«</w:t>
            </w:r>
            <w:r w:rsidRPr="00A55DCF">
              <w:rPr>
                <w:sz w:val="22"/>
                <w:szCs w:val="20"/>
              </w:rPr>
              <w:t>Об общих принципах организации местного самоуправления в Российской Федерации», Устав муниципального образования сельского поселения Шугур</w:t>
            </w:r>
          </w:p>
          <w:p w:rsidR="00E64182" w:rsidRPr="00A55DCF" w:rsidRDefault="00E64182" w:rsidP="00EA46EF">
            <w:pPr>
              <w:rPr>
                <w:szCs w:val="20"/>
              </w:rPr>
            </w:pPr>
          </w:p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>
              <w:t>Заказчик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E64182" w:rsidRPr="00A55DCF" w:rsidRDefault="00E64182" w:rsidP="00EA46EF">
            <w:pPr>
              <w:rPr>
                <w:szCs w:val="20"/>
              </w:rPr>
            </w:pPr>
          </w:p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>
              <w:t>Разработчики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Администрации сельского поселения Шугур</w:t>
            </w:r>
          </w:p>
          <w:p w:rsidR="00E64182" w:rsidRPr="00A55DCF" w:rsidRDefault="00E64182" w:rsidP="00EA46EF"/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>
              <w:t>Исполнители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E64182" w:rsidRPr="00A55DCF" w:rsidRDefault="00E64182" w:rsidP="00EA46EF">
            <w:pPr>
              <w:rPr>
                <w:b/>
              </w:rPr>
            </w:pPr>
          </w:p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 w:rsidRPr="0028022E">
              <w:t xml:space="preserve">Цели </w:t>
            </w:r>
            <w:r>
              <w:t>Программы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Создание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Шугур от террористических и экстремистских актов. </w:t>
            </w:r>
          </w:p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E64182" w:rsidRPr="00A55DCF" w:rsidRDefault="00E64182" w:rsidP="00EA46EF">
            <w:pPr>
              <w:rPr>
                <w:color w:val="000000"/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64182" w:rsidRPr="00A55DCF" w:rsidRDefault="00E64182" w:rsidP="00EA46EF">
            <w:pPr>
              <w:rPr>
                <w:szCs w:val="20"/>
              </w:rPr>
            </w:pPr>
          </w:p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 w:rsidRPr="0028022E">
              <w:t>Задачи</w:t>
            </w:r>
            <w:r>
              <w:t xml:space="preserve"> Программы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1. Информирование населения сельского поселения Шугур по вопросам противодействия терроризму и экстремизму.</w:t>
            </w: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5. Совершенствование механизмов обеспечения законности и  правопорядка в сфере межнациональных  отношений в сельском поселении Шугур</w:t>
            </w: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6. Воспитание толерантности через систему образования.</w:t>
            </w: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7. Укрепление толерантности и профилактика экстремизма в молодежной среде.</w:t>
            </w: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8. Поддержание межконфессионального мира и согласия в сельском поселении Шугур.</w:t>
            </w:r>
          </w:p>
          <w:p w:rsidR="00E64182" w:rsidRPr="00A55DCF" w:rsidRDefault="00E64182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9. Противодействия нелегальной миграции и экстремизму.</w:t>
            </w:r>
          </w:p>
          <w:p w:rsidR="00E64182" w:rsidRPr="00A55DCF" w:rsidRDefault="00E64182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10. Профилактики проявлений ксенофобии, национальной и расовой нетерпимости.</w:t>
            </w: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  <w:p w:rsidR="00E64182" w:rsidRPr="00A55DCF" w:rsidRDefault="00E64182" w:rsidP="00EA46EF">
            <w:pPr>
              <w:pStyle w:val="ConsPlusNonforma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>
              <w:t>Сроки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2017-2019</w:t>
            </w:r>
            <w:r w:rsidRPr="00A55DCF">
              <w:rPr>
                <w:sz w:val="22"/>
                <w:szCs w:val="20"/>
              </w:rPr>
              <w:t>гг.</w:t>
            </w:r>
          </w:p>
          <w:p w:rsidR="00E64182" w:rsidRPr="00A55DCF" w:rsidRDefault="00E64182" w:rsidP="00EA46EF">
            <w:pPr>
              <w:rPr>
                <w:szCs w:val="20"/>
              </w:rPr>
            </w:pPr>
          </w:p>
        </w:tc>
      </w:tr>
      <w:tr w:rsidR="00E64182" w:rsidRPr="0028022E" w:rsidTr="00EA46EF">
        <w:tc>
          <w:tcPr>
            <w:tcW w:w="3510" w:type="dxa"/>
          </w:tcPr>
          <w:p w:rsidR="00E64182" w:rsidRPr="00B27771" w:rsidRDefault="00E64182" w:rsidP="00EA46EF">
            <w:r w:rsidRPr="00B27771">
              <w:t>Объемы и источники финансирования Программы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Общий объем финансовых средств, необходимых для реализации меропр</w:t>
            </w:r>
            <w:r>
              <w:rPr>
                <w:sz w:val="22"/>
                <w:szCs w:val="20"/>
              </w:rPr>
              <w:t>иятий Программы, составляет 4800 (одна тысяча шестьсот</w:t>
            </w:r>
            <w:r w:rsidRPr="00A55DCF">
              <w:rPr>
                <w:sz w:val="22"/>
                <w:szCs w:val="20"/>
              </w:rPr>
              <w:t>) руб., из них:</w:t>
            </w:r>
          </w:p>
          <w:p w:rsidR="00E64182" w:rsidRPr="00A55DCF" w:rsidRDefault="00E64182" w:rsidP="00EA46EF">
            <w:pPr>
              <w:rPr>
                <w:szCs w:val="20"/>
              </w:rPr>
            </w:pPr>
          </w:p>
          <w:p w:rsidR="00E64182" w:rsidRPr="00A55DCF" w:rsidRDefault="00E64182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2017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E64182" w:rsidRDefault="00E64182" w:rsidP="00EA46EF">
            <w:pPr>
              <w:rPr>
                <w:sz w:val="22"/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)руб.</w:t>
            </w:r>
          </w:p>
          <w:p w:rsidR="00E64182" w:rsidRPr="00A55DCF" w:rsidRDefault="00E64182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2018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E64182" w:rsidRPr="00A55DCF" w:rsidRDefault="00E64182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)руб.</w:t>
            </w:r>
          </w:p>
          <w:p w:rsidR="00E64182" w:rsidRPr="00A55DCF" w:rsidRDefault="00E64182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2019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E64182" w:rsidRPr="00A55DCF" w:rsidRDefault="00E64182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)руб.</w:t>
            </w:r>
          </w:p>
          <w:p w:rsidR="00E64182" w:rsidRPr="00A55DCF" w:rsidRDefault="00E64182" w:rsidP="00EA46EF">
            <w:pPr>
              <w:rPr>
                <w:szCs w:val="20"/>
              </w:rPr>
            </w:pPr>
          </w:p>
          <w:p w:rsidR="00E64182" w:rsidRPr="00A55DCF" w:rsidRDefault="00E64182" w:rsidP="00EA46EF"/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 w:rsidRPr="0028022E">
              <w:t xml:space="preserve">Ожидаемые </w:t>
            </w:r>
            <w:r>
              <w:t>конечные результаты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Содействие национально - культурному взаимодействию в сельском поселении Шугур</w:t>
            </w:r>
          </w:p>
          <w:p w:rsidR="00E64182" w:rsidRPr="00A55DCF" w:rsidRDefault="00E64182" w:rsidP="00EA46EF">
            <w:r w:rsidRPr="00A55DCF">
              <w:rPr>
                <w:sz w:val="22"/>
                <w:szCs w:val="20"/>
              </w:rPr>
              <w:t>Поддержание межконфессионального мира и согласия в сельском поселении Шугур</w:t>
            </w:r>
          </w:p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Отсутствие  элементов экстремистской направленности на объектах инфраструктуры сельского поселения Шугур</w:t>
            </w:r>
          </w:p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единого информационного пространства для пропаганды и распространения на территории сельского поселения Шугур идей толерантности, гражданской солидарности, уважения к другим культурам</w:t>
            </w:r>
          </w:p>
          <w:p w:rsidR="00E64182" w:rsidRPr="00A55DCF" w:rsidRDefault="00E64182" w:rsidP="00833059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Снижение риска возникновения конфликтных ситуаций среди населения сельского поселения Шугур в результате миграции.</w:t>
            </w:r>
          </w:p>
          <w:p w:rsidR="00E64182" w:rsidRPr="00A55DCF" w:rsidRDefault="00E64182" w:rsidP="00EA46EF">
            <w:pPr>
              <w:rPr>
                <w:szCs w:val="20"/>
              </w:rPr>
            </w:pPr>
          </w:p>
        </w:tc>
      </w:tr>
      <w:tr w:rsidR="00E64182" w:rsidRPr="0028022E" w:rsidTr="00EA46EF">
        <w:tc>
          <w:tcPr>
            <w:tcW w:w="3510" w:type="dxa"/>
          </w:tcPr>
          <w:p w:rsidR="00E64182" w:rsidRPr="0028022E" w:rsidRDefault="00E64182" w:rsidP="00EA46EF">
            <w:r>
              <w:t>Контроль по исполнению Программы</w:t>
            </w:r>
          </w:p>
        </w:tc>
        <w:tc>
          <w:tcPr>
            <w:tcW w:w="5954" w:type="dxa"/>
          </w:tcPr>
          <w:p w:rsidR="00E64182" w:rsidRPr="00A55DCF" w:rsidRDefault="00E64182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Контроль по исполнению Программы осуществляет администрация сельского поселения Шугур</w:t>
            </w:r>
          </w:p>
        </w:tc>
      </w:tr>
    </w:tbl>
    <w:p w:rsidR="00E64182" w:rsidRPr="007D6D0B" w:rsidRDefault="00E64182" w:rsidP="005944FD">
      <w:pPr>
        <w:jc w:val="center"/>
      </w:pPr>
    </w:p>
    <w:p w:rsidR="00E64182" w:rsidRDefault="00E64182" w:rsidP="005944F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4182" w:rsidRDefault="00E64182" w:rsidP="0083305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64182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E64182" w:rsidRPr="006F08AA" w:rsidRDefault="00E64182" w:rsidP="005944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8AA">
        <w:rPr>
          <w:rFonts w:ascii="Times New Roman" w:hAnsi="Times New Roman" w:cs="Times New Roman"/>
          <w:b/>
          <w:sz w:val="22"/>
          <w:szCs w:val="22"/>
        </w:rPr>
        <w:t>Перечень м</w:t>
      </w:r>
      <w:r>
        <w:rPr>
          <w:rFonts w:ascii="Times New Roman" w:hAnsi="Times New Roman" w:cs="Times New Roman"/>
          <w:b/>
          <w:sz w:val="22"/>
          <w:szCs w:val="22"/>
        </w:rPr>
        <w:t>ероприятий по реализации муниципальной</w:t>
      </w:r>
      <w:r w:rsidRPr="006F08AA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E64182" w:rsidRDefault="00E64182" w:rsidP="005944FD">
      <w:pPr>
        <w:jc w:val="center"/>
        <w:rPr>
          <w:b/>
        </w:rPr>
      </w:pPr>
      <w:r w:rsidRPr="006F08AA">
        <w:rPr>
          <w:b/>
        </w:rPr>
        <w:t xml:space="preserve">«Профилактика терроризма и экстремизма, гармонизация межэтнических и межкультурных отношений, </w:t>
      </w:r>
    </w:p>
    <w:p w:rsidR="00E64182" w:rsidRPr="006F08AA" w:rsidRDefault="00E64182" w:rsidP="005944FD">
      <w:pPr>
        <w:jc w:val="center"/>
        <w:rPr>
          <w:b/>
        </w:rPr>
      </w:pPr>
      <w:r w:rsidRPr="006F08AA">
        <w:rPr>
          <w:b/>
        </w:rPr>
        <w:t>укрепление толерантности в сельско</w:t>
      </w:r>
      <w:r>
        <w:rPr>
          <w:b/>
        </w:rPr>
        <w:t>м поселении Шугур на 2016</w:t>
      </w:r>
      <w:r w:rsidRPr="006F08AA">
        <w:rPr>
          <w:b/>
        </w:rPr>
        <w:t>гг.»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7234"/>
        <w:gridCol w:w="3071"/>
        <w:gridCol w:w="1607"/>
        <w:gridCol w:w="850"/>
        <w:gridCol w:w="709"/>
        <w:gridCol w:w="709"/>
        <w:gridCol w:w="661"/>
      </w:tblGrid>
      <w:tr w:rsidR="00E64182" w:rsidRPr="00A21B45" w:rsidTr="00A44AD1">
        <w:trPr>
          <w:trHeight w:val="233"/>
        </w:trPr>
        <w:tc>
          <w:tcPr>
            <w:tcW w:w="529" w:type="dxa"/>
            <w:vMerge w:val="restart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№ п/п</w:t>
            </w:r>
          </w:p>
        </w:tc>
        <w:tc>
          <w:tcPr>
            <w:tcW w:w="7234" w:type="dxa"/>
            <w:vMerge w:val="restart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Наименование мероприятий</w:t>
            </w:r>
          </w:p>
        </w:tc>
        <w:tc>
          <w:tcPr>
            <w:tcW w:w="3071" w:type="dxa"/>
            <w:vMerge w:val="restart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Исполнитель</w:t>
            </w:r>
          </w:p>
        </w:tc>
        <w:tc>
          <w:tcPr>
            <w:tcW w:w="1607" w:type="dxa"/>
            <w:vMerge w:val="restart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Источник финансирования</w:t>
            </w: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Финансовые затраты на реализацию (руб.)</w:t>
            </w:r>
          </w:p>
        </w:tc>
      </w:tr>
      <w:tr w:rsidR="00E64182" w:rsidRPr="00A21B45" w:rsidTr="00A44AD1">
        <w:trPr>
          <w:trHeight w:val="233"/>
        </w:trPr>
        <w:tc>
          <w:tcPr>
            <w:tcW w:w="529" w:type="dxa"/>
            <w:vMerge/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Всего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21B45">
            <w:pPr>
              <w:jc w:val="center"/>
            </w:pPr>
            <w:r w:rsidRPr="00FC0EFC">
              <w:t>в том числе</w:t>
            </w:r>
          </w:p>
        </w:tc>
      </w:tr>
      <w:tr w:rsidR="00E64182" w:rsidRPr="00A21B45" w:rsidTr="00A44AD1">
        <w:trPr>
          <w:trHeight w:val="232"/>
        </w:trPr>
        <w:tc>
          <w:tcPr>
            <w:tcW w:w="529" w:type="dxa"/>
            <w:vMerge/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 w:rsidRPr="00A44AD1">
              <w:rPr>
                <w:sz w:val="22"/>
              </w:rPr>
              <w:t>2019</w:t>
            </w:r>
          </w:p>
        </w:tc>
      </w:tr>
      <w:tr w:rsidR="00E64182" w:rsidRPr="00A21B45" w:rsidTr="00A44AD1">
        <w:trPr>
          <w:trHeight w:val="232"/>
        </w:trPr>
        <w:tc>
          <w:tcPr>
            <w:tcW w:w="529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rPr>
          <w:trHeight w:val="232"/>
        </w:trPr>
        <w:tc>
          <w:tcPr>
            <w:tcW w:w="529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2</w:t>
            </w:r>
          </w:p>
        </w:tc>
        <w:tc>
          <w:tcPr>
            <w:tcW w:w="7234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Информирование граждан о наличии в сельском поселении Шугур  телефонных линий для сообщения фактов экстремистской и террористической деятельности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rPr>
          <w:trHeight w:val="232"/>
        </w:trPr>
        <w:tc>
          <w:tcPr>
            <w:tcW w:w="529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Проведение праздничных мероприятий посвященных Дню народного единства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rPr>
          <w:trHeight w:val="232"/>
        </w:trPr>
        <w:tc>
          <w:tcPr>
            <w:tcW w:w="529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4</w:t>
            </w:r>
          </w:p>
        </w:tc>
        <w:tc>
          <w:tcPr>
            <w:tcW w:w="7234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мероприятий муниципальными учреждениями сельского поселения Шугур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 xml:space="preserve"> МКУ «СДК» д. Шугур</w:t>
            </w:r>
          </w:p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rPr>
          <w:trHeight w:val="232"/>
        </w:trPr>
        <w:tc>
          <w:tcPr>
            <w:tcW w:w="529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выставок в музеях, библиотеках, учреждения образования сельского поселения Шугур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Учреждения образования сельского поселения Шугур; Шугурский филиал № 13 МУ Кондинской МЦБС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6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Проведение разъяснительной работы с временно находящимися и работающими на территории сельского поселения Шугур лицами с целью их социальной адаптации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8C1974">
            <w:pPr>
              <w:jc w:val="center"/>
            </w:pPr>
            <w:r w:rsidRPr="00A21B45">
              <w:rPr>
                <w:sz w:val="22"/>
              </w:rPr>
              <w:t>Органы местного самоуправления, БУСОН Ханты-Мансийского автономного округа - Югры «КЦСОН» «Фортуна», участковый уполномоченный полиции ОМВД России по Кондинскому району (по согласованию)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7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по местам компактного проживания иностранных и иногородних граждан  с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8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мест концентрации молодежи 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9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и ликвидации последствий экстремистской деятельности, которые проявляются в виде нанесения на архитектурные сооружения, здания символов и знаков экстремистской направленности 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0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Выявление фактов проживания на территории сельского поселения Шугур лиц без регистрации и принятие соответствующих мер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</w:t>
            </w:r>
            <w:r>
              <w:rPr>
                <w:sz w:val="22"/>
              </w:rPr>
              <w:t xml:space="preserve"> России по Кондинскому району (</w:t>
            </w:r>
            <w:r w:rsidRPr="00A21B45">
              <w:rPr>
                <w:sz w:val="22"/>
              </w:rPr>
              <w:t>по согласованию)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Изготовление, приобретение буклетов, плакатов, памяток по 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МКУ «СДК» </w:t>
            </w:r>
          </w:p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д.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Бюджет сельского поселения Шугур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>
              <w:rPr>
                <w:sz w:val="22"/>
              </w:rPr>
              <w:t>16</w:t>
            </w:r>
            <w:r w:rsidRPr="00A21B45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1600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 w:rsidRPr="00A44AD1">
              <w:rPr>
                <w:sz w:val="22"/>
              </w:rPr>
              <w:t>1600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12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Обеспечение размещения в местах массового пребывания граждан информационных материалов о действиях в случае возникновения угроз террористического характера, о контактных телефонах, по которым необходимо обращаться в случае совершения в отношении граждан противоправных действий и о выявленных подозрительных предметах, забытых вещей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13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Выявление фактов распространения информационных материалов экстремистского характера и уведомление правоохранительных органов сельского поселения Шугур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14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сельского поселения Шугур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383860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15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сельского поселения Шугур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16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Размещение на территории сельского поселения Шугур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17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Шугур,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18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19</w:t>
            </w:r>
          </w:p>
        </w:tc>
        <w:tc>
          <w:tcPr>
            <w:tcW w:w="7234" w:type="dxa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A21B45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 России по Кондинскому району (по согласованию)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7E6FB9">
            <w:pPr>
              <w:jc w:val="center"/>
            </w:pPr>
            <w:r w:rsidRPr="00A21B45">
              <w:rPr>
                <w:sz w:val="22"/>
              </w:rPr>
              <w:t>20</w:t>
            </w:r>
          </w:p>
        </w:tc>
        <w:tc>
          <w:tcPr>
            <w:tcW w:w="7234" w:type="dxa"/>
          </w:tcPr>
          <w:p w:rsidR="00E64182" w:rsidRPr="00A21B45" w:rsidRDefault="00E64182" w:rsidP="007E6FB9">
            <w:pPr>
              <w:jc w:val="center"/>
            </w:pPr>
            <w:r w:rsidRPr="00A21B45">
              <w:rPr>
                <w:sz w:val="22"/>
              </w:rPr>
              <w:t>Организация и проведение в образовательных учреждениях сельского поселения Шугур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направленности.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  <w:tr w:rsidR="00E64182" w:rsidRPr="00A21B45" w:rsidTr="00A44AD1">
        <w:tc>
          <w:tcPr>
            <w:tcW w:w="529" w:type="dxa"/>
          </w:tcPr>
          <w:p w:rsidR="00E64182" w:rsidRPr="00A21B45" w:rsidRDefault="00E64182" w:rsidP="007E6FB9">
            <w:pPr>
              <w:jc w:val="center"/>
            </w:pPr>
            <w:r w:rsidRPr="00A21B45">
              <w:rPr>
                <w:sz w:val="22"/>
              </w:rPr>
              <w:t>21</w:t>
            </w:r>
          </w:p>
        </w:tc>
        <w:tc>
          <w:tcPr>
            <w:tcW w:w="7234" w:type="dxa"/>
          </w:tcPr>
          <w:p w:rsidR="00E64182" w:rsidRPr="00A21B45" w:rsidRDefault="00E64182" w:rsidP="007E6FB9">
            <w:pPr>
              <w:jc w:val="center"/>
            </w:pPr>
            <w:r w:rsidRPr="00A21B45">
              <w:rPr>
                <w:sz w:val="22"/>
              </w:rPr>
              <w:t>Проведение в образовательных учреждения сельского поселения Шугур уроков интернационального воспитания:</w:t>
            </w:r>
          </w:p>
          <w:p w:rsidR="00E64182" w:rsidRPr="00A21B45" w:rsidRDefault="00E64182" w:rsidP="007E6FB9">
            <w:pPr>
              <w:jc w:val="center"/>
            </w:pPr>
            <w:r w:rsidRPr="00A21B45">
              <w:rPr>
                <w:sz w:val="22"/>
              </w:rPr>
              <w:t>- 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      </w:r>
          </w:p>
        </w:tc>
        <w:tc>
          <w:tcPr>
            <w:tcW w:w="3071" w:type="dxa"/>
            <w:vAlign w:val="center"/>
          </w:tcPr>
          <w:p w:rsidR="00E64182" w:rsidRPr="00A21B45" w:rsidRDefault="00E64182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E64182" w:rsidRPr="00A21B45" w:rsidRDefault="00E64182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64182" w:rsidRPr="00A21B45" w:rsidRDefault="00E64182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82" w:rsidRPr="00A21B45" w:rsidRDefault="00E64182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64182" w:rsidRPr="00A21B45" w:rsidRDefault="00E64182" w:rsidP="00A44AD1">
            <w:pPr>
              <w:jc w:val="center"/>
            </w:pPr>
            <w:r>
              <w:t>-</w:t>
            </w:r>
          </w:p>
        </w:tc>
      </w:tr>
    </w:tbl>
    <w:p w:rsidR="00E64182" w:rsidRDefault="00E64182" w:rsidP="00833059">
      <w:pPr>
        <w:sectPr w:rsidR="00E64182" w:rsidSect="00DA66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64182" w:rsidRPr="00383860" w:rsidRDefault="00E64182" w:rsidP="00A21B45">
      <w:pPr>
        <w:tabs>
          <w:tab w:val="left" w:pos="2020"/>
        </w:tabs>
      </w:pPr>
    </w:p>
    <w:sectPr w:rsidR="00E64182" w:rsidRPr="00383860" w:rsidSect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F3"/>
    <w:rsid w:val="00010CD1"/>
    <w:rsid w:val="00071B14"/>
    <w:rsid w:val="000874F0"/>
    <w:rsid w:val="00105469"/>
    <w:rsid w:val="00111AA2"/>
    <w:rsid w:val="00124562"/>
    <w:rsid w:val="00214899"/>
    <w:rsid w:val="0028022E"/>
    <w:rsid w:val="002A59B8"/>
    <w:rsid w:val="002C3A8E"/>
    <w:rsid w:val="002D102E"/>
    <w:rsid w:val="002D5FB1"/>
    <w:rsid w:val="002F56CB"/>
    <w:rsid w:val="00351A05"/>
    <w:rsid w:val="00383860"/>
    <w:rsid w:val="003A237D"/>
    <w:rsid w:val="004130EC"/>
    <w:rsid w:val="004346BC"/>
    <w:rsid w:val="0049350D"/>
    <w:rsid w:val="004A7638"/>
    <w:rsid w:val="004C2439"/>
    <w:rsid w:val="00513FDD"/>
    <w:rsid w:val="00544266"/>
    <w:rsid w:val="005452D8"/>
    <w:rsid w:val="00574B41"/>
    <w:rsid w:val="005944FD"/>
    <w:rsid w:val="005D048C"/>
    <w:rsid w:val="005E4AD6"/>
    <w:rsid w:val="005F1EEB"/>
    <w:rsid w:val="006044B3"/>
    <w:rsid w:val="006061C2"/>
    <w:rsid w:val="00633B25"/>
    <w:rsid w:val="00684FCF"/>
    <w:rsid w:val="006A0F9E"/>
    <w:rsid w:val="006B1160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81578"/>
    <w:rsid w:val="00995E3D"/>
    <w:rsid w:val="00A21B45"/>
    <w:rsid w:val="00A44AD1"/>
    <w:rsid w:val="00A55DCF"/>
    <w:rsid w:val="00A878F3"/>
    <w:rsid w:val="00A972F3"/>
    <w:rsid w:val="00AC173B"/>
    <w:rsid w:val="00B01DFF"/>
    <w:rsid w:val="00B10072"/>
    <w:rsid w:val="00B27771"/>
    <w:rsid w:val="00B41297"/>
    <w:rsid w:val="00B51416"/>
    <w:rsid w:val="00B91C8F"/>
    <w:rsid w:val="00BE1DC6"/>
    <w:rsid w:val="00C52A69"/>
    <w:rsid w:val="00C77478"/>
    <w:rsid w:val="00C82786"/>
    <w:rsid w:val="00CE56B4"/>
    <w:rsid w:val="00CF7894"/>
    <w:rsid w:val="00D05847"/>
    <w:rsid w:val="00D52791"/>
    <w:rsid w:val="00D7672D"/>
    <w:rsid w:val="00DA6699"/>
    <w:rsid w:val="00E363C8"/>
    <w:rsid w:val="00E513B0"/>
    <w:rsid w:val="00E64182"/>
    <w:rsid w:val="00EA135E"/>
    <w:rsid w:val="00EA46EF"/>
    <w:rsid w:val="00EA61F5"/>
    <w:rsid w:val="00F064C2"/>
    <w:rsid w:val="00F24313"/>
    <w:rsid w:val="00F31431"/>
    <w:rsid w:val="00F726F6"/>
    <w:rsid w:val="00FA3196"/>
    <w:rsid w:val="00FB1E8A"/>
    <w:rsid w:val="00FC0EFC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B41"/>
    <w:rPr>
      <w:rFonts w:ascii="Cambria" w:hAnsi="Cambria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Hyperlink">
    <w:name w:val="Hyperlink"/>
    <w:basedOn w:val="DefaultParagraphFont"/>
    <w:uiPriority w:val="99"/>
    <w:semiHidden/>
    <w:rsid w:val="00F064C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105469"/>
    <w:pPr>
      <w:suppressAutoHyphens/>
      <w:jc w:val="center"/>
    </w:pPr>
    <w:rPr>
      <w:rFonts w:ascii="TimesET" w:eastAsia="Calibri" w:hAnsi="TimesET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05469"/>
    <w:rPr>
      <w:rFonts w:ascii="TimesET" w:hAnsi="TimesET"/>
      <w:sz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058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98C94D4B05641B641FEEC41CCD140BE23A393DF97EC9AE968FE940OBe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8</Pages>
  <Words>2090</Words>
  <Characters>11915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2016-11-11T04:41:00Z</cp:lastPrinted>
  <dcterms:created xsi:type="dcterms:W3CDTF">2013-12-13T04:16:00Z</dcterms:created>
  <dcterms:modified xsi:type="dcterms:W3CDTF">2016-11-11T04:41:00Z</dcterms:modified>
</cp:coreProperties>
</file>