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3D" w:rsidRDefault="00D5353D" w:rsidP="00D535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B06171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__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B06171">
              <w:rPr>
                <w:rFonts w:ascii="Times New Roman" w:hAnsi="Times New Roman" w:cs="Times New Roman"/>
              </w:rPr>
              <w:t>апреля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90749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D5353D">
              <w:rPr>
                <w:rFonts w:ascii="Times New Roman" w:hAnsi="Times New Roman" w:cs="Times New Roman"/>
              </w:rPr>
              <w:t>___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344343" w:rsidRDefault="00D5353D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</w:t>
            </w:r>
            <w:r w:rsidR="00CF53FB" w:rsidRPr="0034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</w:t>
            </w:r>
            <w:r w:rsidR="00B06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Шугур от 10.05.2016 №96</w:t>
            </w:r>
            <w:r w:rsidRPr="0034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B06171" w:rsidRPr="002759A2">
              <w:rPr>
                <w:rFonts w:ascii="Times New Roman" w:hAnsi="Times New Roman" w:cs="Times New Roman"/>
                <w:sz w:val="26"/>
                <w:szCs w:val="26"/>
              </w:rPr>
              <w:t>О порядке определения цены земельных участков</w:t>
            </w:r>
            <w:r w:rsidR="00B06171">
              <w:rPr>
                <w:rFonts w:ascii="Times New Roman" w:hAnsi="Times New Roman" w:cs="Times New Roman"/>
                <w:sz w:val="26"/>
                <w:szCs w:val="26"/>
              </w:rPr>
              <w:t>, находящихся в собственности муниципального образования сельское поселение Шугур</w:t>
            </w:r>
            <w:r w:rsidR="00B06171" w:rsidRPr="002759A2">
              <w:rPr>
                <w:rFonts w:ascii="Times New Roman" w:hAnsi="Times New Roman" w:cs="Times New Roman"/>
                <w:sz w:val="26"/>
                <w:szCs w:val="26"/>
              </w:rPr>
              <w:t xml:space="preserve"> и их оплаты</w:t>
            </w:r>
            <w:r w:rsidR="004468F3" w:rsidRPr="003443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C7FA3" w:rsidRPr="003A0E01" w:rsidRDefault="009C7FA3" w:rsidP="004D03D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CE55AB" w:rsidRDefault="00F95491" w:rsidP="00CE55AB">
      <w:pPr>
        <w:pStyle w:val="header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F7421">
        <w:rPr>
          <w:sz w:val="26"/>
          <w:szCs w:val="26"/>
        </w:rPr>
        <w:t>В соответствии с Федера</w:t>
      </w:r>
      <w:r w:rsidR="00B06171" w:rsidRPr="005F7421">
        <w:rPr>
          <w:sz w:val="26"/>
          <w:szCs w:val="26"/>
        </w:rPr>
        <w:t>льным законом от 30.12.2020 №494</w:t>
      </w:r>
      <w:r w:rsidRPr="005F7421">
        <w:rPr>
          <w:sz w:val="26"/>
          <w:szCs w:val="26"/>
        </w:rPr>
        <w:t>-ФЗ «</w:t>
      </w:r>
      <w:r w:rsidR="00B06171" w:rsidRPr="005F7421">
        <w:rPr>
          <w:bCs/>
          <w:sz w:val="26"/>
          <w:szCs w:val="26"/>
        </w:rPr>
        <w:t>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</w:t>
      </w:r>
      <w:r w:rsidRPr="005F7421">
        <w:rPr>
          <w:sz w:val="26"/>
          <w:szCs w:val="26"/>
        </w:rPr>
        <w:t xml:space="preserve">», 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администрация сельского поселения Шугур постановляет: </w:t>
      </w:r>
    </w:p>
    <w:p w:rsidR="00CE55AB" w:rsidRDefault="00CE55AB" w:rsidP="00CE55AB">
      <w:pPr>
        <w:pStyle w:val="headertext"/>
        <w:numPr>
          <w:ilvl w:val="0"/>
          <w:numId w:val="17"/>
        </w:numPr>
        <w:spacing w:before="0" w:beforeAutospacing="0" w:after="0" w:afterAutospacing="0"/>
        <w:ind w:left="0" w:firstLine="708"/>
        <w:jc w:val="both"/>
        <w:rPr>
          <w:sz w:val="26"/>
          <w:szCs w:val="26"/>
        </w:rPr>
      </w:pPr>
      <w:r w:rsidRPr="00CE55AB">
        <w:rPr>
          <w:sz w:val="26"/>
          <w:szCs w:val="26"/>
        </w:rPr>
        <w:t>Внести в постановление администрации сельского поселения Шугур от 10 мая 2016 года № 96 «О порядке определения цены земельных участков, находящихся в собственности муниципального образования сельское поселение Шугур и их оплаты»  (далее – постановление) следующие изменения:</w:t>
      </w:r>
    </w:p>
    <w:p w:rsidR="00CE55AB" w:rsidRDefault="00CE55AB" w:rsidP="00CE55AB">
      <w:pPr>
        <w:pStyle w:val="headertext"/>
        <w:numPr>
          <w:ilvl w:val="1"/>
          <w:numId w:val="17"/>
        </w:numPr>
        <w:spacing w:before="0" w:beforeAutospacing="0" w:after="0" w:afterAutospacing="0"/>
        <w:jc w:val="both"/>
        <w:rPr>
          <w:sz w:val="26"/>
          <w:szCs w:val="26"/>
        </w:rPr>
      </w:pPr>
      <w:r w:rsidRPr="00CE55AB">
        <w:rPr>
          <w:sz w:val="26"/>
          <w:szCs w:val="26"/>
        </w:rPr>
        <w:t>Пункт 1.1 постановления признать утратившим силу.</w:t>
      </w:r>
    </w:p>
    <w:p w:rsidR="00CE55AB" w:rsidRDefault="00CE55AB" w:rsidP="00CE55AB">
      <w:pPr>
        <w:pStyle w:val="headertext"/>
        <w:numPr>
          <w:ilvl w:val="1"/>
          <w:numId w:val="17"/>
        </w:numPr>
        <w:spacing w:before="0" w:beforeAutospacing="0" w:after="0" w:afterAutospacing="0"/>
        <w:jc w:val="both"/>
        <w:rPr>
          <w:sz w:val="26"/>
          <w:szCs w:val="26"/>
        </w:rPr>
      </w:pPr>
      <w:r w:rsidRPr="00CE55AB">
        <w:rPr>
          <w:sz w:val="26"/>
          <w:szCs w:val="26"/>
        </w:rPr>
        <w:t>Пункт 1.2 постановления признать утратившим силу.</w:t>
      </w:r>
    </w:p>
    <w:p w:rsidR="00CE55AB" w:rsidRDefault="00CE55AB" w:rsidP="00CE55AB">
      <w:pPr>
        <w:pStyle w:val="headertext"/>
        <w:numPr>
          <w:ilvl w:val="1"/>
          <w:numId w:val="17"/>
        </w:numPr>
        <w:spacing w:before="0" w:beforeAutospacing="0" w:after="0" w:afterAutospacing="0"/>
        <w:jc w:val="both"/>
        <w:rPr>
          <w:sz w:val="26"/>
          <w:szCs w:val="26"/>
        </w:rPr>
      </w:pPr>
      <w:r w:rsidRPr="00CE55AB">
        <w:rPr>
          <w:sz w:val="26"/>
          <w:szCs w:val="26"/>
        </w:rPr>
        <w:t>Пункт 1.4 постановления признать утратившим силу.</w:t>
      </w:r>
    </w:p>
    <w:p w:rsidR="004D03DB" w:rsidRPr="00CE55AB" w:rsidRDefault="004D03DB" w:rsidP="00CE55AB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E55AB">
        <w:rPr>
          <w:sz w:val="26"/>
          <w:szCs w:val="26"/>
          <w:lang w:eastAsia="en-US"/>
        </w:rPr>
        <w:t xml:space="preserve">2. </w:t>
      </w:r>
      <w:r w:rsidRPr="00CE55AB">
        <w:rPr>
          <w:sz w:val="26"/>
          <w:szCs w:val="26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5F7421" w:rsidRDefault="004D03DB" w:rsidP="005F7421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5F7421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3. </w:t>
      </w:r>
      <w:r w:rsidRPr="005F742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обнародования.</w:t>
      </w:r>
    </w:p>
    <w:p w:rsidR="004D03DB" w:rsidRPr="005F7421" w:rsidRDefault="004D03DB" w:rsidP="005F7421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5F7421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4. </w:t>
      </w:r>
      <w:r w:rsidRPr="005F7421">
        <w:rPr>
          <w:rFonts w:ascii="Times New Roman" w:hAnsi="Times New Roman" w:cs="Times New Roman"/>
          <w:sz w:val="26"/>
          <w:szCs w:val="26"/>
        </w:rPr>
        <w:t>Контроль выполнения настоящего постановления оставляю за собой.</w:t>
      </w:r>
    </w:p>
    <w:p w:rsidR="005F7421" w:rsidRPr="005F7421" w:rsidRDefault="005F7421" w:rsidP="005F74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5F7421" w:rsidRPr="005F7421" w:rsidRDefault="005F7421" w:rsidP="005F74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0" w:type="auto"/>
        <w:tblLook w:val="01E0"/>
      </w:tblPr>
      <w:tblGrid>
        <w:gridCol w:w="4533"/>
        <w:gridCol w:w="1786"/>
        <w:gridCol w:w="3251"/>
      </w:tblGrid>
      <w:tr w:rsidR="004D03DB" w:rsidRPr="005F7421" w:rsidTr="00E129FC">
        <w:tc>
          <w:tcPr>
            <w:tcW w:w="4672" w:type="dxa"/>
          </w:tcPr>
          <w:p w:rsidR="00907492" w:rsidRPr="005F7421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421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907492" w:rsidRPr="005F742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 w:rsidRPr="005F74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03DB" w:rsidRPr="005F7421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421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5F7421" w:rsidRDefault="004D03DB" w:rsidP="00E129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5F7421" w:rsidRDefault="004D03DB" w:rsidP="00E129F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F7421">
              <w:rPr>
                <w:rFonts w:ascii="Times New Roman" w:hAnsi="Times New Roman" w:cs="Times New Roman"/>
                <w:sz w:val="26"/>
                <w:szCs w:val="26"/>
              </w:rPr>
              <w:t>А.В.Решетников</w:t>
            </w:r>
          </w:p>
        </w:tc>
      </w:tr>
    </w:tbl>
    <w:p w:rsidR="00344343" w:rsidRDefault="0034434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4343" w:rsidRPr="00AC6569" w:rsidRDefault="0034434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44343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7EF" w:rsidRDefault="00CE67EF" w:rsidP="001B6CEF">
      <w:pPr>
        <w:spacing w:after="0" w:line="240" w:lineRule="auto"/>
      </w:pPr>
      <w:r>
        <w:separator/>
      </w:r>
    </w:p>
  </w:endnote>
  <w:endnote w:type="continuationSeparator" w:id="0">
    <w:p w:rsidR="00CE67EF" w:rsidRDefault="00CE67EF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7EF" w:rsidRDefault="00CE67EF" w:rsidP="001B6CEF">
      <w:pPr>
        <w:spacing w:after="0" w:line="240" w:lineRule="auto"/>
      </w:pPr>
      <w:r>
        <w:separator/>
      </w:r>
    </w:p>
  </w:footnote>
  <w:footnote w:type="continuationSeparator" w:id="0">
    <w:p w:rsidR="00CE67EF" w:rsidRDefault="00CE67EF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E129FC" w:rsidRDefault="006245D9">
        <w:pPr>
          <w:pStyle w:val="ac"/>
          <w:jc w:val="center"/>
        </w:pPr>
        <w:fldSimple w:instr=" PAGE   \* MERGEFORMAT ">
          <w:r w:rsidR="00CE55AB">
            <w:rPr>
              <w:noProof/>
            </w:rPr>
            <w:t>2</w:t>
          </w:r>
        </w:fldSimple>
      </w:p>
    </w:sdtContent>
  </w:sdt>
  <w:p w:rsidR="00E129FC" w:rsidRDefault="00E129F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1FD9055A"/>
    <w:multiLevelType w:val="multilevel"/>
    <w:tmpl w:val="E7F41A7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0871DA"/>
    <w:multiLevelType w:val="hybridMultilevel"/>
    <w:tmpl w:val="B2D4E0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11"/>
  </w:num>
  <w:num w:numId="5">
    <w:abstractNumId w:val="10"/>
  </w:num>
  <w:num w:numId="6">
    <w:abstractNumId w:val="12"/>
  </w:num>
  <w:num w:numId="7">
    <w:abstractNumId w:val="9"/>
  </w:num>
  <w:num w:numId="8">
    <w:abstractNumId w:val="3"/>
  </w:num>
  <w:num w:numId="9">
    <w:abstractNumId w:val="13"/>
  </w:num>
  <w:num w:numId="10">
    <w:abstractNumId w:val="0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5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5D5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543C"/>
    <w:rsid w:val="000F796E"/>
    <w:rsid w:val="001021AE"/>
    <w:rsid w:val="00104FCC"/>
    <w:rsid w:val="001274E1"/>
    <w:rsid w:val="001555B5"/>
    <w:rsid w:val="001757FC"/>
    <w:rsid w:val="0018167C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598A"/>
    <w:rsid w:val="002336DE"/>
    <w:rsid w:val="0024636B"/>
    <w:rsid w:val="00284C26"/>
    <w:rsid w:val="002A5763"/>
    <w:rsid w:val="002B213D"/>
    <w:rsid w:val="002B6B4A"/>
    <w:rsid w:val="002B7BEB"/>
    <w:rsid w:val="002C56BE"/>
    <w:rsid w:val="002D2529"/>
    <w:rsid w:val="0032579D"/>
    <w:rsid w:val="00344343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4233FB"/>
    <w:rsid w:val="0042540B"/>
    <w:rsid w:val="004312F0"/>
    <w:rsid w:val="004400F3"/>
    <w:rsid w:val="00442AFB"/>
    <w:rsid w:val="004468F3"/>
    <w:rsid w:val="004921B4"/>
    <w:rsid w:val="00494016"/>
    <w:rsid w:val="004C4B70"/>
    <w:rsid w:val="004D03DB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D20A9"/>
    <w:rsid w:val="005E3B2C"/>
    <w:rsid w:val="005E7D7C"/>
    <w:rsid w:val="005F7421"/>
    <w:rsid w:val="00622E5F"/>
    <w:rsid w:val="006245D9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1752"/>
    <w:rsid w:val="0072720E"/>
    <w:rsid w:val="007356F5"/>
    <w:rsid w:val="00740624"/>
    <w:rsid w:val="00746A48"/>
    <w:rsid w:val="00747240"/>
    <w:rsid w:val="007520A4"/>
    <w:rsid w:val="007545CE"/>
    <w:rsid w:val="00763949"/>
    <w:rsid w:val="0078778C"/>
    <w:rsid w:val="007B5B5A"/>
    <w:rsid w:val="00802438"/>
    <w:rsid w:val="00854757"/>
    <w:rsid w:val="00855844"/>
    <w:rsid w:val="008877FB"/>
    <w:rsid w:val="00887A11"/>
    <w:rsid w:val="00895A3F"/>
    <w:rsid w:val="008A4472"/>
    <w:rsid w:val="008B090C"/>
    <w:rsid w:val="008B4485"/>
    <w:rsid w:val="008E0A6C"/>
    <w:rsid w:val="008E25DA"/>
    <w:rsid w:val="008E4739"/>
    <w:rsid w:val="008E6DB7"/>
    <w:rsid w:val="008F1334"/>
    <w:rsid w:val="00907492"/>
    <w:rsid w:val="009179A7"/>
    <w:rsid w:val="009308A8"/>
    <w:rsid w:val="00946698"/>
    <w:rsid w:val="0095735A"/>
    <w:rsid w:val="009601C4"/>
    <w:rsid w:val="00962E24"/>
    <w:rsid w:val="00964AD9"/>
    <w:rsid w:val="00977070"/>
    <w:rsid w:val="00980232"/>
    <w:rsid w:val="00995CC7"/>
    <w:rsid w:val="00997AA9"/>
    <w:rsid w:val="009B5D05"/>
    <w:rsid w:val="009C2EEB"/>
    <w:rsid w:val="009C7FA3"/>
    <w:rsid w:val="009D0FDF"/>
    <w:rsid w:val="009D43E5"/>
    <w:rsid w:val="009D53A6"/>
    <w:rsid w:val="009E4869"/>
    <w:rsid w:val="00A1669E"/>
    <w:rsid w:val="00A23DE9"/>
    <w:rsid w:val="00A305DC"/>
    <w:rsid w:val="00A62902"/>
    <w:rsid w:val="00A658FA"/>
    <w:rsid w:val="00A6731E"/>
    <w:rsid w:val="00A77CE8"/>
    <w:rsid w:val="00A85E4E"/>
    <w:rsid w:val="00AA5A21"/>
    <w:rsid w:val="00AB4B0B"/>
    <w:rsid w:val="00AB53B1"/>
    <w:rsid w:val="00AC6569"/>
    <w:rsid w:val="00AE559C"/>
    <w:rsid w:val="00AE7012"/>
    <w:rsid w:val="00AF4EBE"/>
    <w:rsid w:val="00B06171"/>
    <w:rsid w:val="00B15AD4"/>
    <w:rsid w:val="00B44391"/>
    <w:rsid w:val="00B45663"/>
    <w:rsid w:val="00B60941"/>
    <w:rsid w:val="00B74569"/>
    <w:rsid w:val="00B76B7E"/>
    <w:rsid w:val="00B81496"/>
    <w:rsid w:val="00BC17C2"/>
    <w:rsid w:val="00BC4396"/>
    <w:rsid w:val="00BD1E54"/>
    <w:rsid w:val="00BE7245"/>
    <w:rsid w:val="00C11C2C"/>
    <w:rsid w:val="00C15B19"/>
    <w:rsid w:val="00C15B1D"/>
    <w:rsid w:val="00C25F70"/>
    <w:rsid w:val="00C33CC5"/>
    <w:rsid w:val="00C46B2D"/>
    <w:rsid w:val="00C5091F"/>
    <w:rsid w:val="00C67129"/>
    <w:rsid w:val="00C910A8"/>
    <w:rsid w:val="00CA49A7"/>
    <w:rsid w:val="00CA755F"/>
    <w:rsid w:val="00CB1F72"/>
    <w:rsid w:val="00CB39E7"/>
    <w:rsid w:val="00CB51F7"/>
    <w:rsid w:val="00CE2533"/>
    <w:rsid w:val="00CE55AB"/>
    <w:rsid w:val="00CE6257"/>
    <w:rsid w:val="00CE67EF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838D7"/>
    <w:rsid w:val="00D87DFA"/>
    <w:rsid w:val="00DC5BE4"/>
    <w:rsid w:val="00DC79F3"/>
    <w:rsid w:val="00DC7D46"/>
    <w:rsid w:val="00DE3D07"/>
    <w:rsid w:val="00E129FC"/>
    <w:rsid w:val="00E33596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95491"/>
    <w:rsid w:val="00FB44A8"/>
    <w:rsid w:val="00FC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99"/>
    <w:qFormat/>
    <w:rsid w:val="009C2EEB"/>
    <w:pPr>
      <w:ind w:left="720"/>
      <w:contextualSpacing/>
    </w:pPr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1E54"/>
  </w:style>
  <w:style w:type="paragraph" w:styleId="af0">
    <w:name w:val="Balloon Text"/>
    <w:basedOn w:val="a"/>
    <w:link w:val="af1"/>
    <w:uiPriority w:val="99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iPriority w:val="99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4409-2FCF-40D2-9776-03AD67CD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26</cp:revision>
  <cp:lastPrinted>2021-02-24T12:09:00Z</cp:lastPrinted>
  <dcterms:created xsi:type="dcterms:W3CDTF">2020-06-09T06:13:00Z</dcterms:created>
  <dcterms:modified xsi:type="dcterms:W3CDTF">2021-04-16T11:59:00Z</dcterms:modified>
</cp:coreProperties>
</file>