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F" w:rsidRDefault="00B91C8F" w:rsidP="005944FD">
      <w:pPr>
        <w:jc w:val="center"/>
        <w:rPr>
          <w:b/>
          <w:caps/>
          <w:sz w:val="32"/>
          <w:szCs w:val="32"/>
        </w:rPr>
      </w:pP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  <w:lang w:val="en-US"/>
        </w:rPr>
        <w:t>C</w:t>
      </w:r>
      <w:r>
        <w:rPr>
          <w:b/>
          <w:sz w:val="26"/>
          <w:szCs w:val="26"/>
        </w:rPr>
        <w:t>ЕЛЬСКОГО ПОСЕЛЕНИЯ ШУГУР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91C8F" w:rsidRDefault="00B91C8F" w:rsidP="005944FD"/>
    <w:p w:rsidR="00B91C8F" w:rsidRPr="00FB1E8A" w:rsidRDefault="00B91C8F" w:rsidP="005944FD">
      <w:pPr>
        <w:rPr>
          <w:sz w:val="25"/>
          <w:szCs w:val="25"/>
        </w:rPr>
      </w:pPr>
      <w:r>
        <w:rPr>
          <w:sz w:val="25"/>
          <w:szCs w:val="25"/>
        </w:rPr>
        <w:t>09 ноября   2015</w:t>
      </w:r>
      <w:r w:rsidRPr="00FB1E8A">
        <w:rPr>
          <w:sz w:val="25"/>
          <w:szCs w:val="25"/>
        </w:rPr>
        <w:t xml:space="preserve"> г</w:t>
      </w:r>
      <w:r>
        <w:rPr>
          <w:sz w:val="25"/>
          <w:szCs w:val="25"/>
        </w:rPr>
        <w:t>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№121</w:t>
      </w:r>
    </w:p>
    <w:p w:rsidR="00B91C8F" w:rsidRPr="00FB1E8A" w:rsidRDefault="00B91C8F" w:rsidP="00FB1E8A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B91C8F" w:rsidRPr="00FB1E8A" w:rsidRDefault="00B91C8F" w:rsidP="005944FD">
      <w:pPr>
        <w:rPr>
          <w:sz w:val="25"/>
          <w:szCs w:val="25"/>
        </w:rPr>
      </w:pPr>
    </w:p>
    <w:p w:rsidR="00B91C8F" w:rsidRDefault="00B91C8F" w:rsidP="005944FD">
      <w:pPr>
        <w:rPr>
          <w:rStyle w:val="Strong"/>
          <w:b w:val="0"/>
          <w:bCs/>
          <w:smallCaps/>
          <w:color w:val="000000"/>
          <w:sz w:val="26"/>
          <w:szCs w:val="26"/>
        </w:rPr>
      </w:pPr>
    </w:p>
    <w:p w:rsidR="00B91C8F" w:rsidRDefault="00B91C8F" w:rsidP="005944FD">
      <w:pPr>
        <w:rPr>
          <w:rStyle w:val="Strong"/>
          <w:b w:val="0"/>
          <w:bCs/>
          <w:smallCaps/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  <w:r w:rsidRPr="00EA61F5">
        <w:rPr>
          <w:sz w:val="26"/>
          <w:szCs w:val="26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2016 гг.»</w:t>
      </w:r>
    </w:p>
    <w:p w:rsidR="00B91C8F" w:rsidRPr="00EA61F5" w:rsidRDefault="00B91C8F" w:rsidP="005944FD">
      <w:pPr>
        <w:ind w:firstLine="567"/>
        <w:jc w:val="right"/>
        <w:rPr>
          <w:rStyle w:val="Strong"/>
          <w:b w:val="0"/>
          <w:bCs/>
          <w:color w:val="000000"/>
          <w:sz w:val="26"/>
          <w:szCs w:val="26"/>
        </w:rPr>
      </w:pPr>
    </w:p>
    <w:p w:rsidR="00B91C8F" w:rsidRPr="00EA61F5" w:rsidRDefault="00B91C8F" w:rsidP="00FA31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На основании Федерального закона от 25 июля 2002 № 114-ФЗ «О противодействии экстремистской деятельности»,Федерального закона от 31 мая 2002 № 62-ФЗ «О гражданстве Российской Федерации», Федерального закона от 18 июля 2006 № 109-ФЗ «О миграционном учете иностранных граждан и лиц без гражданства в Российской Федерации», Федерального закона от 25 июля 2002  № 115-ФЗ «О правовом положении иностранных граждан в Российской Федерации», </w:t>
      </w:r>
      <w:r w:rsidRPr="00EA61F5">
        <w:rPr>
          <w:rStyle w:val="Strong"/>
          <w:b w:val="0"/>
          <w:bCs/>
          <w:color w:val="000000"/>
          <w:sz w:val="26"/>
          <w:szCs w:val="26"/>
        </w:rPr>
        <w:t xml:space="preserve">Федерального закона от 06 марта 2006 №35-ФЗ «О противодействии терроризму», </w:t>
      </w:r>
      <w:r w:rsidRPr="00EA61F5">
        <w:rPr>
          <w:sz w:val="26"/>
          <w:szCs w:val="26"/>
        </w:rPr>
        <w:t xml:space="preserve">Федерального закона от 25 июля 2002 № 114-ФЗ «О противодействии экстремистской деятельности», </w:t>
      </w:r>
      <w:r w:rsidRPr="00EA61F5">
        <w:rPr>
          <w:rStyle w:val="Strong"/>
          <w:b w:val="0"/>
          <w:bCs/>
          <w:color w:val="000000"/>
          <w:sz w:val="26"/>
          <w:szCs w:val="26"/>
        </w:rPr>
        <w:t xml:space="preserve">Федерального закона от 06 октября 2003 № 131-ФЗ </w:t>
      </w:r>
      <w:r w:rsidRPr="00EA61F5">
        <w:rPr>
          <w:rStyle w:val="Strong"/>
          <w:bCs/>
          <w:color w:val="000000"/>
          <w:sz w:val="26"/>
          <w:szCs w:val="26"/>
        </w:rPr>
        <w:t>«</w:t>
      </w:r>
      <w:r w:rsidRPr="00EA61F5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Уставом сельского поселения Шугур, в целях противодействия незаконной миграции и экстремизму,  профилактики проявлений ксенофобии, национальной и расовой нетерпимости, создания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а также повышения уровня безопасности и защищенности населения путем совершенствования системы </w:t>
      </w:r>
      <w:r w:rsidRPr="00EA61F5">
        <w:rPr>
          <w:color w:val="000000"/>
          <w:sz w:val="26"/>
          <w:szCs w:val="26"/>
        </w:rPr>
        <w:t>профилактических мер антитеррористической и анти экстремистской направленности</w:t>
      </w:r>
      <w:r w:rsidRPr="00EA61F5">
        <w:rPr>
          <w:sz w:val="26"/>
          <w:szCs w:val="26"/>
        </w:rPr>
        <w:t xml:space="preserve">, администрация поселения </w:t>
      </w:r>
      <w:r w:rsidRPr="00EA61F5">
        <w:rPr>
          <w:b/>
          <w:sz w:val="26"/>
          <w:szCs w:val="26"/>
        </w:rPr>
        <w:t>постановляет:</w:t>
      </w:r>
    </w:p>
    <w:p w:rsidR="00B91C8F" w:rsidRPr="00EA61F5" w:rsidRDefault="00B91C8F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1. Утвердить прилагаемую муниципальную программу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2016 гг.» (далее - Программа).</w:t>
      </w:r>
    </w:p>
    <w:p w:rsidR="00B91C8F" w:rsidRPr="00EA61F5" w:rsidRDefault="00B91C8F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2. Постановление подлежит обнародованию и размещению на официальном сайте сельского поселения Шугур.</w:t>
      </w:r>
    </w:p>
    <w:p w:rsidR="00B91C8F" w:rsidRPr="00EA61F5" w:rsidRDefault="00B91C8F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 3. Настоящее постановление вступает в силу после его обнародования, и распространяется на правоотношения, возникшие с 01 января 2016 года.</w:t>
      </w:r>
    </w:p>
    <w:p w:rsidR="00B91C8F" w:rsidRPr="00EA61F5" w:rsidRDefault="00B91C8F" w:rsidP="006B1160">
      <w:pPr>
        <w:jc w:val="both"/>
        <w:rPr>
          <w:bCs/>
          <w:sz w:val="26"/>
          <w:szCs w:val="26"/>
        </w:rPr>
      </w:pPr>
      <w:r w:rsidRPr="00EA61F5">
        <w:rPr>
          <w:sz w:val="26"/>
          <w:szCs w:val="26"/>
        </w:rPr>
        <w:tab/>
        <w:t xml:space="preserve">4. </w:t>
      </w:r>
      <w:r>
        <w:rPr>
          <w:sz w:val="26"/>
          <w:szCs w:val="26"/>
        </w:rPr>
        <w:t>После вступления в силу</w:t>
      </w:r>
      <w:r w:rsidRPr="00EA61F5">
        <w:rPr>
          <w:sz w:val="26"/>
          <w:szCs w:val="26"/>
        </w:rPr>
        <w:t xml:space="preserve">  указанного постановления, постановление администрации от 28 июля 2014 года  №45 «</w:t>
      </w:r>
      <w:r w:rsidRPr="00EA61F5">
        <w:rPr>
          <w:bCs/>
          <w:sz w:val="26"/>
          <w:szCs w:val="26"/>
        </w:rPr>
        <w:t xml:space="preserve">Об утверждении целевой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2014-2016 гг.» </w:t>
      </w:r>
      <w:r w:rsidRPr="00EA61F5">
        <w:rPr>
          <w:sz w:val="26"/>
          <w:szCs w:val="26"/>
        </w:rPr>
        <w:t>считать утратившим силу.</w:t>
      </w:r>
    </w:p>
    <w:p w:rsidR="00B91C8F" w:rsidRPr="00EA61F5" w:rsidRDefault="00B91C8F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5. Контроль выполнения постановления  оставляю за собой.</w:t>
      </w:r>
    </w:p>
    <w:p w:rsidR="00B91C8F" w:rsidRPr="00EA61F5" w:rsidRDefault="00B91C8F" w:rsidP="005944FD">
      <w:pPr>
        <w:ind w:firstLine="567"/>
        <w:jc w:val="both"/>
        <w:rPr>
          <w:sz w:val="26"/>
          <w:szCs w:val="26"/>
        </w:rPr>
      </w:pPr>
    </w:p>
    <w:p w:rsidR="00B91C8F" w:rsidRDefault="00B91C8F" w:rsidP="00FB1E8A">
      <w:pPr>
        <w:rPr>
          <w:sz w:val="26"/>
          <w:szCs w:val="26"/>
        </w:rPr>
      </w:pPr>
    </w:p>
    <w:p w:rsidR="00B91C8F" w:rsidRPr="00EA61F5" w:rsidRDefault="00B91C8F" w:rsidP="00FB1E8A">
      <w:pPr>
        <w:rPr>
          <w:sz w:val="26"/>
          <w:szCs w:val="26"/>
        </w:rPr>
      </w:pPr>
      <w:r w:rsidRPr="00EA61F5">
        <w:rPr>
          <w:sz w:val="26"/>
          <w:szCs w:val="26"/>
        </w:rPr>
        <w:t>Глава поселения</w:t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  <w:t xml:space="preserve"> Р.В. Бринстер</w:t>
      </w:r>
    </w:p>
    <w:p w:rsidR="00B91C8F" w:rsidRPr="00EA61F5" w:rsidRDefault="00B91C8F" w:rsidP="005944FD">
      <w:pPr>
        <w:rPr>
          <w:sz w:val="26"/>
          <w:szCs w:val="26"/>
        </w:rPr>
      </w:pPr>
    </w:p>
    <w:p w:rsidR="00B91C8F" w:rsidRPr="00FB1E8A" w:rsidRDefault="00B91C8F" w:rsidP="005944FD">
      <w:pPr>
        <w:rPr>
          <w:sz w:val="25"/>
          <w:szCs w:val="25"/>
        </w:rPr>
      </w:pPr>
    </w:p>
    <w:p w:rsidR="00B91C8F" w:rsidRPr="006F08AA" w:rsidRDefault="00B91C8F" w:rsidP="005944FD"/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B91C8F" w:rsidP="005944FD">
      <w:pPr>
        <w:jc w:val="right"/>
      </w:pPr>
      <w:r w:rsidRPr="00EA61F5">
        <w:t>Шугур от 09.11.2015 №12</w:t>
      </w:r>
      <w:r>
        <w:t>1</w:t>
      </w: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B91C8F" w:rsidP="005944FD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НА  2016гг.»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/>
      </w:tblPr>
      <w:tblGrid>
        <w:gridCol w:w="3510"/>
        <w:gridCol w:w="5954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2016гг.»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4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марта 2006 №35-ФЗ «О противодействии терроризму», </w:t>
            </w:r>
            <w:r w:rsidRPr="00A55DCF">
              <w:rPr>
                <w:sz w:val="22"/>
                <w:szCs w:val="20"/>
              </w:rPr>
              <w:t xml:space="preserve">Федеральный закон от 25 июля 2002 № 114-ФЗ «О противодействии экстремистской деятельности»,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2016гг.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>
              <w:rPr>
                <w:sz w:val="22"/>
                <w:szCs w:val="20"/>
              </w:rPr>
              <w:t>иятий Программы, составляет 1600 (одна тысяча шестьсот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на 2016 год -  1600 (одна тысяча шестьсот) руб.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солидарности, уважения к другим культурам</w:t>
            </w:r>
          </w:p>
          <w:p w:rsidR="00B91C8F" w:rsidRPr="00A55DCF" w:rsidRDefault="00B91C8F" w:rsidP="00833059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Pr="007D6D0B" w:rsidRDefault="00B91C8F" w:rsidP="005944FD">
      <w:pPr>
        <w:jc w:val="center"/>
      </w:pPr>
    </w:p>
    <w:p w:rsidR="00B91C8F" w:rsidRDefault="00B91C8F" w:rsidP="005944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>
        <w:rPr>
          <w:b/>
        </w:rPr>
        <w:t>м поселении Шугур на 2016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7234"/>
        <w:gridCol w:w="3071"/>
        <w:gridCol w:w="1750"/>
        <w:gridCol w:w="1227"/>
        <w:gridCol w:w="1559"/>
      </w:tblGrid>
      <w:tr w:rsidR="00B91C8F" w:rsidRPr="00A21B45" w:rsidTr="00EA61F5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№ п/п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750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786" w:type="dxa"/>
            <w:gridSpan w:val="2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EA61F5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750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227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B91C8F" w:rsidRPr="00A21B45" w:rsidTr="00EA61F5">
        <w:trPr>
          <w:trHeight w:val="232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750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2016</w:t>
            </w:r>
          </w:p>
        </w:tc>
      </w:tr>
      <w:tr w:rsidR="00B91C8F" w:rsidRPr="00A21B45" w:rsidTr="00EA61F5">
        <w:trPr>
          <w:trHeight w:val="232"/>
        </w:trPr>
        <w:tc>
          <w:tcPr>
            <w:tcW w:w="52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rPr>
          <w:trHeight w:val="232"/>
        </w:trPr>
        <w:tc>
          <w:tcPr>
            <w:tcW w:w="52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rPr>
          <w:trHeight w:val="232"/>
        </w:trPr>
        <w:tc>
          <w:tcPr>
            <w:tcW w:w="52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rPr>
          <w:trHeight w:val="232"/>
        </w:trPr>
        <w:tc>
          <w:tcPr>
            <w:tcW w:w="52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rPr>
          <w:trHeight w:val="232"/>
        </w:trPr>
        <w:tc>
          <w:tcPr>
            <w:tcW w:w="52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Учреждения образования сельского поселения Шугур; Шугурский филиал № 13 МУ Кондинской МЦБС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8C1974">
            <w:pPr>
              <w:jc w:val="center"/>
            </w:pPr>
            <w:r w:rsidRPr="00A21B45">
              <w:rPr>
                <w:sz w:val="22"/>
              </w:rPr>
              <w:t>Органы местного самоуправления, БУСОН Ханты-Мансийского автономного округа - Югры «КЦСОН» «Фортуна», участковый уполномоченный полиции ОМВД России по Кондинскому району (по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9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</w:t>
            </w:r>
            <w:r>
              <w:rPr>
                <w:sz w:val="22"/>
              </w:rPr>
              <w:t xml:space="preserve"> России по Кондинскому району (</w:t>
            </w:r>
            <w:r w:rsidRPr="00A21B45">
              <w:rPr>
                <w:sz w:val="22"/>
              </w:rPr>
              <w:t>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МКУ «СДК» </w:t>
            </w:r>
          </w:p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д.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>
              <w:rPr>
                <w:sz w:val="22"/>
              </w:rPr>
              <w:t>16</w:t>
            </w:r>
            <w:r w:rsidRPr="00A21B45">
              <w:rPr>
                <w:sz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383860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16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A21B45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9150E2">
            <w:pPr>
              <w:jc w:val="center"/>
            </w:pPr>
            <w:bookmarkStart w:id="0" w:name="_GoBack"/>
            <w:bookmarkEnd w:id="0"/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7E6FB9">
            <w:pPr>
              <w:jc w:val="center"/>
            </w:pPr>
            <w:r w:rsidRPr="00A21B45">
              <w:rPr>
                <w:sz w:val="22"/>
              </w:rPr>
              <w:t>20</w:t>
            </w:r>
          </w:p>
        </w:tc>
        <w:tc>
          <w:tcPr>
            <w:tcW w:w="7234" w:type="dxa"/>
          </w:tcPr>
          <w:p w:rsidR="00B91C8F" w:rsidRPr="00A21B45" w:rsidRDefault="00B91C8F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  <w:tr w:rsidR="00B91C8F" w:rsidRPr="00A21B45" w:rsidTr="00EA61F5">
        <w:tc>
          <w:tcPr>
            <w:tcW w:w="529" w:type="dxa"/>
          </w:tcPr>
          <w:p w:rsidR="00B91C8F" w:rsidRPr="00A21B45" w:rsidRDefault="00B91C8F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B91C8F" w:rsidRPr="00A21B45" w:rsidRDefault="00B91C8F" w:rsidP="007E6FB9">
            <w:pPr>
              <w:jc w:val="center"/>
            </w:pPr>
            <w:r w:rsidRPr="00A21B45">
              <w:rPr>
                <w:sz w:val="22"/>
              </w:rPr>
              <w:t>Проведение в образовательных учреждения сельского поселения Шугур уроков интернационального воспитания:</w:t>
            </w:r>
          </w:p>
          <w:p w:rsidR="00B91C8F" w:rsidRPr="00A21B45" w:rsidRDefault="00B91C8F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B91C8F" w:rsidRPr="00A21B45" w:rsidRDefault="00B91C8F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750" w:type="dxa"/>
            <w:vAlign w:val="center"/>
          </w:tcPr>
          <w:p w:rsidR="00B91C8F" w:rsidRPr="00A21B45" w:rsidRDefault="00B91C8F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227" w:type="dxa"/>
            <w:vAlign w:val="center"/>
          </w:tcPr>
          <w:p w:rsidR="00B91C8F" w:rsidRPr="00A21B45" w:rsidRDefault="00B91C8F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C8F" w:rsidRPr="00A21B45" w:rsidRDefault="00B91C8F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1C8F" w:rsidRPr="00383860" w:rsidRDefault="00B91C8F" w:rsidP="00A21B45">
      <w:pPr>
        <w:tabs>
          <w:tab w:val="left" w:pos="2020"/>
        </w:tabs>
      </w:pPr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F3"/>
    <w:rsid w:val="00010CD1"/>
    <w:rsid w:val="00071B14"/>
    <w:rsid w:val="000874F0"/>
    <w:rsid w:val="00105469"/>
    <w:rsid w:val="00111AA2"/>
    <w:rsid w:val="00124562"/>
    <w:rsid w:val="00214899"/>
    <w:rsid w:val="0028022E"/>
    <w:rsid w:val="002A59B8"/>
    <w:rsid w:val="002C3A8E"/>
    <w:rsid w:val="002D102E"/>
    <w:rsid w:val="002D5FB1"/>
    <w:rsid w:val="00351A05"/>
    <w:rsid w:val="00383860"/>
    <w:rsid w:val="003A237D"/>
    <w:rsid w:val="004346BC"/>
    <w:rsid w:val="0049350D"/>
    <w:rsid w:val="004A7638"/>
    <w:rsid w:val="004C2439"/>
    <w:rsid w:val="00513FDD"/>
    <w:rsid w:val="00544266"/>
    <w:rsid w:val="005452D8"/>
    <w:rsid w:val="00574B41"/>
    <w:rsid w:val="005944FD"/>
    <w:rsid w:val="005D048C"/>
    <w:rsid w:val="005E4AD6"/>
    <w:rsid w:val="005F1EEB"/>
    <w:rsid w:val="006044B3"/>
    <w:rsid w:val="006061C2"/>
    <w:rsid w:val="00633B25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55DCF"/>
    <w:rsid w:val="00A878F3"/>
    <w:rsid w:val="00A972F3"/>
    <w:rsid w:val="00AC173B"/>
    <w:rsid w:val="00B01DFF"/>
    <w:rsid w:val="00B27771"/>
    <w:rsid w:val="00B41297"/>
    <w:rsid w:val="00B51416"/>
    <w:rsid w:val="00B91C8F"/>
    <w:rsid w:val="00BE1DC6"/>
    <w:rsid w:val="00C52A69"/>
    <w:rsid w:val="00C77478"/>
    <w:rsid w:val="00C82786"/>
    <w:rsid w:val="00CE56B4"/>
    <w:rsid w:val="00D05847"/>
    <w:rsid w:val="00D52791"/>
    <w:rsid w:val="00D7672D"/>
    <w:rsid w:val="00DA6699"/>
    <w:rsid w:val="00E363C8"/>
    <w:rsid w:val="00E513B0"/>
    <w:rsid w:val="00EA46EF"/>
    <w:rsid w:val="00EA61F5"/>
    <w:rsid w:val="00F064C2"/>
    <w:rsid w:val="00F31431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Hyperlink">
    <w:name w:val="Hyperlink"/>
    <w:basedOn w:val="DefaultParagraphFont"/>
    <w:uiPriority w:val="99"/>
    <w:semiHidden/>
    <w:rsid w:val="00F064C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105469"/>
    <w:pPr>
      <w:suppressAutoHyphens/>
      <w:jc w:val="center"/>
    </w:pPr>
    <w:rPr>
      <w:rFonts w:ascii="TimesET" w:eastAsia="Calibri" w:hAnsi="TimesET"/>
    </w:rPr>
  </w:style>
  <w:style w:type="character" w:customStyle="1" w:styleId="TitleChar">
    <w:name w:val="Title Char"/>
    <w:basedOn w:val="DefaultParagraphFont"/>
    <w:link w:val="Title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058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98C94D4B05641B641FEEC41CCD140BE23A393DF97EC9AE968FE940OBe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8</Pages>
  <Words>2086</Words>
  <Characters>11895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2015-11-09T07:52:00Z</cp:lastPrinted>
  <dcterms:created xsi:type="dcterms:W3CDTF">2013-12-13T04:16:00Z</dcterms:created>
  <dcterms:modified xsi:type="dcterms:W3CDTF">2015-11-09T09:34:00Z</dcterms:modified>
</cp:coreProperties>
</file>